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Y="-134"/>
        <w:tblW w:w="10490" w:type="dxa"/>
        <w:tblLayout w:type="fixed"/>
        <w:tblLook w:val="04A0" w:firstRow="1" w:lastRow="0" w:firstColumn="1" w:lastColumn="0" w:noHBand="0" w:noVBand="1"/>
      </w:tblPr>
      <w:tblGrid>
        <w:gridCol w:w="1247"/>
        <w:gridCol w:w="1275"/>
        <w:gridCol w:w="5275"/>
        <w:gridCol w:w="2693"/>
      </w:tblGrid>
      <w:tr w:rsidR="00BD01B7" w:rsidRPr="003951D9" w14:paraId="77888458" w14:textId="77777777" w:rsidTr="00BD01B7">
        <w:tc>
          <w:tcPr>
            <w:tcW w:w="10490" w:type="dxa"/>
            <w:gridSpan w:val="4"/>
          </w:tcPr>
          <w:p w14:paraId="46B70D5D" w14:textId="77777777" w:rsidR="00BD01B7" w:rsidRPr="003951D9" w:rsidRDefault="00BD01B7" w:rsidP="00BD01B7">
            <w:pPr>
              <w:jc w:val="center"/>
              <w:rPr>
                <w:b/>
                <w:bCs/>
              </w:rPr>
            </w:pPr>
            <w:r w:rsidRPr="003951D9">
              <w:rPr>
                <w:noProof/>
              </w:rPr>
              <w:drawing>
                <wp:inline distT="0" distB="0" distL="0" distR="0" wp14:anchorId="402B268C" wp14:editId="5272A2FF">
                  <wp:extent cx="2057400" cy="747067"/>
                  <wp:effectExtent l="0" t="0" r="0" b="0"/>
                  <wp:docPr id="7" name="Gráfico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098" cy="76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1B7" w:rsidRPr="003951D9" w14:paraId="4E0F16B3" w14:textId="77777777" w:rsidTr="00BD01B7">
        <w:tc>
          <w:tcPr>
            <w:tcW w:w="1247" w:type="dxa"/>
          </w:tcPr>
          <w:p w14:paraId="4B4A22D2" w14:textId="77777777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Nome:</w:t>
            </w:r>
          </w:p>
        </w:tc>
        <w:tc>
          <w:tcPr>
            <w:tcW w:w="6550" w:type="dxa"/>
            <w:gridSpan w:val="2"/>
          </w:tcPr>
          <w:p w14:paraId="7626C00E" w14:textId="77777777" w:rsidR="00BD01B7" w:rsidRPr="003951D9" w:rsidRDefault="00BD01B7" w:rsidP="00BD01B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47A2DD42" w14:textId="77777777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Data: ___/___/2020</w:t>
            </w:r>
          </w:p>
        </w:tc>
      </w:tr>
      <w:tr w:rsidR="00BD01B7" w:rsidRPr="003951D9" w14:paraId="3E29508E" w14:textId="77777777" w:rsidTr="00BD01B7">
        <w:tc>
          <w:tcPr>
            <w:tcW w:w="2522" w:type="dxa"/>
            <w:gridSpan w:val="2"/>
          </w:tcPr>
          <w:p w14:paraId="33E6B62E" w14:textId="77777777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Unidade Escolar:</w:t>
            </w:r>
          </w:p>
        </w:tc>
        <w:tc>
          <w:tcPr>
            <w:tcW w:w="5275" w:type="dxa"/>
          </w:tcPr>
          <w:p w14:paraId="34E7E4CB" w14:textId="77777777" w:rsidR="00BD01B7" w:rsidRPr="003951D9" w:rsidRDefault="00BD01B7" w:rsidP="00BD01B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3F4110AB" w14:textId="1BE59C43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 xml:space="preserve">Ano: </w:t>
            </w:r>
            <w:r w:rsidR="00CC61DB">
              <w:rPr>
                <w:bCs/>
              </w:rPr>
              <w:t>6</w:t>
            </w:r>
            <w:r w:rsidRPr="003951D9">
              <w:rPr>
                <w:bCs/>
              </w:rPr>
              <w:t>º</w:t>
            </w:r>
          </w:p>
        </w:tc>
      </w:tr>
      <w:tr w:rsidR="00BD01B7" w:rsidRPr="003951D9" w14:paraId="0498A368" w14:textId="77777777" w:rsidTr="00BD01B7">
        <w:trPr>
          <w:trHeight w:val="414"/>
        </w:trPr>
        <w:tc>
          <w:tcPr>
            <w:tcW w:w="10490" w:type="dxa"/>
            <w:gridSpan w:val="4"/>
          </w:tcPr>
          <w:p w14:paraId="520428A8" w14:textId="0A49CE38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Compo</w:t>
            </w:r>
            <w:r w:rsidR="0034257B">
              <w:rPr>
                <w:bCs/>
              </w:rPr>
              <w:t>nente Curricular: Língua Ingl</w:t>
            </w:r>
            <w:r w:rsidRPr="003951D9">
              <w:rPr>
                <w:bCs/>
              </w:rPr>
              <w:t>esa</w:t>
            </w:r>
          </w:p>
        </w:tc>
      </w:tr>
      <w:tr w:rsidR="00BD01B7" w:rsidRPr="003951D9" w14:paraId="0DD5B302" w14:textId="77777777" w:rsidTr="00BD01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0490" w:type="dxa"/>
            <w:gridSpan w:val="4"/>
          </w:tcPr>
          <w:p w14:paraId="6EC16F3F" w14:textId="4ECB1092" w:rsidR="00BD01B7" w:rsidRPr="003951D9" w:rsidRDefault="00BD01B7" w:rsidP="00BD01B7">
            <w:pPr>
              <w:tabs>
                <w:tab w:val="left" w:pos="2910"/>
              </w:tabs>
              <w:spacing w:line="276" w:lineRule="auto"/>
              <w:ind w:left="-5"/>
              <w:rPr>
                <w:bCs/>
              </w:rPr>
            </w:pPr>
            <w:r w:rsidRPr="003951D9">
              <w:rPr>
                <w:bCs/>
              </w:rPr>
              <w:t>Tema/ Conhecimento:</w:t>
            </w:r>
            <w:r w:rsidR="00D96545">
              <w:t xml:space="preserve"> </w:t>
            </w:r>
            <w:proofErr w:type="spellStart"/>
            <w:r w:rsidR="00D96545">
              <w:t>Simple</w:t>
            </w:r>
            <w:proofErr w:type="spellEnd"/>
            <w:r w:rsidR="00D96545">
              <w:t xml:space="preserve"> </w:t>
            </w:r>
            <w:proofErr w:type="spellStart"/>
            <w:r w:rsidR="00D96545">
              <w:t>Present</w:t>
            </w:r>
            <w:proofErr w:type="spellEnd"/>
            <w:r w:rsidR="00D96545">
              <w:t xml:space="preserve"> e palavras cognatas</w:t>
            </w:r>
            <w:r w:rsidR="000A488A">
              <w:t>.</w:t>
            </w:r>
          </w:p>
        </w:tc>
      </w:tr>
      <w:tr w:rsidR="00BD01B7" w:rsidRPr="003951D9" w14:paraId="4DD003B5" w14:textId="77777777" w:rsidTr="00BD01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490" w:type="dxa"/>
            <w:gridSpan w:val="4"/>
          </w:tcPr>
          <w:p w14:paraId="0DE60EBC" w14:textId="2570E5FA" w:rsidR="00B323DD" w:rsidRPr="005521C3" w:rsidRDefault="00BD01B7" w:rsidP="0034257B">
            <w:pPr>
              <w:jc w:val="both"/>
              <w:rPr>
                <w:bCs/>
                <w:sz w:val="22"/>
                <w:szCs w:val="22"/>
              </w:rPr>
            </w:pPr>
            <w:r w:rsidRPr="005521C3">
              <w:rPr>
                <w:bCs/>
                <w:sz w:val="22"/>
                <w:szCs w:val="22"/>
              </w:rPr>
              <w:t>Habilidade</w:t>
            </w:r>
            <w:r w:rsidR="00D96545" w:rsidRPr="005521C3">
              <w:rPr>
                <w:bCs/>
                <w:sz w:val="22"/>
                <w:szCs w:val="22"/>
              </w:rPr>
              <w:t>:</w:t>
            </w:r>
            <w:r w:rsidR="005521C3" w:rsidRPr="005521C3">
              <w:rPr>
                <w:bCs/>
                <w:sz w:val="22"/>
                <w:szCs w:val="22"/>
              </w:rPr>
              <w:t xml:space="preserve"> </w:t>
            </w:r>
            <w:r w:rsidR="00B323DD" w:rsidRPr="005521C3">
              <w:rPr>
                <w:sz w:val="22"/>
                <w:szCs w:val="22"/>
              </w:rPr>
              <w:t>(EF06LI08-A) Identificar o assunto de um texto, escola, família, para reconhecer sua organização textual, palavras cognatas, pistas gráficas, tais como elementos não verbais, distinguindo as características de diferentes textos que abordem gostos, preferências e rotinas.</w:t>
            </w:r>
            <w:r w:rsidR="005521C3" w:rsidRPr="005521C3">
              <w:rPr>
                <w:bCs/>
                <w:sz w:val="22"/>
                <w:szCs w:val="22"/>
              </w:rPr>
              <w:t xml:space="preserve"> </w:t>
            </w:r>
            <w:r w:rsidR="00B323DD" w:rsidRPr="005521C3">
              <w:rPr>
                <w:sz w:val="22"/>
                <w:szCs w:val="22"/>
              </w:rPr>
              <w:t>(EF06LI19-A) Compreender e utilizar o presente simples e o presente contínuo nas formas afirmativa, negativa e interrogativa, em situações reais para indicar rotina, fatos, opiniões e ações em progresso.</w:t>
            </w:r>
            <w:r w:rsidR="005521C3" w:rsidRPr="005521C3">
              <w:rPr>
                <w:bCs/>
                <w:sz w:val="22"/>
                <w:szCs w:val="22"/>
              </w:rPr>
              <w:t xml:space="preserve"> </w:t>
            </w:r>
            <w:r w:rsidR="00B323DD" w:rsidRPr="005521C3">
              <w:rPr>
                <w:sz w:val="22"/>
                <w:szCs w:val="22"/>
              </w:rPr>
              <w:t>(EF06LI26-A) Explorar a presença da língua inglesa em ações rotineiras e em progresso para reconhecer os elementos culturais e avaliar a influência desses elementos na sociedade e na sua formação cidadã, bem como observar a relação entre gostos e preferências de diferentes estudantes.</w:t>
            </w:r>
          </w:p>
        </w:tc>
      </w:tr>
    </w:tbl>
    <w:p w14:paraId="2481D824" w14:textId="1926826D" w:rsidR="00BD01B7" w:rsidRDefault="00BD01B7" w:rsidP="00860860">
      <w:pPr>
        <w:jc w:val="right"/>
        <w:sectPr w:rsidR="00BD01B7" w:rsidSect="005521C3">
          <w:headerReference w:type="even" r:id="rId9"/>
          <w:footerReference w:type="even" r:id="rId10"/>
          <w:footerReference w:type="default" r:id="rId11"/>
          <w:headerReference w:type="first" r:id="rId12"/>
          <w:pgSz w:w="11907" w:h="16840" w:code="9"/>
          <w:pgMar w:top="851" w:right="624" w:bottom="851" w:left="624" w:header="709" w:footer="567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num="2" w:sep="1" w:space="284"/>
          <w:titlePg/>
          <w:docGrid w:linePitch="360"/>
        </w:sectPr>
      </w:pPr>
    </w:p>
    <w:p w14:paraId="349B928E" w14:textId="035BDA18" w:rsidR="00426C12" w:rsidRDefault="00426C12" w:rsidP="006A70DC">
      <w:pPr>
        <w:pStyle w:val="PargrafodaLista"/>
        <w:ind w:left="426"/>
        <w:rPr>
          <w:color w:val="FF0000"/>
          <w:sz w:val="22"/>
          <w:szCs w:val="22"/>
        </w:rPr>
      </w:pPr>
    </w:p>
    <w:p w14:paraId="438FDB45" w14:textId="099D361D" w:rsidR="00681F26" w:rsidRPr="00681F26" w:rsidRDefault="00681F26" w:rsidP="006A70DC">
      <w:pPr>
        <w:pStyle w:val="PargrafodaLista"/>
        <w:ind w:left="426"/>
        <w:rPr>
          <w:b/>
          <w:sz w:val="22"/>
          <w:szCs w:val="22"/>
        </w:rPr>
      </w:pPr>
      <w:r w:rsidRPr="00681F26">
        <w:rPr>
          <w:b/>
          <w:sz w:val="22"/>
          <w:szCs w:val="22"/>
        </w:rPr>
        <w:t>Leia o cartum a seguir e responda as atividades no seu caderno.</w:t>
      </w:r>
    </w:p>
    <w:p w14:paraId="00DBC18F" w14:textId="77777777" w:rsidR="00681F26" w:rsidRDefault="00681F26" w:rsidP="006A70DC">
      <w:pPr>
        <w:pStyle w:val="PargrafodaLista"/>
        <w:ind w:left="426"/>
        <w:rPr>
          <w:color w:val="FF0000"/>
          <w:sz w:val="22"/>
          <w:szCs w:val="22"/>
        </w:rPr>
      </w:pPr>
    </w:p>
    <w:p w14:paraId="46D31A31" w14:textId="18500FAC" w:rsidR="00E973F8" w:rsidRDefault="00E973F8" w:rsidP="006A70DC">
      <w:pPr>
        <w:pStyle w:val="PargrafodaLista"/>
        <w:ind w:left="426"/>
        <w:rPr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2FAC983C" wp14:editId="462F1BF3">
            <wp:extent cx="4762500" cy="3457575"/>
            <wp:effectExtent l="0" t="0" r="0" b="9525"/>
            <wp:docPr id="1" name="Imagem 1" descr="Resultado de imagem para cartoons about enviro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rtoons about environmen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5FD85" w14:textId="13A94207" w:rsidR="00E973F8" w:rsidRPr="00681F26" w:rsidRDefault="00AB3744" w:rsidP="006A70DC">
      <w:pPr>
        <w:pStyle w:val="PargrafodaLista"/>
        <w:ind w:left="426"/>
        <w:rPr>
          <w:sz w:val="20"/>
          <w:szCs w:val="20"/>
        </w:rPr>
      </w:pPr>
      <w:r w:rsidRPr="00AB3744">
        <w:rPr>
          <w:sz w:val="20"/>
          <w:szCs w:val="20"/>
        </w:rPr>
        <w:t>Disponível em:</w:t>
      </w:r>
      <w:r>
        <w:t xml:space="preserve"> </w:t>
      </w:r>
      <w:hyperlink r:id="rId14" w:history="1">
        <w:r w:rsidR="00E973F8" w:rsidRPr="00681F26">
          <w:rPr>
            <w:rStyle w:val="Hyperlink"/>
            <w:sz w:val="20"/>
            <w:szCs w:val="20"/>
          </w:rPr>
          <w:t>https://br.pinterest.com/pin/38280665561613897/</w:t>
        </w:r>
      </w:hyperlink>
      <w:r w:rsidR="00E973F8" w:rsidRPr="00681F26">
        <w:rPr>
          <w:sz w:val="20"/>
          <w:szCs w:val="20"/>
        </w:rPr>
        <w:t xml:space="preserve"> Acesso em</w:t>
      </w:r>
      <w:r w:rsidR="00681F26" w:rsidRPr="00681F26">
        <w:rPr>
          <w:sz w:val="20"/>
          <w:szCs w:val="20"/>
        </w:rPr>
        <w:t>: 26 de mar.</w:t>
      </w:r>
      <w:r w:rsidR="00E973F8" w:rsidRPr="00681F26">
        <w:rPr>
          <w:sz w:val="20"/>
          <w:szCs w:val="20"/>
        </w:rPr>
        <w:t xml:space="preserve"> de 2020</w:t>
      </w:r>
    </w:p>
    <w:p w14:paraId="09AF14F3" w14:textId="77777777" w:rsidR="00E973F8" w:rsidRDefault="00E973F8" w:rsidP="006A70DC">
      <w:pPr>
        <w:pStyle w:val="PargrafodaLista"/>
        <w:ind w:left="426"/>
      </w:pPr>
    </w:p>
    <w:p w14:paraId="0DC68395" w14:textId="1EA2FDB4" w:rsidR="00E973F8" w:rsidRDefault="005A2FD8" w:rsidP="005A2FD8">
      <w:pPr>
        <w:pStyle w:val="PargrafodaLista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Ao lermos o cartum, observamos que o autor aborda um problema relevante na nossa sociedade. Identifique-o.</w:t>
      </w:r>
    </w:p>
    <w:p w14:paraId="245CFEAD" w14:textId="77777777" w:rsidR="005A2FD8" w:rsidRDefault="005A2FD8" w:rsidP="005A2FD8">
      <w:pPr>
        <w:ind w:left="426"/>
        <w:jc w:val="both"/>
        <w:rPr>
          <w:sz w:val="22"/>
          <w:szCs w:val="22"/>
        </w:rPr>
      </w:pPr>
    </w:p>
    <w:p w14:paraId="5EBFA25B" w14:textId="48DCE673" w:rsidR="005A2FD8" w:rsidRDefault="005A2FD8" w:rsidP="005A2FD8">
      <w:pPr>
        <w:pStyle w:val="PargrafodaLista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mulher demonstra preocupada em amenizar o referido problema e adota uma atitude que pode ser observada na sua fala com o atendente. Qual foi a atitude adotada pela mulher?</w:t>
      </w:r>
    </w:p>
    <w:p w14:paraId="5D8195C1" w14:textId="77777777" w:rsidR="005A2FD8" w:rsidRPr="005A2FD8" w:rsidRDefault="005A2FD8" w:rsidP="005A2FD8">
      <w:pPr>
        <w:pStyle w:val="PargrafodaLista"/>
        <w:rPr>
          <w:sz w:val="22"/>
          <w:szCs w:val="22"/>
        </w:rPr>
      </w:pPr>
    </w:p>
    <w:p w14:paraId="2BA7365A" w14:textId="51BA8931" w:rsidR="005A2FD8" w:rsidRDefault="005A2FD8" w:rsidP="005A2FD8">
      <w:pPr>
        <w:pStyle w:val="PargrafodaLista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Ao analisarmos a fala da mulher e as imagens do cartum, verificamos uma contradição. Reconheça esta contradição e justifique a sua resposta.</w:t>
      </w:r>
    </w:p>
    <w:p w14:paraId="7C2DF1FE" w14:textId="77777777" w:rsidR="005A2FD8" w:rsidRPr="005A2FD8" w:rsidRDefault="005A2FD8" w:rsidP="005A2FD8">
      <w:pPr>
        <w:pStyle w:val="PargrafodaLista"/>
        <w:rPr>
          <w:sz w:val="22"/>
          <w:szCs w:val="22"/>
        </w:rPr>
      </w:pPr>
    </w:p>
    <w:p w14:paraId="73E30911" w14:textId="3D81E0D3" w:rsidR="007E44C1" w:rsidRDefault="008875FA" w:rsidP="00AB3744">
      <w:pPr>
        <w:pStyle w:val="PargrafodaLista"/>
        <w:numPr>
          <w:ilvl w:val="0"/>
          <w:numId w:val="12"/>
        </w:numPr>
      </w:pPr>
      <w:r w:rsidRPr="00AB3744">
        <w:rPr>
          <w:sz w:val="22"/>
          <w:szCs w:val="22"/>
        </w:rPr>
        <w:t xml:space="preserve">Sabemos que o </w:t>
      </w:r>
      <w:proofErr w:type="spellStart"/>
      <w:r w:rsidRPr="00AB3744">
        <w:rPr>
          <w:i/>
          <w:sz w:val="22"/>
          <w:szCs w:val="22"/>
        </w:rPr>
        <w:t>Simple</w:t>
      </w:r>
      <w:proofErr w:type="spellEnd"/>
      <w:r w:rsidRPr="00AB3744">
        <w:rPr>
          <w:i/>
          <w:sz w:val="22"/>
          <w:szCs w:val="22"/>
        </w:rPr>
        <w:t xml:space="preserve"> </w:t>
      </w:r>
      <w:proofErr w:type="spellStart"/>
      <w:r w:rsidRPr="00AB3744">
        <w:rPr>
          <w:i/>
          <w:sz w:val="22"/>
          <w:szCs w:val="22"/>
        </w:rPr>
        <w:t>Present</w:t>
      </w:r>
      <w:proofErr w:type="spellEnd"/>
      <w:r w:rsidRPr="00AB3744">
        <w:rPr>
          <w:sz w:val="22"/>
          <w:szCs w:val="22"/>
        </w:rPr>
        <w:t xml:space="preserve"> pode descrever uma rotina, uma verdade universal ou uma opinião. Desse modo, analise a frase da mulher “</w:t>
      </w:r>
      <w:r w:rsidRPr="00AB3744">
        <w:rPr>
          <w:i/>
          <w:sz w:val="22"/>
          <w:szCs w:val="22"/>
        </w:rPr>
        <w:t xml:space="preserve">I </w:t>
      </w:r>
      <w:proofErr w:type="spellStart"/>
      <w:r w:rsidRPr="00AB3744">
        <w:rPr>
          <w:i/>
          <w:sz w:val="22"/>
          <w:szCs w:val="22"/>
        </w:rPr>
        <w:t>don’t</w:t>
      </w:r>
      <w:proofErr w:type="spellEnd"/>
      <w:r w:rsidRPr="00AB3744">
        <w:rPr>
          <w:i/>
          <w:sz w:val="22"/>
          <w:szCs w:val="22"/>
        </w:rPr>
        <w:t xml:space="preserve"> </w:t>
      </w:r>
      <w:proofErr w:type="spellStart"/>
      <w:r w:rsidRPr="00AB3744">
        <w:rPr>
          <w:i/>
          <w:sz w:val="22"/>
          <w:szCs w:val="22"/>
        </w:rPr>
        <w:t>want</w:t>
      </w:r>
      <w:proofErr w:type="spellEnd"/>
      <w:r w:rsidRPr="00AB3744">
        <w:rPr>
          <w:i/>
          <w:sz w:val="22"/>
          <w:szCs w:val="22"/>
        </w:rPr>
        <w:t xml:space="preserve"> </w:t>
      </w:r>
      <w:proofErr w:type="spellStart"/>
      <w:r w:rsidRPr="00AB3744">
        <w:rPr>
          <w:i/>
          <w:sz w:val="22"/>
          <w:szCs w:val="22"/>
        </w:rPr>
        <w:t>to</w:t>
      </w:r>
      <w:proofErr w:type="spellEnd"/>
      <w:r w:rsidRPr="00AB3744">
        <w:rPr>
          <w:i/>
          <w:sz w:val="22"/>
          <w:szCs w:val="22"/>
        </w:rPr>
        <w:t xml:space="preserve"> </w:t>
      </w:r>
      <w:proofErr w:type="spellStart"/>
      <w:r w:rsidRPr="00AB3744">
        <w:rPr>
          <w:i/>
          <w:sz w:val="22"/>
          <w:szCs w:val="22"/>
        </w:rPr>
        <w:t>contribute</w:t>
      </w:r>
      <w:proofErr w:type="spellEnd"/>
      <w:r w:rsidRPr="00AB3744">
        <w:rPr>
          <w:i/>
          <w:sz w:val="22"/>
          <w:szCs w:val="22"/>
        </w:rPr>
        <w:t xml:space="preserve"> </w:t>
      </w:r>
      <w:proofErr w:type="spellStart"/>
      <w:r w:rsidRPr="00AB3744">
        <w:rPr>
          <w:i/>
          <w:sz w:val="22"/>
          <w:szCs w:val="22"/>
        </w:rPr>
        <w:t>to</w:t>
      </w:r>
      <w:proofErr w:type="spellEnd"/>
      <w:r w:rsidRPr="00AB3744">
        <w:rPr>
          <w:i/>
          <w:sz w:val="22"/>
          <w:szCs w:val="22"/>
        </w:rPr>
        <w:t xml:space="preserve"> global </w:t>
      </w:r>
      <w:proofErr w:type="spellStart"/>
      <w:r w:rsidRPr="00AB3744">
        <w:rPr>
          <w:i/>
          <w:sz w:val="22"/>
          <w:szCs w:val="22"/>
        </w:rPr>
        <w:t>warming</w:t>
      </w:r>
      <w:proofErr w:type="spellEnd"/>
      <w:r w:rsidRPr="00AB3744">
        <w:rPr>
          <w:sz w:val="22"/>
          <w:szCs w:val="22"/>
        </w:rPr>
        <w:t>!”</w:t>
      </w:r>
      <w:r w:rsidR="007E44C1" w:rsidRPr="00AB3744">
        <w:rPr>
          <w:sz w:val="22"/>
          <w:szCs w:val="22"/>
        </w:rPr>
        <w:t>,</w:t>
      </w:r>
      <w:r w:rsidRPr="00AB3744">
        <w:rPr>
          <w:sz w:val="22"/>
          <w:szCs w:val="22"/>
        </w:rPr>
        <w:t xml:space="preserve"> </w:t>
      </w:r>
      <w:r w:rsidR="007E44C1" w:rsidRPr="00AB3744">
        <w:rPr>
          <w:sz w:val="22"/>
          <w:szCs w:val="22"/>
        </w:rPr>
        <w:t xml:space="preserve">identifique e comente sobre o uso do </w:t>
      </w:r>
      <w:proofErr w:type="spellStart"/>
      <w:r w:rsidR="007E44C1" w:rsidRPr="00AB3744">
        <w:rPr>
          <w:i/>
          <w:sz w:val="22"/>
          <w:szCs w:val="22"/>
        </w:rPr>
        <w:t>Simple</w:t>
      </w:r>
      <w:proofErr w:type="spellEnd"/>
      <w:r w:rsidR="007E44C1" w:rsidRPr="00AB3744">
        <w:rPr>
          <w:i/>
          <w:sz w:val="22"/>
          <w:szCs w:val="22"/>
        </w:rPr>
        <w:t xml:space="preserve"> </w:t>
      </w:r>
      <w:proofErr w:type="spellStart"/>
      <w:r w:rsidR="007E44C1" w:rsidRPr="00AB3744">
        <w:rPr>
          <w:i/>
          <w:sz w:val="22"/>
          <w:szCs w:val="22"/>
        </w:rPr>
        <w:t>Present</w:t>
      </w:r>
      <w:proofErr w:type="spellEnd"/>
      <w:r w:rsidR="007E44C1" w:rsidRPr="00AB3744">
        <w:rPr>
          <w:i/>
          <w:sz w:val="22"/>
          <w:szCs w:val="22"/>
        </w:rPr>
        <w:t>.</w:t>
      </w:r>
    </w:p>
    <w:p w14:paraId="0566BF03" w14:textId="1832E760" w:rsidR="005A2FD8" w:rsidRDefault="005A2FD8" w:rsidP="00AB3744">
      <w:pPr>
        <w:pStyle w:val="PargrafodaLista"/>
        <w:ind w:left="502"/>
        <w:jc w:val="both"/>
        <w:rPr>
          <w:sz w:val="22"/>
          <w:szCs w:val="22"/>
        </w:rPr>
      </w:pPr>
    </w:p>
    <w:p w14:paraId="3D26ED80" w14:textId="77777777" w:rsidR="008875FA" w:rsidRPr="008875FA" w:rsidRDefault="008875FA" w:rsidP="008875FA">
      <w:pPr>
        <w:pStyle w:val="PargrafodaLista"/>
        <w:rPr>
          <w:sz w:val="22"/>
          <w:szCs w:val="22"/>
        </w:rPr>
      </w:pPr>
    </w:p>
    <w:p w14:paraId="6CD33DDE" w14:textId="77777777" w:rsidR="008875FA" w:rsidRDefault="008875FA" w:rsidP="008875FA">
      <w:pPr>
        <w:jc w:val="both"/>
        <w:rPr>
          <w:sz w:val="22"/>
          <w:szCs w:val="22"/>
        </w:rPr>
      </w:pPr>
    </w:p>
    <w:p w14:paraId="10B23657" w14:textId="77777777" w:rsidR="008875FA" w:rsidRDefault="008875FA" w:rsidP="008875FA">
      <w:pPr>
        <w:jc w:val="both"/>
        <w:rPr>
          <w:sz w:val="22"/>
          <w:szCs w:val="22"/>
        </w:rPr>
      </w:pPr>
    </w:p>
    <w:p w14:paraId="204FDB0E" w14:textId="08AEDABE" w:rsidR="00681F26" w:rsidRDefault="00681F26" w:rsidP="008875FA">
      <w:pPr>
        <w:jc w:val="both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427474D5" wp14:editId="18CC4356">
            <wp:extent cx="5772150" cy="2886075"/>
            <wp:effectExtent l="0" t="0" r="0" b="9525"/>
            <wp:docPr id="2" name="Imagem 2" descr="Medidas básicas de proteção contra o novo coronavírus - Maringá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das básicas de proteção contra o novo coronavírus - Maringá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FF91B" w14:textId="77777777" w:rsidR="00681F26" w:rsidRDefault="00681F26" w:rsidP="008875FA">
      <w:pPr>
        <w:jc w:val="both"/>
        <w:rPr>
          <w:sz w:val="22"/>
          <w:szCs w:val="22"/>
        </w:rPr>
      </w:pPr>
    </w:p>
    <w:p w14:paraId="3293629B" w14:textId="22608946" w:rsidR="00681F26" w:rsidRPr="00AB3744" w:rsidRDefault="00AB3744" w:rsidP="000A3759">
      <w:pPr>
        <w:ind w:firstLine="142"/>
        <w:jc w:val="both"/>
        <w:rPr>
          <w:sz w:val="20"/>
          <w:szCs w:val="20"/>
        </w:rPr>
      </w:pPr>
      <w:bookmarkStart w:id="0" w:name="_GoBack"/>
      <w:bookmarkEnd w:id="0"/>
      <w:r w:rsidRPr="00AB3744">
        <w:rPr>
          <w:sz w:val="20"/>
          <w:szCs w:val="20"/>
        </w:rPr>
        <w:t xml:space="preserve">Disponível em: </w:t>
      </w:r>
      <w:hyperlink r:id="rId16" w:history="1">
        <w:r w:rsidR="00681F26" w:rsidRPr="00AB3744">
          <w:rPr>
            <w:rStyle w:val="Hyperlink"/>
            <w:sz w:val="20"/>
            <w:szCs w:val="20"/>
          </w:rPr>
          <w:t>http://maringaturismo.com.br/uncategorized/medidas-basicas-de-protecao-contra-o-novo-coronavirus/</w:t>
        </w:r>
      </w:hyperlink>
      <w:r w:rsidR="00681F26" w:rsidRPr="00AB3744">
        <w:rPr>
          <w:sz w:val="20"/>
          <w:szCs w:val="20"/>
        </w:rPr>
        <w:t xml:space="preserve"> Acesso em 30 de mar. De 2020</w:t>
      </w:r>
    </w:p>
    <w:p w14:paraId="2342FF04" w14:textId="77777777" w:rsidR="00681F26" w:rsidRPr="00AB3744" w:rsidRDefault="00681F26" w:rsidP="008875FA">
      <w:pPr>
        <w:jc w:val="both"/>
        <w:rPr>
          <w:sz w:val="20"/>
          <w:szCs w:val="20"/>
        </w:rPr>
      </w:pPr>
    </w:p>
    <w:p w14:paraId="52046E49" w14:textId="77EF6022" w:rsidR="00681F26" w:rsidRPr="00D7281A" w:rsidRDefault="00D7281A" w:rsidP="00D7281A">
      <w:pPr>
        <w:pStyle w:val="PargrafodaLista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 acordo com a Organização Mundial de Saúde (World Health </w:t>
      </w:r>
      <w:proofErr w:type="spellStart"/>
      <w:r>
        <w:rPr>
          <w:sz w:val="22"/>
          <w:szCs w:val="22"/>
        </w:rPr>
        <w:t>Organization</w:t>
      </w:r>
      <w:proofErr w:type="spellEnd"/>
      <w:r>
        <w:rPr>
          <w:sz w:val="22"/>
          <w:szCs w:val="22"/>
        </w:rPr>
        <w:t>), existe uma atitude correta para evitarmos o contágio do Corona vírus ao cumprimentarmos as pessoas. Identifique-a no cartaz.</w:t>
      </w:r>
    </w:p>
    <w:p w14:paraId="5B3AA8D4" w14:textId="77777777" w:rsidR="00681F26" w:rsidRDefault="00681F26" w:rsidP="008875FA">
      <w:pPr>
        <w:jc w:val="both"/>
        <w:rPr>
          <w:sz w:val="22"/>
          <w:szCs w:val="22"/>
        </w:rPr>
      </w:pPr>
    </w:p>
    <w:p w14:paraId="5779FA6E" w14:textId="02A14841" w:rsidR="00B52CAE" w:rsidRPr="00B52CAE" w:rsidRDefault="00B52CAE" w:rsidP="00B52CAE">
      <w:pPr>
        <w:pStyle w:val="PargrafodaLista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 acordo com o texto, quais são os cumprimentos seguros?</w:t>
      </w:r>
    </w:p>
    <w:p w14:paraId="746BA2A8" w14:textId="77777777" w:rsidR="00681F26" w:rsidRDefault="00681F26" w:rsidP="008875FA">
      <w:pPr>
        <w:jc w:val="both"/>
        <w:rPr>
          <w:sz w:val="22"/>
          <w:szCs w:val="22"/>
        </w:rPr>
      </w:pPr>
    </w:p>
    <w:p w14:paraId="604BF879" w14:textId="77777777" w:rsidR="00681F26" w:rsidRDefault="00681F26" w:rsidP="008875FA">
      <w:pPr>
        <w:jc w:val="both"/>
        <w:rPr>
          <w:sz w:val="22"/>
          <w:szCs w:val="22"/>
        </w:rPr>
      </w:pPr>
    </w:p>
    <w:p w14:paraId="53710C36" w14:textId="7A9A191F" w:rsidR="00681F26" w:rsidRPr="00681F26" w:rsidRDefault="00681F26" w:rsidP="008875FA">
      <w:pPr>
        <w:jc w:val="both"/>
        <w:rPr>
          <w:color w:val="FF0000"/>
          <w:sz w:val="22"/>
          <w:szCs w:val="22"/>
        </w:rPr>
      </w:pPr>
      <w:r w:rsidRPr="00681F26">
        <w:rPr>
          <w:color w:val="FF0000"/>
          <w:sz w:val="22"/>
          <w:szCs w:val="22"/>
        </w:rPr>
        <w:t>RESPOSTAS</w:t>
      </w:r>
    </w:p>
    <w:p w14:paraId="63CAF3F0" w14:textId="12B367EA" w:rsidR="00681F26" w:rsidRPr="00681F26" w:rsidRDefault="00681F26" w:rsidP="00681F26">
      <w:pPr>
        <w:pStyle w:val="PargrafodaLista"/>
        <w:numPr>
          <w:ilvl w:val="0"/>
          <w:numId w:val="13"/>
        </w:numPr>
        <w:jc w:val="both"/>
        <w:rPr>
          <w:color w:val="FF0000"/>
          <w:sz w:val="22"/>
          <w:szCs w:val="22"/>
        </w:rPr>
      </w:pPr>
      <w:r w:rsidRPr="00681F26">
        <w:rPr>
          <w:color w:val="FF0000"/>
          <w:sz w:val="22"/>
          <w:szCs w:val="22"/>
        </w:rPr>
        <w:t>O problema abordado no cartum é o aquecimento global.</w:t>
      </w:r>
    </w:p>
    <w:p w14:paraId="236271C5" w14:textId="0FCC02E7" w:rsidR="00681F26" w:rsidRPr="00681F26" w:rsidRDefault="00681F26" w:rsidP="00681F26">
      <w:pPr>
        <w:pStyle w:val="PargrafodaLista"/>
        <w:numPr>
          <w:ilvl w:val="0"/>
          <w:numId w:val="13"/>
        </w:numPr>
        <w:jc w:val="both"/>
        <w:rPr>
          <w:color w:val="FF0000"/>
          <w:sz w:val="22"/>
          <w:szCs w:val="22"/>
        </w:rPr>
      </w:pPr>
      <w:r w:rsidRPr="00681F26">
        <w:rPr>
          <w:color w:val="FF0000"/>
          <w:sz w:val="22"/>
          <w:szCs w:val="22"/>
        </w:rPr>
        <w:t>Em sua fala, a mulher afirma que não quer contribuir para o aquecimento global, por isso não quer sacolas de plástico.</w:t>
      </w:r>
    </w:p>
    <w:p w14:paraId="08BB2D78" w14:textId="4790D8A9" w:rsidR="00681F26" w:rsidRPr="00681F26" w:rsidRDefault="00681F26" w:rsidP="00681F26">
      <w:pPr>
        <w:pStyle w:val="PargrafodaLista"/>
        <w:numPr>
          <w:ilvl w:val="0"/>
          <w:numId w:val="13"/>
        </w:numPr>
        <w:jc w:val="both"/>
        <w:rPr>
          <w:color w:val="FF0000"/>
          <w:sz w:val="22"/>
          <w:szCs w:val="22"/>
        </w:rPr>
      </w:pPr>
      <w:r w:rsidRPr="00681F26">
        <w:rPr>
          <w:color w:val="FF0000"/>
          <w:sz w:val="22"/>
          <w:szCs w:val="22"/>
        </w:rPr>
        <w:t>A mulher rejeita a sacola de plástico, visto que não quer contribuir para o aquecimento global. No entanto, se analisarmos as imagens do cartum, verificamos que ela não fez a manutenção do seu carro, uma vez que ele está emitindo uma quantia de fumaça superior ao normal.</w:t>
      </w:r>
    </w:p>
    <w:p w14:paraId="6F6317B1" w14:textId="75DFCEC0" w:rsidR="00681F26" w:rsidRPr="00681F26" w:rsidRDefault="00681F26" w:rsidP="00681F26">
      <w:pPr>
        <w:pStyle w:val="PargrafodaLista"/>
        <w:numPr>
          <w:ilvl w:val="0"/>
          <w:numId w:val="13"/>
        </w:num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O </w:t>
      </w:r>
      <w:proofErr w:type="spellStart"/>
      <w:r>
        <w:rPr>
          <w:color w:val="FF0000"/>
          <w:sz w:val="22"/>
          <w:szCs w:val="22"/>
        </w:rPr>
        <w:t>Simple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Present</w:t>
      </w:r>
      <w:proofErr w:type="spellEnd"/>
      <w:r>
        <w:rPr>
          <w:color w:val="FF0000"/>
          <w:sz w:val="22"/>
          <w:szCs w:val="22"/>
        </w:rPr>
        <w:t xml:space="preserve"> foi usado na </w:t>
      </w:r>
      <w:r w:rsidRPr="00681F26">
        <w:rPr>
          <w:color w:val="FF0000"/>
          <w:sz w:val="22"/>
          <w:szCs w:val="22"/>
        </w:rPr>
        <w:t>frase “</w:t>
      </w:r>
      <w:r w:rsidRPr="00681F26">
        <w:rPr>
          <w:i/>
          <w:color w:val="FF0000"/>
          <w:sz w:val="22"/>
          <w:szCs w:val="22"/>
        </w:rPr>
        <w:t xml:space="preserve">I </w:t>
      </w:r>
      <w:proofErr w:type="spellStart"/>
      <w:r w:rsidRPr="00681F26">
        <w:rPr>
          <w:i/>
          <w:color w:val="FF0000"/>
          <w:sz w:val="22"/>
          <w:szCs w:val="22"/>
        </w:rPr>
        <w:t>don’t</w:t>
      </w:r>
      <w:proofErr w:type="spellEnd"/>
      <w:r w:rsidRPr="00681F26">
        <w:rPr>
          <w:i/>
          <w:color w:val="FF0000"/>
          <w:sz w:val="22"/>
          <w:szCs w:val="22"/>
        </w:rPr>
        <w:t xml:space="preserve"> </w:t>
      </w:r>
      <w:proofErr w:type="spellStart"/>
      <w:r w:rsidRPr="00681F26">
        <w:rPr>
          <w:i/>
          <w:color w:val="FF0000"/>
          <w:sz w:val="22"/>
          <w:szCs w:val="22"/>
        </w:rPr>
        <w:t>want</w:t>
      </w:r>
      <w:proofErr w:type="spellEnd"/>
      <w:r w:rsidRPr="00681F26">
        <w:rPr>
          <w:i/>
          <w:color w:val="FF0000"/>
          <w:sz w:val="22"/>
          <w:szCs w:val="22"/>
        </w:rPr>
        <w:t xml:space="preserve"> </w:t>
      </w:r>
      <w:proofErr w:type="spellStart"/>
      <w:r w:rsidRPr="00681F26">
        <w:rPr>
          <w:i/>
          <w:color w:val="FF0000"/>
          <w:sz w:val="22"/>
          <w:szCs w:val="22"/>
        </w:rPr>
        <w:t>to</w:t>
      </w:r>
      <w:proofErr w:type="spellEnd"/>
      <w:r w:rsidRPr="00681F26">
        <w:rPr>
          <w:i/>
          <w:color w:val="FF0000"/>
          <w:sz w:val="22"/>
          <w:szCs w:val="22"/>
        </w:rPr>
        <w:t xml:space="preserve"> </w:t>
      </w:r>
      <w:proofErr w:type="spellStart"/>
      <w:r w:rsidRPr="00681F26">
        <w:rPr>
          <w:i/>
          <w:color w:val="FF0000"/>
          <w:sz w:val="22"/>
          <w:szCs w:val="22"/>
        </w:rPr>
        <w:t>contribute</w:t>
      </w:r>
      <w:proofErr w:type="spellEnd"/>
      <w:r w:rsidRPr="00681F26">
        <w:rPr>
          <w:i/>
          <w:color w:val="FF0000"/>
          <w:sz w:val="22"/>
          <w:szCs w:val="22"/>
        </w:rPr>
        <w:t xml:space="preserve"> </w:t>
      </w:r>
      <w:proofErr w:type="spellStart"/>
      <w:r w:rsidRPr="00681F26">
        <w:rPr>
          <w:i/>
          <w:color w:val="FF0000"/>
          <w:sz w:val="22"/>
          <w:szCs w:val="22"/>
        </w:rPr>
        <w:t>to</w:t>
      </w:r>
      <w:proofErr w:type="spellEnd"/>
      <w:r w:rsidRPr="00681F26">
        <w:rPr>
          <w:i/>
          <w:color w:val="FF0000"/>
          <w:sz w:val="22"/>
          <w:szCs w:val="22"/>
        </w:rPr>
        <w:t xml:space="preserve"> global </w:t>
      </w:r>
      <w:proofErr w:type="spellStart"/>
      <w:r w:rsidRPr="00681F26">
        <w:rPr>
          <w:i/>
          <w:color w:val="FF0000"/>
          <w:sz w:val="22"/>
          <w:szCs w:val="22"/>
        </w:rPr>
        <w:t>warming</w:t>
      </w:r>
      <w:proofErr w:type="spellEnd"/>
      <w:r w:rsidRPr="00681F26">
        <w:rPr>
          <w:color w:val="FF0000"/>
          <w:sz w:val="22"/>
          <w:szCs w:val="22"/>
        </w:rPr>
        <w:t>!”</w:t>
      </w:r>
      <w:r w:rsidR="007E44C1">
        <w:rPr>
          <w:color w:val="FF0000"/>
          <w:sz w:val="22"/>
          <w:szCs w:val="22"/>
        </w:rPr>
        <w:t xml:space="preserve"> no verbo “</w:t>
      </w:r>
      <w:proofErr w:type="spellStart"/>
      <w:r w:rsidR="007E44C1">
        <w:rPr>
          <w:color w:val="FF0000"/>
          <w:sz w:val="22"/>
          <w:szCs w:val="22"/>
        </w:rPr>
        <w:t>don’t</w:t>
      </w:r>
      <w:proofErr w:type="spellEnd"/>
      <w:r w:rsidR="007E44C1">
        <w:rPr>
          <w:color w:val="FF0000"/>
          <w:sz w:val="22"/>
          <w:szCs w:val="22"/>
        </w:rPr>
        <w:t xml:space="preserve"> </w:t>
      </w:r>
      <w:proofErr w:type="spellStart"/>
      <w:r w:rsidR="007E44C1">
        <w:rPr>
          <w:color w:val="FF0000"/>
          <w:sz w:val="22"/>
          <w:szCs w:val="22"/>
        </w:rPr>
        <w:t>want</w:t>
      </w:r>
      <w:proofErr w:type="spellEnd"/>
      <w:r w:rsidR="007E44C1">
        <w:rPr>
          <w:color w:val="FF0000"/>
          <w:sz w:val="22"/>
          <w:szCs w:val="22"/>
        </w:rPr>
        <w:t xml:space="preserve">” </w:t>
      </w:r>
      <w:r w:rsidRPr="00681F26">
        <w:rPr>
          <w:color w:val="FF0000"/>
          <w:sz w:val="22"/>
          <w:szCs w:val="22"/>
        </w:rPr>
        <w:t>para expressar a opinião da mulher.</w:t>
      </w:r>
    </w:p>
    <w:p w14:paraId="2CCDB103" w14:textId="383D34E7" w:rsidR="00681F26" w:rsidRDefault="00D7281A" w:rsidP="00681F26">
      <w:pPr>
        <w:pStyle w:val="PargrafodaLista"/>
        <w:numPr>
          <w:ilvl w:val="0"/>
          <w:numId w:val="13"/>
        </w:numPr>
        <w:jc w:val="both"/>
        <w:rPr>
          <w:color w:val="FF0000"/>
          <w:sz w:val="22"/>
          <w:szCs w:val="22"/>
        </w:rPr>
      </w:pPr>
      <w:r w:rsidRPr="00D7281A">
        <w:rPr>
          <w:color w:val="FF0000"/>
          <w:sz w:val="22"/>
          <w:szCs w:val="22"/>
        </w:rPr>
        <w:t>A atitude mais segura para evitarmos o contágio do Corona vírus ao cumprimentos as pessoas é evitarmos o contato físico.</w:t>
      </w:r>
    </w:p>
    <w:p w14:paraId="6B68DB1D" w14:textId="64B1BFA4" w:rsidR="00763BA2" w:rsidRPr="00D7281A" w:rsidRDefault="00763BA2" w:rsidP="00681F26">
      <w:pPr>
        <w:pStyle w:val="PargrafodaLista"/>
        <w:numPr>
          <w:ilvl w:val="0"/>
          <w:numId w:val="13"/>
        </w:num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De acordo com o texto, os cumprimentos seguros são um aceno de mão, uma reverência e um cumprimento com a cabeça.</w:t>
      </w:r>
    </w:p>
    <w:sectPr w:rsidR="00763BA2" w:rsidRPr="00D7281A" w:rsidSect="00B94E24">
      <w:headerReference w:type="even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40" w:code="9"/>
      <w:pgMar w:top="567" w:right="850" w:bottom="567" w:left="567" w:header="570" w:footer="413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448FE" w14:textId="77777777" w:rsidR="00B71DBF" w:rsidRDefault="00B71DBF">
      <w:r>
        <w:separator/>
      </w:r>
    </w:p>
  </w:endnote>
  <w:endnote w:type="continuationSeparator" w:id="0">
    <w:p w14:paraId="0D337F47" w14:textId="77777777" w:rsidR="00B71DBF" w:rsidRDefault="00B7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E1292" w14:textId="77777777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3B1CB8" w14:textId="77777777" w:rsidR="00F96F16" w:rsidRDefault="00F96F16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90924" w14:textId="66727D5A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121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0D06F51" w14:textId="77777777" w:rsidR="00F96F16" w:rsidRDefault="00F96F16">
    <w:pPr>
      <w:pStyle w:val="Rodap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F7FB" w14:textId="77777777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2733AB" w14:textId="77777777" w:rsidR="00E17E43" w:rsidRDefault="00B71DBF">
    <w:pPr>
      <w:pStyle w:val="Rodap"/>
      <w:ind w:right="360" w:firstLine="360"/>
    </w:pPr>
  </w:p>
  <w:p w14:paraId="7BF61F01" w14:textId="77777777" w:rsidR="00123C53" w:rsidRDefault="00B71DB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CA42" w14:textId="26CE6F3E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374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009F195" w14:textId="77777777" w:rsidR="00123C53" w:rsidRDefault="00B71DB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05F0" w14:textId="77777777" w:rsidR="00492BF8" w:rsidRPr="003C5AD0" w:rsidRDefault="001F6B4C" w:rsidP="003C5AD0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Pr="00350BF7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6ADE3" w14:textId="77777777" w:rsidR="00B71DBF" w:rsidRDefault="00B71DBF">
      <w:r>
        <w:separator/>
      </w:r>
    </w:p>
  </w:footnote>
  <w:footnote w:type="continuationSeparator" w:id="0">
    <w:p w14:paraId="60EF35F7" w14:textId="77777777" w:rsidR="00B71DBF" w:rsidRDefault="00B71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0F11" w14:textId="77777777" w:rsidR="00F96F16" w:rsidRDefault="00F96F16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A3A53D" w14:textId="77777777" w:rsidR="00F96F16" w:rsidRDefault="00F96F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8B10" w14:textId="77777777" w:rsidR="00F96F16" w:rsidRPr="001209E5" w:rsidRDefault="00F96F16" w:rsidP="0024637F">
    <w:pPr>
      <w:pStyle w:val="Cabealho"/>
      <w:tabs>
        <w:tab w:val="clear" w:pos="4252"/>
        <w:tab w:val="clear" w:pos="8504"/>
        <w:tab w:val="left" w:pos="2610"/>
        <w:tab w:val="center" w:pos="5216"/>
      </w:tabs>
      <w:rPr>
        <w:lang w:val="pt-BR"/>
      </w:rPr>
    </w:pPr>
    <w:r>
      <w:rPr>
        <w:b/>
        <w:noProof/>
        <w:sz w:val="22"/>
        <w:szCs w:val="22"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56117" wp14:editId="5A4AA0DF">
              <wp:simplePos x="0" y="0"/>
              <wp:positionH relativeFrom="column">
                <wp:posOffset>5458460</wp:posOffset>
              </wp:positionH>
              <wp:positionV relativeFrom="paragraph">
                <wp:posOffset>607695</wp:posOffset>
              </wp:positionV>
              <wp:extent cx="1104900" cy="431800"/>
              <wp:effectExtent l="0" t="0" r="0" b="0"/>
              <wp:wrapNone/>
              <wp:docPr id="21" name="Retâ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68F38" w14:textId="77777777" w:rsidR="00F96F16" w:rsidRPr="00E74131" w:rsidRDefault="00F96F16" w:rsidP="0024637F">
                          <w:pPr>
                            <w:pStyle w:val="Ttulo4"/>
                            <w:rPr>
                              <w:rFonts w:ascii="Broadway" w:eastAsia="Batang" w:hAnsi="Broadway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656117" id="Retângulo 14" o:spid="_x0000_s1026" style="position:absolute;margin-left:429.8pt;margin-top:47.85pt;width:8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" filled="f" stroked="f">
              <v:textbox>
                <w:txbxContent>
                  <w:p w14:paraId="1C768F38" w14:textId="77777777" w:rsidR="00F96F16" w:rsidRPr="00E74131" w:rsidRDefault="00F96F16" w:rsidP="0024637F">
                    <w:pPr>
                      <w:pStyle w:val="Ttulo4"/>
                      <w:rPr>
                        <w:rFonts w:ascii="Broadway" w:eastAsia="Batang" w:hAnsi="Broadway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2061B" w14:textId="77777777" w:rsidR="00E17E43" w:rsidRDefault="001F6B4C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E11764" w14:textId="77777777" w:rsidR="00E17E43" w:rsidRDefault="00B71DBF">
    <w:pPr>
      <w:pStyle w:val="Cabealho"/>
    </w:pPr>
  </w:p>
  <w:p w14:paraId="054B5284" w14:textId="77777777" w:rsidR="00123C53" w:rsidRDefault="00B71DB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E9E82" w14:textId="77777777" w:rsidR="001029A4" w:rsidRPr="00DF131D" w:rsidRDefault="00B71DBF" w:rsidP="001029A4">
    <w:pPr>
      <w:pStyle w:val="Cabealho"/>
      <w:tabs>
        <w:tab w:val="clear" w:pos="4252"/>
        <w:tab w:val="clear" w:pos="8504"/>
        <w:tab w:val="center" w:pos="5216"/>
      </w:tabs>
      <w:jc w:val="right"/>
      <w:rPr>
        <w:rFonts w:asciiTheme="minorHAnsi" w:hAnsiTheme="minorHAnsi" w:cstheme="minorHAnsi"/>
        <w:sz w:val="28"/>
        <w:szCs w:val="28"/>
        <w:lang w:val="pt-BR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129"/>
      <w:gridCol w:w="1253"/>
      <w:gridCol w:w="5560"/>
      <w:gridCol w:w="2680"/>
    </w:tblGrid>
    <w:tr w:rsidR="00492BF8" w:rsidRPr="0053523A" w14:paraId="1AA4B68D" w14:textId="77777777" w:rsidTr="004F56A5">
      <w:tc>
        <w:tcPr>
          <w:tcW w:w="10762" w:type="dxa"/>
          <w:gridSpan w:val="4"/>
        </w:tcPr>
        <w:p w14:paraId="0193B573" w14:textId="77777777" w:rsidR="00492BF8" w:rsidRPr="0053523A" w:rsidRDefault="001F6B4C" w:rsidP="00492BF8">
          <w:pPr>
            <w:jc w:val="center"/>
            <w:rPr>
              <w:b/>
              <w:bCs/>
              <w:sz w:val="28"/>
              <w:szCs w:val="28"/>
            </w:rPr>
          </w:pPr>
          <w:r w:rsidRPr="0053523A">
            <w:rPr>
              <w:noProof/>
            </w:rPr>
            <w:drawing>
              <wp:inline distT="0" distB="0" distL="0" distR="0" wp14:anchorId="464C9C2B" wp14:editId="040FF1C5">
                <wp:extent cx="1674267" cy="607947"/>
                <wp:effectExtent l="0" t="0" r="2540" b="1905"/>
                <wp:docPr id="4" name="Gráfic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5017" cy="6300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92BF8" w:rsidRPr="0053523A" w14:paraId="3052F3EA" w14:textId="77777777" w:rsidTr="004F56A5">
      <w:tc>
        <w:tcPr>
          <w:tcW w:w="1129" w:type="dxa"/>
        </w:tcPr>
        <w:p w14:paraId="3BFBF46C" w14:textId="77777777" w:rsidR="00492BF8" w:rsidRPr="0053523A" w:rsidRDefault="001F6B4C" w:rsidP="001971C5">
          <w:pPr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Nome:</w:t>
          </w:r>
        </w:p>
      </w:tc>
      <w:tc>
        <w:tcPr>
          <w:tcW w:w="6946" w:type="dxa"/>
          <w:gridSpan w:val="2"/>
        </w:tcPr>
        <w:p w14:paraId="4BDCB73A" w14:textId="77777777" w:rsidR="00492BF8" w:rsidRPr="0053523A" w:rsidRDefault="00B71DBF" w:rsidP="00492BF8">
          <w:pPr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2687" w:type="dxa"/>
        </w:tcPr>
        <w:p w14:paraId="6D6E0216" w14:textId="77777777" w:rsidR="00492BF8" w:rsidRPr="0053523A" w:rsidRDefault="001F6B4C" w:rsidP="00492BF8">
          <w:pPr>
            <w:jc w:val="center"/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Data: __</w:t>
          </w:r>
          <w:r>
            <w:rPr>
              <w:b/>
              <w:bCs/>
              <w:sz w:val="28"/>
              <w:szCs w:val="28"/>
            </w:rPr>
            <w:t>18</w:t>
          </w:r>
          <w:r w:rsidRPr="0053523A">
            <w:rPr>
              <w:b/>
              <w:bCs/>
              <w:sz w:val="28"/>
              <w:szCs w:val="28"/>
            </w:rPr>
            <w:t>_/__</w:t>
          </w:r>
          <w:r>
            <w:rPr>
              <w:b/>
              <w:bCs/>
              <w:sz w:val="28"/>
              <w:szCs w:val="28"/>
            </w:rPr>
            <w:t>03</w:t>
          </w:r>
          <w:r w:rsidRPr="0053523A">
            <w:rPr>
              <w:b/>
              <w:bCs/>
              <w:sz w:val="28"/>
              <w:szCs w:val="28"/>
            </w:rPr>
            <w:t>_/2020</w:t>
          </w:r>
        </w:p>
      </w:tc>
    </w:tr>
    <w:tr w:rsidR="00492BF8" w:rsidRPr="0053523A" w14:paraId="61636324" w14:textId="77777777" w:rsidTr="004F56A5">
      <w:tc>
        <w:tcPr>
          <w:tcW w:w="2405" w:type="dxa"/>
          <w:gridSpan w:val="2"/>
        </w:tcPr>
        <w:p w14:paraId="79641D77" w14:textId="77777777" w:rsidR="00492BF8" w:rsidRPr="0053523A" w:rsidRDefault="001F6B4C" w:rsidP="001971C5">
          <w:pPr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Unidade Escolar:</w:t>
          </w:r>
        </w:p>
      </w:tc>
      <w:tc>
        <w:tcPr>
          <w:tcW w:w="8357" w:type="dxa"/>
          <w:gridSpan w:val="2"/>
        </w:tcPr>
        <w:p w14:paraId="10CB46AF" w14:textId="77777777" w:rsidR="00492BF8" w:rsidRPr="0053523A" w:rsidRDefault="00B71DBF" w:rsidP="00492BF8">
          <w:pPr>
            <w:jc w:val="center"/>
            <w:rPr>
              <w:b/>
              <w:bCs/>
              <w:sz w:val="28"/>
              <w:szCs w:val="28"/>
            </w:rPr>
          </w:pPr>
        </w:p>
      </w:tc>
    </w:tr>
    <w:tr w:rsidR="0053523A" w:rsidRPr="0053523A" w14:paraId="5C774F45" w14:textId="77777777" w:rsidTr="0053523A">
      <w:trPr>
        <w:trHeight w:val="333"/>
      </w:trPr>
      <w:tc>
        <w:tcPr>
          <w:tcW w:w="10762" w:type="dxa"/>
          <w:gridSpan w:val="4"/>
        </w:tcPr>
        <w:p w14:paraId="3CDF456E" w14:textId="77777777" w:rsidR="0053523A" w:rsidRPr="0053523A" w:rsidRDefault="001F6B4C" w:rsidP="0053523A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LÍNGUA PORTUGUESA – 6º ano</w:t>
          </w:r>
        </w:p>
      </w:tc>
    </w:tr>
  </w:tbl>
  <w:p w14:paraId="682900C0" w14:textId="77777777" w:rsidR="0053523A" w:rsidRPr="0053523A" w:rsidRDefault="00B71DBF" w:rsidP="008A408C">
    <w:pPr>
      <w:spacing w:line="276" w:lineRule="auto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A74"/>
    <w:multiLevelType w:val="hybridMultilevel"/>
    <w:tmpl w:val="139C9CAA"/>
    <w:lvl w:ilvl="0" w:tplc="3C4A53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32F59"/>
    <w:multiLevelType w:val="hybridMultilevel"/>
    <w:tmpl w:val="CCE6233C"/>
    <w:lvl w:ilvl="0" w:tplc="4EEACE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65F8E"/>
    <w:multiLevelType w:val="hybridMultilevel"/>
    <w:tmpl w:val="38403D5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39590A"/>
    <w:multiLevelType w:val="hybridMultilevel"/>
    <w:tmpl w:val="C338CA14"/>
    <w:lvl w:ilvl="0" w:tplc="533456DC">
      <w:start w:val="1"/>
      <w:numFmt w:val="decimalZero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7122FD"/>
    <w:multiLevelType w:val="hybridMultilevel"/>
    <w:tmpl w:val="15F6DFDA"/>
    <w:lvl w:ilvl="0" w:tplc="F828B6A8">
      <w:start w:val="1"/>
      <w:numFmt w:val="decimal"/>
      <w:lvlText w:val="%1-"/>
      <w:lvlJc w:val="left"/>
      <w:pPr>
        <w:ind w:left="123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D933E20"/>
    <w:multiLevelType w:val="hybridMultilevel"/>
    <w:tmpl w:val="06C4D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D619E"/>
    <w:multiLevelType w:val="hybridMultilevel"/>
    <w:tmpl w:val="FFEA4872"/>
    <w:lvl w:ilvl="0" w:tplc="9508BC78">
      <w:start w:val="3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C7EB9"/>
    <w:multiLevelType w:val="hybridMultilevel"/>
    <w:tmpl w:val="8348E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F78F0"/>
    <w:multiLevelType w:val="hybridMultilevel"/>
    <w:tmpl w:val="F716CF50"/>
    <w:lvl w:ilvl="0" w:tplc="4738AD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834C8"/>
    <w:multiLevelType w:val="hybridMultilevel"/>
    <w:tmpl w:val="255A4ABC"/>
    <w:lvl w:ilvl="0" w:tplc="99CA4FF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80B4B"/>
    <w:multiLevelType w:val="hybridMultilevel"/>
    <w:tmpl w:val="83EED9F8"/>
    <w:lvl w:ilvl="0" w:tplc="1FD6B886">
      <w:start w:val="1"/>
      <w:numFmt w:val="decimalZero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A5255"/>
    <w:multiLevelType w:val="hybridMultilevel"/>
    <w:tmpl w:val="62D64228"/>
    <w:lvl w:ilvl="0" w:tplc="292E1240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45F6E94"/>
    <w:multiLevelType w:val="hybridMultilevel"/>
    <w:tmpl w:val="3BBE454E"/>
    <w:lvl w:ilvl="0" w:tplc="7854A8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FD"/>
    <w:rsid w:val="0000559E"/>
    <w:rsid w:val="000156DF"/>
    <w:rsid w:val="00015F08"/>
    <w:rsid w:val="0001751C"/>
    <w:rsid w:val="00021F9A"/>
    <w:rsid w:val="00024124"/>
    <w:rsid w:val="000259D5"/>
    <w:rsid w:val="000314EF"/>
    <w:rsid w:val="00037144"/>
    <w:rsid w:val="00043595"/>
    <w:rsid w:val="00053019"/>
    <w:rsid w:val="000559DE"/>
    <w:rsid w:val="00056665"/>
    <w:rsid w:val="00071796"/>
    <w:rsid w:val="00084503"/>
    <w:rsid w:val="00092393"/>
    <w:rsid w:val="000A067B"/>
    <w:rsid w:val="000A3759"/>
    <w:rsid w:val="000A488A"/>
    <w:rsid w:val="000B0AB3"/>
    <w:rsid w:val="000D14F8"/>
    <w:rsid w:val="000E13EC"/>
    <w:rsid w:val="000E7BEA"/>
    <w:rsid w:val="000F393E"/>
    <w:rsid w:val="001025A8"/>
    <w:rsid w:val="001061E9"/>
    <w:rsid w:val="0012558A"/>
    <w:rsid w:val="00134B05"/>
    <w:rsid w:val="00155E63"/>
    <w:rsid w:val="001572F4"/>
    <w:rsid w:val="00173FC4"/>
    <w:rsid w:val="00186269"/>
    <w:rsid w:val="001876B5"/>
    <w:rsid w:val="001A62A8"/>
    <w:rsid w:val="001B0949"/>
    <w:rsid w:val="001B295E"/>
    <w:rsid w:val="001B3693"/>
    <w:rsid w:val="001C5949"/>
    <w:rsid w:val="001D0BF5"/>
    <w:rsid w:val="001D6BF4"/>
    <w:rsid w:val="001E0817"/>
    <w:rsid w:val="001F2694"/>
    <w:rsid w:val="001F6B4C"/>
    <w:rsid w:val="001F71D9"/>
    <w:rsid w:val="002253FF"/>
    <w:rsid w:val="002327F8"/>
    <w:rsid w:val="00233BE7"/>
    <w:rsid w:val="002438AA"/>
    <w:rsid w:val="0024637F"/>
    <w:rsid w:val="00252917"/>
    <w:rsid w:val="002A327D"/>
    <w:rsid w:val="002B0F45"/>
    <w:rsid w:val="002B2151"/>
    <w:rsid w:val="002E784E"/>
    <w:rsid w:val="0033301F"/>
    <w:rsid w:val="0034257B"/>
    <w:rsid w:val="003459E4"/>
    <w:rsid w:val="003633E0"/>
    <w:rsid w:val="00374724"/>
    <w:rsid w:val="003D3729"/>
    <w:rsid w:val="003E3980"/>
    <w:rsid w:val="003E412D"/>
    <w:rsid w:val="003F0385"/>
    <w:rsid w:val="003F205A"/>
    <w:rsid w:val="003F2BEF"/>
    <w:rsid w:val="00421CD5"/>
    <w:rsid w:val="0042373D"/>
    <w:rsid w:val="0042617A"/>
    <w:rsid w:val="00426C12"/>
    <w:rsid w:val="00433354"/>
    <w:rsid w:val="00434647"/>
    <w:rsid w:val="004540FD"/>
    <w:rsid w:val="00493937"/>
    <w:rsid w:val="00493D03"/>
    <w:rsid w:val="004A533C"/>
    <w:rsid w:val="004D5286"/>
    <w:rsid w:val="00505576"/>
    <w:rsid w:val="00521FE6"/>
    <w:rsid w:val="00543D06"/>
    <w:rsid w:val="005466ED"/>
    <w:rsid w:val="005521C3"/>
    <w:rsid w:val="00555E72"/>
    <w:rsid w:val="005646D7"/>
    <w:rsid w:val="005647CF"/>
    <w:rsid w:val="005676B9"/>
    <w:rsid w:val="00577F01"/>
    <w:rsid w:val="005879ED"/>
    <w:rsid w:val="0059319C"/>
    <w:rsid w:val="00597D21"/>
    <w:rsid w:val="005A2FD8"/>
    <w:rsid w:val="005B70F1"/>
    <w:rsid w:val="005C14B5"/>
    <w:rsid w:val="005E3042"/>
    <w:rsid w:val="005E731A"/>
    <w:rsid w:val="0061757C"/>
    <w:rsid w:val="006355A4"/>
    <w:rsid w:val="00647A80"/>
    <w:rsid w:val="006515C9"/>
    <w:rsid w:val="00667397"/>
    <w:rsid w:val="006675B9"/>
    <w:rsid w:val="00681F26"/>
    <w:rsid w:val="00693279"/>
    <w:rsid w:val="006A1214"/>
    <w:rsid w:val="006A70DC"/>
    <w:rsid w:val="006D2F80"/>
    <w:rsid w:val="006D48FF"/>
    <w:rsid w:val="006D54FD"/>
    <w:rsid w:val="006E465C"/>
    <w:rsid w:val="00702874"/>
    <w:rsid w:val="00702A72"/>
    <w:rsid w:val="00703FF4"/>
    <w:rsid w:val="0070643E"/>
    <w:rsid w:val="00717BAD"/>
    <w:rsid w:val="00723FFD"/>
    <w:rsid w:val="00726D72"/>
    <w:rsid w:val="0073018C"/>
    <w:rsid w:val="00730504"/>
    <w:rsid w:val="007318F7"/>
    <w:rsid w:val="0073359B"/>
    <w:rsid w:val="00737463"/>
    <w:rsid w:val="00752D6C"/>
    <w:rsid w:val="00754765"/>
    <w:rsid w:val="00757B5E"/>
    <w:rsid w:val="00763BA2"/>
    <w:rsid w:val="00763D2A"/>
    <w:rsid w:val="0076608B"/>
    <w:rsid w:val="007668F2"/>
    <w:rsid w:val="0076770B"/>
    <w:rsid w:val="00771E8C"/>
    <w:rsid w:val="00783995"/>
    <w:rsid w:val="00795CAF"/>
    <w:rsid w:val="007A5C9F"/>
    <w:rsid w:val="007B0375"/>
    <w:rsid w:val="007D518F"/>
    <w:rsid w:val="007E44C1"/>
    <w:rsid w:val="007E7186"/>
    <w:rsid w:val="0080471F"/>
    <w:rsid w:val="0081424E"/>
    <w:rsid w:val="008538E9"/>
    <w:rsid w:val="00860860"/>
    <w:rsid w:val="0086265F"/>
    <w:rsid w:val="008670EE"/>
    <w:rsid w:val="0087492A"/>
    <w:rsid w:val="008875FA"/>
    <w:rsid w:val="00890DBB"/>
    <w:rsid w:val="008955B4"/>
    <w:rsid w:val="008957FD"/>
    <w:rsid w:val="00897482"/>
    <w:rsid w:val="008C6194"/>
    <w:rsid w:val="008E7DA2"/>
    <w:rsid w:val="009021C9"/>
    <w:rsid w:val="00907C0F"/>
    <w:rsid w:val="0091224F"/>
    <w:rsid w:val="00913244"/>
    <w:rsid w:val="00916E52"/>
    <w:rsid w:val="00920DC6"/>
    <w:rsid w:val="00925CFA"/>
    <w:rsid w:val="00927085"/>
    <w:rsid w:val="00937F2B"/>
    <w:rsid w:val="009400E4"/>
    <w:rsid w:val="00955B37"/>
    <w:rsid w:val="009626E9"/>
    <w:rsid w:val="00965580"/>
    <w:rsid w:val="0097455B"/>
    <w:rsid w:val="00977FAA"/>
    <w:rsid w:val="0098090F"/>
    <w:rsid w:val="00982F3C"/>
    <w:rsid w:val="00985813"/>
    <w:rsid w:val="009A25A7"/>
    <w:rsid w:val="009A30F2"/>
    <w:rsid w:val="009B1CB3"/>
    <w:rsid w:val="009C1838"/>
    <w:rsid w:val="009C6914"/>
    <w:rsid w:val="009C72A2"/>
    <w:rsid w:val="009D43EC"/>
    <w:rsid w:val="009F208D"/>
    <w:rsid w:val="009F29CF"/>
    <w:rsid w:val="009F7260"/>
    <w:rsid w:val="009F72DE"/>
    <w:rsid w:val="00A13A9F"/>
    <w:rsid w:val="00A42E72"/>
    <w:rsid w:val="00A63455"/>
    <w:rsid w:val="00A93A7D"/>
    <w:rsid w:val="00AA0A92"/>
    <w:rsid w:val="00AB22F6"/>
    <w:rsid w:val="00AB3744"/>
    <w:rsid w:val="00AB751A"/>
    <w:rsid w:val="00AE0920"/>
    <w:rsid w:val="00AE1A77"/>
    <w:rsid w:val="00AE31C2"/>
    <w:rsid w:val="00AE5770"/>
    <w:rsid w:val="00AF0471"/>
    <w:rsid w:val="00AF668A"/>
    <w:rsid w:val="00B027EC"/>
    <w:rsid w:val="00B141A6"/>
    <w:rsid w:val="00B148F7"/>
    <w:rsid w:val="00B16CDF"/>
    <w:rsid w:val="00B323DD"/>
    <w:rsid w:val="00B365D9"/>
    <w:rsid w:val="00B466D5"/>
    <w:rsid w:val="00B506E9"/>
    <w:rsid w:val="00B52B4F"/>
    <w:rsid w:val="00B52CAE"/>
    <w:rsid w:val="00B56B5E"/>
    <w:rsid w:val="00B571E4"/>
    <w:rsid w:val="00B642CA"/>
    <w:rsid w:val="00B71BEA"/>
    <w:rsid w:val="00B71DBF"/>
    <w:rsid w:val="00B74627"/>
    <w:rsid w:val="00B80DF5"/>
    <w:rsid w:val="00B94849"/>
    <w:rsid w:val="00B94E24"/>
    <w:rsid w:val="00BB02D1"/>
    <w:rsid w:val="00BB512C"/>
    <w:rsid w:val="00BC3E94"/>
    <w:rsid w:val="00BC4293"/>
    <w:rsid w:val="00BC79AD"/>
    <w:rsid w:val="00BD01B7"/>
    <w:rsid w:val="00C154C0"/>
    <w:rsid w:val="00C232B1"/>
    <w:rsid w:val="00C41C7D"/>
    <w:rsid w:val="00C45159"/>
    <w:rsid w:val="00C53B48"/>
    <w:rsid w:val="00C7332D"/>
    <w:rsid w:val="00C75DC1"/>
    <w:rsid w:val="00C801B2"/>
    <w:rsid w:val="00C84E8A"/>
    <w:rsid w:val="00C91047"/>
    <w:rsid w:val="00C937DD"/>
    <w:rsid w:val="00CA2E7D"/>
    <w:rsid w:val="00CC61DB"/>
    <w:rsid w:val="00CE5ADA"/>
    <w:rsid w:val="00CF073D"/>
    <w:rsid w:val="00CF7D11"/>
    <w:rsid w:val="00D0282E"/>
    <w:rsid w:val="00D11E6A"/>
    <w:rsid w:val="00D7281A"/>
    <w:rsid w:val="00D74695"/>
    <w:rsid w:val="00D96545"/>
    <w:rsid w:val="00DA5F10"/>
    <w:rsid w:val="00DC0101"/>
    <w:rsid w:val="00DC78E4"/>
    <w:rsid w:val="00DD0DAB"/>
    <w:rsid w:val="00DD5049"/>
    <w:rsid w:val="00E02CE8"/>
    <w:rsid w:val="00E133CA"/>
    <w:rsid w:val="00E26264"/>
    <w:rsid w:val="00E309B2"/>
    <w:rsid w:val="00E4051F"/>
    <w:rsid w:val="00E50F47"/>
    <w:rsid w:val="00E54944"/>
    <w:rsid w:val="00E67973"/>
    <w:rsid w:val="00E8105D"/>
    <w:rsid w:val="00E84259"/>
    <w:rsid w:val="00E86C76"/>
    <w:rsid w:val="00E90EC6"/>
    <w:rsid w:val="00E93717"/>
    <w:rsid w:val="00E973F8"/>
    <w:rsid w:val="00EA17E1"/>
    <w:rsid w:val="00EB2C09"/>
    <w:rsid w:val="00EC1164"/>
    <w:rsid w:val="00ED2BFA"/>
    <w:rsid w:val="00ED3A51"/>
    <w:rsid w:val="00EE31E4"/>
    <w:rsid w:val="00EE47CA"/>
    <w:rsid w:val="00EE57A5"/>
    <w:rsid w:val="00EF3B65"/>
    <w:rsid w:val="00F11BF8"/>
    <w:rsid w:val="00F34A96"/>
    <w:rsid w:val="00F35A09"/>
    <w:rsid w:val="00F4201F"/>
    <w:rsid w:val="00F53E29"/>
    <w:rsid w:val="00F6785C"/>
    <w:rsid w:val="00F72030"/>
    <w:rsid w:val="00F96F16"/>
    <w:rsid w:val="00FA5D36"/>
    <w:rsid w:val="00FC3BD7"/>
    <w:rsid w:val="00FD69FB"/>
    <w:rsid w:val="00FE2AD8"/>
    <w:rsid w:val="00FF0F1A"/>
    <w:rsid w:val="00FF177F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EB8C8"/>
  <w15:docId w15:val="{F465780A-5757-452A-BE5A-2EBBC702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15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8957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932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957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957FD"/>
  </w:style>
  <w:style w:type="paragraph" w:styleId="PargrafodaLista">
    <w:name w:val="List Paragraph"/>
    <w:basedOn w:val="Normal"/>
    <w:uiPriority w:val="34"/>
    <w:qFormat/>
    <w:rsid w:val="008957FD"/>
    <w:pPr>
      <w:ind w:left="720"/>
      <w:contextualSpacing/>
    </w:pPr>
  </w:style>
  <w:style w:type="table" w:styleId="Tabelacomgrade">
    <w:name w:val="Table Grid"/>
    <w:basedOn w:val="Tabelanormal"/>
    <w:uiPriority w:val="39"/>
    <w:rsid w:val="008957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57F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332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8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8AA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675B9"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43D06"/>
    <w:rPr>
      <w:color w:val="605E5C"/>
      <w:shd w:val="clear" w:color="auto" w:fill="E1DFDD"/>
    </w:rPr>
  </w:style>
  <w:style w:type="paragraph" w:customStyle="1" w:styleId="Default">
    <w:name w:val="Default"/>
    <w:rsid w:val="00BB02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E8105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025A8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1025A8"/>
  </w:style>
  <w:style w:type="character" w:styleId="Forte">
    <w:name w:val="Strong"/>
    <w:basedOn w:val="Fontepargpadro"/>
    <w:uiPriority w:val="22"/>
    <w:qFormat/>
    <w:rsid w:val="001025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515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93279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paragraph" w:customStyle="1" w:styleId="byline">
    <w:name w:val="byline"/>
    <w:basedOn w:val="Normal"/>
    <w:rsid w:val="00493D03"/>
    <w:pPr>
      <w:spacing w:before="100" w:beforeAutospacing="1" w:after="100" w:afterAutospacing="1"/>
    </w:pPr>
  </w:style>
  <w:style w:type="paragraph" w:customStyle="1" w:styleId="byline-date">
    <w:name w:val="byline-date"/>
    <w:basedOn w:val="Normal"/>
    <w:rsid w:val="00493D03"/>
    <w:pPr>
      <w:spacing w:before="100" w:beforeAutospacing="1" w:after="100" w:afterAutospacing="1"/>
    </w:pPr>
  </w:style>
  <w:style w:type="character" w:customStyle="1" w:styleId="separator">
    <w:name w:val="separator"/>
    <w:basedOn w:val="Fontepargpadro"/>
    <w:rsid w:val="00493D03"/>
  </w:style>
  <w:style w:type="paragraph" w:styleId="NormalWeb">
    <w:name w:val="Normal (Web)"/>
    <w:basedOn w:val="Normal"/>
    <w:uiPriority w:val="99"/>
    <w:unhideWhenUsed/>
    <w:rsid w:val="007B037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AF668A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26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26C12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552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792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0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9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3.jpe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maringaturismo.com.br/uncategorized/medidas-basicas-de-protecao-contra-o-novo-coronavirus/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br.pinterest.com/pin/38280665561613897/" TargetMode="External"/><Relationship Id="rId22" Type="http://schemas.openxmlformats.org/officeDocument/2006/relationships/fontTable" Target="fontTable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Brunno Antonelle Vieira Costa</dc:creator>
  <cp:keywords/>
  <dc:description/>
  <cp:lastModifiedBy>Alessandra Oliveira de Almeida Costa</cp:lastModifiedBy>
  <cp:revision>3</cp:revision>
  <cp:lastPrinted>2019-10-18T13:11:00Z</cp:lastPrinted>
  <dcterms:created xsi:type="dcterms:W3CDTF">2020-03-31T12:45:00Z</dcterms:created>
  <dcterms:modified xsi:type="dcterms:W3CDTF">2020-03-31T12:45:00Z</dcterms:modified>
</cp:coreProperties>
</file>