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F9F" w:rsidRPr="00705F9F" w:rsidRDefault="00705F9F" w:rsidP="009B7077">
      <w:pPr>
        <w:spacing w:line="276" w:lineRule="auto"/>
        <w:jc w:val="center"/>
        <w:rPr>
          <w:b/>
          <w:bCs/>
        </w:rPr>
      </w:pPr>
      <w:r w:rsidRPr="00705F9F">
        <w:rPr>
          <w:b/>
          <w:bCs/>
        </w:rPr>
        <w:t>A IMPORTÂNCIA ECONÔMICA DOS RIOS</w:t>
      </w:r>
    </w:p>
    <w:p w:rsidR="005C7C07" w:rsidRPr="005C7C07" w:rsidRDefault="005C4A65" w:rsidP="009B7077">
      <w:pPr>
        <w:spacing w:line="276" w:lineRule="auto"/>
        <w:ind w:firstLine="426"/>
        <w:jc w:val="both"/>
      </w:pPr>
      <w:r w:rsidRPr="00272269">
        <w:rPr>
          <w:noProof/>
        </w:rPr>
        <w:drawing>
          <wp:anchor distT="0" distB="0" distL="114300" distR="114300" simplePos="0" relativeHeight="251658240" behindDoc="0" locked="0" layoutInCell="1" allowOverlap="1">
            <wp:simplePos x="0" y="0"/>
            <wp:positionH relativeFrom="margin">
              <wp:posOffset>3963035</wp:posOffset>
            </wp:positionH>
            <wp:positionV relativeFrom="paragraph">
              <wp:posOffset>610870</wp:posOffset>
            </wp:positionV>
            <wp:extent cx="2867025" cy="1931035"/>
            <wp:effectExtent l="38100" t="0" r="9525" b="12065"/>
            <wp:wrapSquare wrapText="bothSides"/>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5C7C07" w:rsidRPr="005C7C07">
        <w:t xml:space="preserve">Os rios, ou cursos fluviais, sempre foram, e são até hoje, um dos mais importantes </w:t>
      </w:r>
      <w:r w:rsidR="005C7C07" w:rsidRPr="005C7C07">
        <w:rPr>
          <w:b/>
          <w:bCs/>
        </w:rPr>
        <w:t>recursos</w:t>
      </w:r>
      <w:r w:rsidR="005C7C07" w:rsidRPr="005C7C07">
        <w:t xml:space="preserve"> para a sobrevivência da humanidade. São eles que nos fornecem grande parte da água que consumimos, que usamos para produzir nossos alimentos, de que necessitamos para nossa higiene e que utilizamos para irrigar o solo das áreas agrícolas. </w:t>
      </w:r>
    </w:p>
    <w:p w:rsidR="005C7C07" w:rsidRDefault="005C7C07" w:rsidP="009B7077">
      <w:pPr>
        <w:spacing w:line="276" w:lineRule="auto"/>
        <w:ind w:firstLine="426"/>
        <w:jc w:val="both"/>
      </w:pPr>
      <w:r w:rsidRPr="005C7C07">
        <w:t>Além disso, os rios também são muito importantes pelo fato de serem usados, em várias regiões, como vias naturais de circulação, ao longo das quais as embarcações se deslocam transportando mercadorias e pessoas; e, ainda, por sua utilização na produção de energia hidrelétrica, sem esquecer da importância que têm pela exploração da pesca como fonte de alimentos.</w:t>
      </w:r>
    </w:p>
    <w:p w:rsidR="009B7077" w:rsidRPr="005C7C07" w:rsidRDefault="009B7077" w:rsidP="009B7077">
      <w:pPr>
        <w:spacing w:line="276" w:lineRule="auto"/>
        <w:ind w:firstLine="426"/>
        <w:jc w:val="both"/>
      </w:pPr>
    </w:p>
    <w:p w:rsidR="009B7077" w:rsidRPr="009B7077" w:rsidRDefault="005C7C07" w:rsidP="009B7077">
      <w:pPr>
        <w:spacing w:line="276" w:lineRule="auto"/>
        <w:ind w:firstLine="426"/>
        <w:jc w:val="both"/>
        <w:rPr>
          <w:b/>
          <w:bCs/>
        </w:rPr>
      </w:pPr>
      <w:r w:rsidRPr="005C7C07">
        <w:rPr>
          <w:b/>
          <w:bCs/>
        </w:rPr>
        <w:t>O USO DOS RIOS PARA A NAVEGAÇÃO</w:t>
      </w:r>
    </w:p>
    <w:p w:rsidR="005C7C07" w:rsidRPr="005C7C07" w:rsidRDefault="005C7C07" w:rsidP="009B7077">
      <w:pPr>
        <w:spacing w:line="276" w:lineRule="auto"/>
        <w:ind w:firstLine="426"/>
        <w:jc w:val="both"/>
      </w:pPr>
      <w:r w:rsidRPr="005C7C07">
        <w:t xml:space="preserve">A apropriação dos rios como vias de transporte, originando as chamadas </w:t>
      </w:r>
      <w:r w:rsidRPr="005C7C07">
        <w:rPr>
          <w:b/>
          <w:bCs/>
        </w:rPr>
        <w:t>hidrovias</w:t>
      </w:r>
      <w:r w:rsidRPr="005C7C07">
        <w:t xml:space="preserve">, apresenta um grande interesse do ponto de vista econômico, pois as embarcações que por elas se deslocam </w:t>
      </w:r>
      <w:r w:rsidRPr="005C7C07">
        <w:rPr>
          <w:b/>
          <w:bCs/>
        </w:rPr>
        <w:t>consomem pouco combustível</w:t>
      </w:r>
      <w:r w:rsidRPr="005C7C07">
        <w:t xml:space="preserve"> em relação às toneladas de mercadorias transportadas. Isso faz esse sistema de transporte ser consideravelmente mais barato que </w:t>
      </w:r>
      <w:proofErr w:type="gramStart"/>
      <w:r w:rsidRPr="005C7C07">
        <w:t>as outras alternativas</w:t>
      </w:r>
      <w:proofErr w:type="gramEnd"/>
      <w:r w:rsidRPr="005C7C07">
        <w:t>: rodoviárias, ferroviárias e, principalmente, aeroviárias.</w:t>
      </w:r>
    </w:p>
    <w:p w:rsidR="002668A6" w:rsidRDefault="002668A6" w:rsidP="009B7077">
      <w:pPr>
        <w:spacing w:line="276" w:lineRule="auto"/>
        <w:ind w:firstLine="426"/>
        <w:jc w:val="both"/>
      </w:pPr>
      <w:r w:rsidRPr="001F0CC5">
        <w:t>O uso do transporte hidroviário depende da</w:t>
      </w:r>
      <w:r w:rsidR="001F0CC5">
        <w:t>s</w:t>
      </w:r>
      <w:r w:rsidRPr="001F0CC5">
        <w:t xml:space="preserve"> características dos rios e da infraestrutura necessária </w:t>
      </w:r>
      <w:r w:rsidR="001F0CC5" w:rsidRPr="001F0CC5">
        <w:t xml:space="preserve">para possibilitar sua navegação, o que </w:t>
      </w:r>
      <w:r w:rsidR="002D3C7C">
        <w:t xml:space="preserve">também </w:t>
      </w:r>
      <w:r w:rsidR="001F0CC5" w:rsidRPr="001F0CC5">
        <w:t>depende diretamente d</w:t>
      </w:r>
      <w:r w:rsidR="002D3C7C">
        <w:t>as políticas</w:t>
      </w:r>
      <w:r w:rsidR="001F0CC5" w:rsidRPr="001F0CC5">
        <w:t xml:space="preserve"> de um país ou conjunto de países para com seus rios.</w:t>
      </w:r>
      <w:r w:rsidR="00CA5558">
        <w:t xml:space="preserve"> A seguir, observe o exemplo do funcionamento de uma </w:t>
      </w:r>
      <w:r w:rsidR="00CA5558" w:rsidRPr="00CA5558">
        <w:rPr>
          <w:b/>
          <w:bCs/>
        </w:rPr>
        <w:t>eclusa</w:t>
      </w:r>
      <w:r w:rsidR="00CA5558">
        <w:t>.</w:t>
      </w:r>
    </w:p>
    <w:p w:rsidR="009B7077" w:rsidRDefault="009B7077" w:rsidP="009B7077">
      <w:pPr>
        <w:spacing w:line="276" w:lineRule="auto"/>
        <w:ind w:firstLine="426"/>
        <w:jc w:val="both"/>
      </w:pPr>
    </w:p>
    <w:p w:rsidR="009B7077" w:rsidRDefault="009B7077" w:rsidP="009B7077">
      <w:pPr>
        <w:spacing w:line="276" w:lineRule="auto"/>
        <w:ind w:firstLine="426"/>
        <w:jc w:val="both"/>
      </w:pPr>
      <w:r>
        <w:t xml:space="preserve">               </w:t>
      </w:r>
      <w:r w:rsidRPr="003411D2">
        <w:rPr>
          <w:noProof/>
        </w:rPr>
        <w:drawing>
          <wp:inline distT="0" distB="0" distL="0" distR="0" wp14:anchorId="4650849C" wp14:editId="19FC3A34">
            <wp:extent cx="5179389" cy="1138961"/>
            <wp:effectExtent l="0" t="0" r="254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822" t="36569" r="6989" b="19413"/>
                    <a:stretch/>
                  </pic:blipFill>
                  <pic:spPr bwMode="auto">
                    <a:xfrm>
                      <a:off x="0" y="0"/>
                      <a:ext cx="5275129" cy="1160015"/>
                    </a:xfrm>
                    <a:prstGeom prst="rect">
                      <a:avLst/>
                    </a:prstGeom>
                    <a:ln>
                      <a:noFill/>
                    </a:ln>
                    <a:extLst>
                      <a:ext uri="{53640926-AAD7-44D8-BBD7-CCE9431645EC}">
                        <a14:shadowObscured xmlns:a14="http://schemas.microsoft.com/office/drawing/2010/main"/>
                      </a:ext>
                    </a:extLst>
                  </pic:spPr>
                </pic:pic>
              </a:graphicData>
            </a:graphic>
          </wp:inline>
        </w:drawing>
      </w:r>
    </w:p>
    <w:p w:rsidR="003E5A10" w:rsidRDefault="003E5A10" w:rsidP="009B7077">
      <w:pPr>
        <w:spacing w:line="360" w:lineRule="auto"/>
        <w:jc w:val="center"/>
      </w:pPr>
      <w:r>
        <w:rPr>
          <w:noProof/>
        </w:rPr>
        <w:drawing>
          <wp:inline distT="0" distB="0" distL="0" distR="0" wp14:anchorId="6FBA117A" wp14:editId="503D57DA">
            <wp:extent cx="5164161" cy="1080679"/>
            <wp:effectExtent l="0" t="0" r="0" b="571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l="6126" t="37541" r="6712" b="18938"/>
                    <a:stretch/>
                  </pic:blipFill>
                  <pic:spPr bwMode="auto">
                    <a:xfrm>
                      <a:off x="0" y="0"/>
                      <a:ext cx="5212617" cy="1090819"/>
                    </a:xfrm>
                    <a:prstGeom prst="rect">
                      <a:avLst/>
                    </a:prstGeom>
                    <a:noFill/>
                    <a:ln>
                      <a:noFill/>
                    </a:ln>
                    <a:extLst>
                      <a:ext uri="{53640926-AAD7-44D8-BBD7-CCE9431645EC}">
                        <a14:shadowObscured xmlns:a14="http://schemas.microsoft.com/office/drawing/2010/main"/>
                      </a:ext>
                    </a:extLst>
                  </pic:spPr>
                </pic:pic>
              </a:graphicData>
            </a:graphic>
          </wp:inline>
        </w:drawing>
      </w:r>
    </w:p>
    <w:p w:rsidR="00087349" w:rsidRDefault="00251324" w:rsidP="00087349">
      <w:pPr>
        <w:keepNext/>
        <w:spacing w:line="360" w:lineRule="auto"/>
        <w:jc w:val="center"/>
      </w:pPr>
      <w:r w:rsidRPr="00251324">
        <w:rPr>
          <w:noProof/>
        </w:rPr>
        <w:drawing>
          <wp:inline distT="0" distB="0" distL="0" distR="0" wp14:anchorId="16994153" wp14:editId="3FA42F51">
            <wp:extent cx="5139640" cy="1049412"/>
            <wp:effectExtent l="0" t="0" r="4445"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126" t="35136" r="7268" b="24297"/>
                    <a:stretch/>
                  </pic:blipFill>
                  <pic:spPr bwMode="auto">
                    <a:xfrm>
                      <a:off x="0" y="0"/>
                      <a:ext cx="5304595" cy="1083093"/>
                    </a:xfrm>
                    <a:prstGeom prst="rect">
                      <a:avLst/>
                    </a:prstGeom>
                    <a:ln>
                      <a:noFill/>
                    </a:ln>
                    <a:extLst>
                      <a:ext uri="{53640926-AAD7-44D8-BBD7-CCE9431645EC}">
                        <a14:shadowObscured xmlns:a14="http://schemas.microsoft.com/office/drawing/2010/main"/>
                      </a:ext>
                    </a:extLst>
                  </pic:spPr>
                </pic:pic>
              </a:graphicData>
            </a:graphic>
          </wp:inline>
        </w:drawing>
      </w:r>
    </w:p>
    <w:p w:rsidR="00251324" w:rsidRPr="000D62B8" w:rsidRDefault="00087349" w:rsidP="00087349">
      <w:pPr>
        <w:pStyle w:val="Legenda"/>
        <w:jc w:val="center"/>
        <w:rPr>
          <w:b/>
          <w:bCs/>
          <w:i w:val="0"/>
          <w:iCs w:val="0"/>
        </w:rPr>
      </w:pPr>
      <w:r w:rsidRPr="000D62B8">
        <w:rPr>
          <w:i w:val="0"/>
          <w:iCs w:val="0"/>
        </w:rPr>
        <w:t>Disponível em: http://minhageografiadissotudo.blogspot.com/2016/09/como-funciona-uma-eclusa.html Acesso em</w:t>
      </w:r>
      <w:r w:rsidR="009B7077">
        <w:rPr>
          <w:i w:val="0"/>
          <w:iCs w:val="0"/>
        </w:rPr>
        <w:t xml:space="preserve"> 28 de mar. de 2020. </w:t>
      </w:r>
    </w:p>
    <w:p w:rsidR="009B7077" w:rsidRDefault="009B7077" w:rsidP="00FD6468">
      <w:pPr>
        <w:spacing w:line="360" w:lineRule="auto"/>
        <w:jc w:val="both"/>
        <w:rPr>
          <w:b/>
          <w:bCs/>
        </w:rPr>
      </w:pPr>
    </w:p>
    <w:p w:rsidR="005C7C07" w:rsidRPr="005C7C07" w:rsidRDefault="005C7C07" w:rsidP="009B7077">
      <w:pPr>
        <w:spacing w:line="276" w:lineRule="auto"/>
        <w:ind w:firstLine="567"/>
        <w:jc w:val="both"/>
        <w:rPr>
          <w:b/>
          <w:bCs/>
        </w:rPr>
      </w:pPr>
      <w:r w:rsidRPr="005C7C07">
        <w:rPr>
          <w:b/>
          <w:bCs/>
        </w:rPr>
        <w:lastRenderedPageBreak/>
        <w:t>USO DOS RIOS PARA A IRRIGAÇÃO</w:t>
      </w:r>
    </w:p>
    <w:p w:rsidR="004F1E02" w:rsidRDefault="005C7C07" w:rsidP="009B7077">
      <w:pPr>
        <w:spacing w:line="276" w:lineRule="auto"/>
        <w:ind w:firstLine="567"/>
        <w:jc w:val="both"/>
      </w:pPr>
      <w:r w:rsidRPr="005C7C07">
        <w:t xml:space="preserve">A </w:t>
      </w:r>
      <w:r w:rsidRPr="005C7C07">
        <w:rPr>
          <w:b/>
          <w:bCs/>
        </w:rPr>
        <w:t>irrigação</w:t>
      </w:r>
      <w:r w:rsidRPr="005C7C07">
        <w:t xml:space="preserve"> consiste no conjunto de técnicas desenvolvidas para se levar água às áreas de cultivo situadas em regiões mais secas, buscando, com isso, compensar a </w:t>
      </w:r>
      <w:r w:rsidRPr="005C7C07">
        <w:rPr>
          <w:b/>
          <w:bCs/>
        </w:rPr>
        <w:t>insuficiência</w:t>
      </w:r>
      <w:r w:rsidRPr="005C7C07">
        <w:t xml:space="preserve"> de </w:t>
      </w:r>
      <w:r w:rsidR="003411D2">
        <w:t>chuvas (</w:t>
      </w:r>
      <w:r w:rsidRPr="005C7C07">
        <w:rPr>
          <w:b/>
          <w:bCs/>
        </w:rPr>
        <w:t>precipitações</w:t>
      </w:r>
      <w:r w:rsidR="003411D2">
        <w:t>)</w:t>
      </w:r>
      <w:r w:rsidRPr="005C7C07">
        <w:t xml:space="preserve">. O uso dos rios para esse </w:t>
      </w:r>
      <w:r w:rsidR="000D62B8">
        <w:t>objetivo</w:t>
      </w:r>
      <w:r w:rsidRPr="005C7C07">
        <w:t xml:space="preserve"> explica, em parte, a concentração histórica de </w:t>
      </w:r>
      <w:proofErr w:type="gramStart"/>
      <w:r w:rsidRPr="005C7C07">
        <w:t>um grande número de</w:t>
      </w:r>
      <w:proofErr w:type="gramEnd"/>
      <w:r w:rsidRPr="005C7C07">
        <w:t xml:space="preserve"> habitantes ao longo de alguns dos mais importantes rios do mundo. Nesse caso se inclui, por exemplo, a concentração histórica de populações ao longo de rios como o Nilo, no Egito (África), ou o Tigre e o Eufrates, no Iraque (Ásia), pois esses rios atravessam extensas áreas desérticas, respectivamente, da África do Norte (o deserto do Saara) e do Oriente Médio.</w:t>
      </w:r>
    </w:p>
    <w:p w:rsidR="005A7625" w:rsidRPr="005C7C07" w:rsidRDefault="00775467" w:rsidP="009B7077">
      <w:pPr>
        <w:spacing w:line="276" w:lineRule="auto"/>
        <w:jc w:val="center"/>
      </w:pPr>
      <w:r>
        <w:rPr>
          <w:noProof/>
        </w:rPr>
        <w:drawing>
          <wp:inline distT="0" distB="0" distL="0" distR="0">
            <wp:extent cx="6804382" cy="1997050"/>
            <wp:effectExtent l="0" t="0" r="0" b="381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6">
                      <a:extLst>
                        <a:ext uri="{28A0092B-C50C-407E-A947-70E740481C1C}">
                          <a14:useLocalDpi xmlns:a14="http://schemas.microsoft.com/office/drawing/2010/main" val="0"/>
                        </a:ext>
                      </a:extLst>
                    </a:blip>
                    <a:srcRect b="3961"/>
                    <a:stretch/>
                  </pic:blipFill>
                  <pic:spPr bwMode="auto">
                    <a:xfrm>
                      <a:off x="0" y="0"/>
                      <a:ext cx="6821836" cy="2002173"/>
                    </a:xfrm>
                    <a:prstGeom prst="rect">
                      <a:avLst/>
                    </a:prstGeom>
                    <a:noFill/>
                    <a:ln>
                      <a:noFill/>
                    </a:ln>
                    <a:extLst>
                      <a:ext uri="{53640926-AAD7-44D8-BBD7-CCE9431645EC}">
                        <a14:shadowObscured xmlns:a14="http://schemas.microsoft.com/office/drawing/2010/main"/>
                      </a:ext>
                    </a:extLst>
                  </pic:spPr>
                </pic:pic>
              </a:graphicData>
            </a:graphic>
          </wp:inline>
        </w:drawing>
      </w:r>
    </w:p>
    <w:p w:rsidR="005C7C07" w:rsidRDefault="005C7C07" w:rsidP="009B7077">
      <w:pPr>
        <w:spacing w:line="276" w:lineRule="auto"/>
        <w:ind w:firstLine="709"/>
        <w:jc w:val="both"/>
      </w:pPr>
      <w:r w:rsidRPr="005C7C07">
        <w:t xml:space="preserve">Atualmente, a apropriação das águas dos rios para irrigação é realizada no mundo todo, de uma forma bastante generalizada, especialmente nas áreas onde se verifica a ocorrência de climas áridos ou semiáridos. Essa apropriação pode ser realizada de várias formas, entre as quais se destacam duas: a que é feita por meio de canais e a que se realiza pelo processo de </w:t>
      </w:r>
      <w:r w:rsidRPr="005C7C07">
        <w:rPr>
          <w:b/>
          <w:bCs/>
        </w:rPr>
        <w:t>dispersão, ou gotejamento</w:t>
      </w:r>
      <w:r w:rsidRPr="005C7C07">
        <w:t>.</w:t>
      </w:r>
    </w:p>
    <w:p w:rsidR="009B7077" w:rsidRPr="005C7C07" w:rsidRDefault="009B7077" w:rsidP="009B7077">
      <w:pPr>
        <w:spacing w:line="276" w:lineRule="auto"/>
        <w:ind w:firstLine="709"/>
        <w:jc w:val="both"/>
      </w:pPr>
    </w:p>
    <w:p w:rsidR="005C7C07" w:rsidRDefault="005C7C07" w:rsidP="009B7077">
      <w:pPr>
        <w:spacing w:line="276" w:lineRule="auto"/>
        <w:ind w:firstLine="708"/>
        <w:jc w:val="both"/>
        <w:rPr>
          <w:b/>
          <w:bCs/>
        </w:rPr>
      </w:pPr>
      <w:r w:rsidRPr="005C7C07">
        <w:rPr>
          <w:b/>
          <w:bCs/>
        </w:rPr>
        <w:t>A ENERGIA HIDRELÉTRICA</w:t>
      </w:r>
    </w:p>
    <w:p w:rsidR="009B7077" w:rsidRPr="005C7C07" w:rsidRDefault="009B7077" w:rsidP="009B7077">
      <w:pPr>
        <w:spacing w:line="276" w:lineRule="auto"/>
        <w:ind w:firstLine="708"/>
        <w:jc w:val="both"/>
        <w:rPr>
          <w:b/>
          <w:bCs/>
        </w:rPr>
      </w:pPr>
    </w:p>
    <w:p w:rsidR="005C7C07" w:rsidRPr="005C7C07" w:rsidRDefault="005C7C07" w:rsidP="009B7077">
      <w:pPr>
        <w:spacing w:line="276" w:lineRule="auto"/>
        <w:ind w:firstLine="709"/>
        <w:jc w:val="both"/>
      </w:pPr>
      <w:r w:rsidRPr="005C7C07">
        <w:t>O uso dos rios para a produção de energia elétrica é feito por meio da implantação de usinas hidrelétricas em determinados pontos d</w:t>
      </w:r>
      <w:r w:rsidR="00562309">
        <w:t>e passagem das águas</w:t>
      </w:r>
      <w:r w:rsidRPr="005C7C07">
        <w:t xml:space="preserve"> </w:t>
      </w:r>
      <w:r w:rsidR="00CE44C9">
        <w:t xml:space="preserve">(ou </w:t>
      </w:r>
      <w:r w:rsidRPr="005C7C07">
        <w:t>cursos fluviais</w:t>
      </w:r>
      <w:r w:rsidR="00CE44C9">
        <w:t>)</w:t>
      </w:r>
      <w:r w:rsidRPr="005C7C07">
        <w:t xml:space="preserve">. Elas são instaladas nos rios que apresentam elevado </w:t>
      </w:r>
      <w:r w:rsidRPr="005C7C07">
        <w:rPr>
          <w:b/>
          <w:bCs/>
        </w:rPr>
        <w:t>potencial hidrelétrico</w:t>
      </w:r>
      <w:r w:rsidRPr="005C7C07">
        <w:t>, ou seja, acentuad</w:t>
      </w:r>
      <w:r w:rsidR="00CE44C9">
        <w:t>a</w:t>
      </w:r>
      <w:r w:rsidRPr="005C7C07">
        <w:t xml:space="preserve">s </w:t>
      </w:r>
      <w:r w:rsidR="00CE44C9" w:rsidRPr="00CE44C9">
        <w:rPr>
          <w:b/>
          <w:bCs/>
        </w:rPr>
        <w:t>inclinações</w:t>
      </w:r>
      <w:r w:rsidR="00CE44C9">
        <w:t xml:space="preserve"> ou </w:t>
      </w:r>
      <w:r w:rsidRPr="005C7C07">
        <w:rPr>
          <w:b/>
          <w:bCs/>
        </w:rPr>
        <w:t>desníveis</w:t>
      </w:r>
      <w:r w:rsidRPr="005C7C07">
        <w:t xml:space="preserve"> em seus cursos que viabilizam a construção de quedas </w:t>
      </w:r>
      <w:r w:rsidR="00200779">
        <w:t xml:space="preserve">d’água </w:t>
      </w:r>
      <w:r w:rsidRPr="005C7C07">
        <w:t xml:space="preserve">artificiais. Em geral, </w:t>
      </w:r>
      <w:r w:rsidR="000F4228">
        <w:t>essas</w:t>
      </w:r>
      <w:r w:rsidRPr="005C7C07">
        <w:t xml:space="preserve"> condições estão </w:t>
      </w:r>
      <w:proofErr w:type="gramStart"/>
      <w:r w:rsidRPr="005C7C07">
        <w:t>melhor</w:t>
      </w:r>
      <w:proofErr w:type="gramEnd"/>
      <w:r w:rsidRPr="005C7C07">
        <w:t xml:space="preserve"> definidas nos rios que </w:t>
      </w:r>
      <w:r w:rsidR="00200779">
        <w:t>passam por</w:t>
      </w:r>
      <w:r w:rsidRPr="005C7C07">
        <w:t xml:space="preserve"> áreas de relevo</w:t>
      </w:r>
      <w:r w:rsidR="00342B58">
        <w:t>s</w:t>
      </w:r>
      <w:r w:rsidRPr="005C7C07">
        <w:t xml:space="preserve"> </w:t>
      </w:r>
      <w:r w:rsidR="00342B58">
        <w:t xml:space="preserve">planos em médias ou grandes altitudes (planaltos) </w:t>
      </w:r>
      <w:r w:rsidR="00200779">
        <w:t>para áreas</w:t>
      </w:r>
      <w:r w:rsidRPr="005C7C07">
        <w:t xml:space="preserve"> com </w:t>
      </w:r>
      <w:r w:rsidR="00374763">
        <w:t>relevo</w:t>
      </w:r>
      <w:r w:rsidRPr="005C7C07">
        <w:t xml:space="preserve"> mais acidentad</w:t>
      </w:r>
      <w:r w:rsidR="00374763">
        <w:t>o</w:t>
      </w:r>
      <w:r w:rsidRPr="005C7C07">
        <w:t>.</w:t>
      </w:r>
    </w:p>
    <w:p w:rsidR="004364BF" w:rsidRPr="005C7C07" w:rsidRDefault="005C7C07" w:rsidP="009B7077">
      <w:pPr>
        <w:spacing w:line="276" w:lineRule="auto"/>
        <w:ind w:firstLine="709"/>
        <w:jc w:val="both"/>
      </w:pPr>
      <w:r w:rsidRPr="005C7C07">
        <w:t>Entre as vantagens, em termos ambientais, de se produzir eletricidade por meio de hidrelétricas, pode-se destacar o fato des</w:t>
      </w:r>
      <w:r w:rsidR="000F4228">
        <w:t>t</w:t>
      </w:r>
      <w:r w:rsidRPr="005C7C07">
        <w:t>as usinas u</w:t>
      </w:r>
      <w:r w:rsidR="000F4228">
        <w:t>tiliz</w:t>
      </w:r>
      <w:r w:rsidRPr="005C7C07">
        <w:t>arem uma fonte de energia limpa, não poluidora, especialmente se as compararmos com as termoelétricas, movidas a petróleo ou a carvão mineral, e, principalmente com as usinas nucleares e seus riscos, no que diz respeito à radioatividade. No mundo atual, utilizar fontes energéticas não poluentes representa, sem dúvida nenhuma, um aspecto extremamente valorizado.</w:t>
      </w:r>
    </w:p>
    <w:p w:rsidR="005C7C07" w:rsidRPr="005C7C07" w:rsidRDefault="000818D2" w:rsidP="009B7077">
      <w:pPr>
        <w:spacing w:line="276" w:lineRule="auto"/>
        <w:ind w:firstLine="709"/>
        <w:jc w:val="both"/>
      </w:pPr>
      <w:r>
        <w:rPr>
          <w:noProof/>
        </w:rPr>
        <w:drawing>
          <wp:anchor distT="0" distB="0" distL="114300" distR="114300" simplePos="0" relativeHeight="251665408" behindDoc="0" locked="0" layoutInCell="1" allowOverlap="1" wp14:anchorId="2DC53B2F">
            <wp:simplePos x="0" y="0"/>
            <wp:positionH relativeFrom="margin">
              <wp:align>right</wp:align>
            </wp:positionH>
            <wp:positionV relativeFrom="margin">
              <wp:posOffset>7078980</wp:posOffset>
            </wp:positionV>
            <wp:extent cx="3837305" cy="2438400"/>
            <wp:effectExtent l="0" t="0" r="0" b="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3730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C07" w:rsidRPr="005C7C07">
        <w:t>Acontece que a usina hidrelétrica também apresenta problemas que representam sérios riscos para o meio ambiente. Entre as principais desvantagens ambientais das hidrelétricas pode-se destacar os desastres provocados pela formação de imensos lagos, onde antes havia apenas os cursos fluviais.</w:t>
      </w:r>
    </w:p>
    <w:p w:rsidR="005C7C07" w:rsidRDefault="00127DC4" w:rsidP="009B7077">
      <w:pPr>
        <w:spacing w:line="276" w:lineRule="auto"/>
        <w:ind w:firstLine="709"/>
        <w:jc w:val="both"/>
      </w:pPr>
      <w:r>
        <w:rPr>
          <w:noProof/>
        </w:rPr>
        <mc:AlternateContent>
          <mc:Choice Requires="wps">
            <w:drawing>
              <wp:anchor distT="0" distB="0" distL="114300" distR="114300" simplePos="0" relativeHeight="251667456" behindDoc="0" locked="0" layoutInCell="1" allowOverlap="1" wp14:anchorId="3DE7F149" wp14:editId="0620430F">
                <wp:simplePos x="0" y="0"/>
                <wp:positionH relativeFrom="margin">
                  <wp:posOffset>3002280</wp:posOffset>
                </wp:positionH>
                <wp:positionV relativeFrom="paragraph">
                  <wp:posOffset>1032510</wp:posOffset>
                </wp:positionV>
                <wp:extent cx="3876675" cy="276225"/>
                <wp:effectExtent l="0" t="0" r="9525" b="9525"/>
                <wp:wrapSquare wrapText="bothSides"/>
                <wp:docPr id="2" name="Caixa de Texto 2"/>
                <wp:cNvGraphicFramePr/>
                <a:graphic xmlns:a="http://schemas.openxmlformats.org/drawingml/2006/main">
                  <a:graphicData uri="http://schemas.microsoft.com/office/word/2010/wordprocessingShape">
                    <wps:wsp>
                      <wps:cNvSpPr txBox="1"/>
                      <wps:spPr>
                        <a:xfrm>
                          <a:off x="0" y="0"/>
                          <a:ext cx="3876675" cy="276225"/>
                        </a:xfrm>
                        <a:prstGeom prst="rect">
                          <a:avLst/>
                        </a:prstGeom>
                        <a:solidFill>
                          <a:prstClr val="white"/>
                        </a:solidFill>
                        <a:ln>
                          <a:noFill/>
                        </a:ln>
                      </wps:spPr>
                      <wps:txbx>
                        <w:txbxContent>
                          <w:p w:rsidR="00127DC4" w:rsidRDefault="00127DC4" w:rsidP="00127DC4">
                            <w:pPr>
                              <w:pStyle w:val="Legenda"/>
                              <w:spacing w:after="0" w:line="276" w:lineRule="auto"/>
                              <w:rPr>
                                <w:i w:val="0"/>
                                <w:iCs w:val="0"/>
                              </w:rPr>
                            </w:pPr>
                            <w:r w:rsidRPr="00AB16BE">
                              <w:rPr>
                                <w:i w:val="0"/>
                                <w:iCs w:val="0"/>
                              </w:rPr>
                              <w:t xml:space="preserve">Disponível em: https://brainly.com.br/tarefa/5030666  </w:t>
                            </w:r>
                          </w:p>
                          <w:p w:rsidR="00127DC4" w:rsidRPr="00127DC4" w:rsidRDefault="00127DC4" w:rsidP="00127DC4">
                            <w:pPr>
                              <w:pStyle w:val="Legenda"/>
                              <w:spacing w:after="0" w:line="276" w:lineRule="auto"/>
                              <w:rPr>
                                <w:i w:val="0"/>
                                <w:iCs w:val="0"/>
                              </w:rPr>
                            </w:pPr>
                            <w:r w:rsidRPr="00AB16BE">
                              <w:rPr>
                                <w:i w:val="0"/>
                                <w:iCs w:val="0"/>
                              </w:rPr>
                              <w:t>Acesso em</w:t>
                            </w:r>
                            <w:r>
                              <w:rPr>
                                <w:i w:val="0"/>
                                <w:iCs w:val="0"/>
                              </w:rPr>
                              <w:t xml:space="preserve"> 28 de mar. de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7F149" id="_x0000_t202" coordsize="21600,21600" o:spt="202" path="m,l,21600r21600,l21600,xe">
                <v:stroke joinstyle="miter"/>
                <v:path gradientshapeok="t" o:connecttype="rect"/>
              </v:shapetype>
              <v:shape id="Caixa de Texto 2" o:spid="_x0000_s1026" type="#_x0000_t202" style="position:absolute;left:0;text-align:left;margin-left:236.4pt;margin-top:81.3pt;width:305.2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" stroked="f">
                <v:textbox inset="0,0,0,0">
                  <w:txbxContent>
                    <w:p w:rsidR="00127DC4" w:rsidRDefault="00127DC4" w:rsidP="00127DC4">
                      <w:pPr>
                        <w:pStyle w:val="Legenda"/>
                        <w:spacing w:after="0" w:line="276" w:lineRule="auto"/>
                        <w:rPr>
                          <w:i w:val="0"/>
                          <w:iCs w:val="0"/>
                        </w:rPr>
                      </w:pPr>
                      <w:r w:rsidRPr="00AB16BE">
                        <w:rPr>
                          <w:i w:val="0"/>
                          <w:iCs w:val="0"/>
                        </w:rPr>
                        <w:t xml:space="preserve">Disponível em: https://brainly.com.br/tarefa/5030666  </w:t>
                      </w:r>
                    </w:p>
                    <w:p w:rsidR="00127DC4" w:rsidRPr="00127DC4" w:rsidRDefault="00127DC4" w:rsidP="00127DC4">
                      <w:pPr>
                        <w:pStyle w:val="Legenda"/>
                        <w:spacing w:after="0" w:line="276" w:lineRule="auto"/>
                        <w:rPr>
                          <w:i w:val="0"/>
                          <w:iCs w:val="0"/>
                        </w:rPr>
                      </w:pPr>
                      <w:r w:rsidRPr="00AB16BE">
                        <w:rPr>
                          <w:i w:val="0"/>
                          <w:iCs w:val="0"/>
                        </w:rPr>
                        <w:t>Acesso em</w:t>
                      </w:r>
                      <w:r>
                        <w:rPr>
                          <w:i w:val="0"/>
                          <w:iCs w:val="0"/>
                        </w:rPr>
                        <w:t xml:space="preserve"> 28 de mar. de 2020.</w:t>
                      </w:r>
                    </w:p>
                  </w:txbxContent>
                </v:textbox>
                <w10:wrap type="square" anchorx="margin"/>
              </v:shape>
            </w:pict>
          </mc:Fallback>
        </mc:AlternateContent>
      </w:r>
      <w:r w:rsidR="005C7C07" w:rsidRPr="005C7C07">
        <w:t>Isso interfere profundamente n</w:t>
      </w:r>
      <w:r w:rsidR="00F0526E">
        <w:t xml:space="preserve">a natureza </w:t>
      </w:r>
      <w:r w:rsidR="005C7C07" w:rsidRPr="005C7C07">
        <w:t>d</w:t>
      </w:r>
      <w:r w:rsidR="00F0526E">
        <w:t>o lugar</w:t>
      </w:r>
      <w:r w:rsidR="005C7C07" w:rsidRPr="005C7C07">
        <w:t xml:space="preserve"> onde a usina está sendo instalada, podendo provocar fortes </w:t>
      </w:r>
      <w:r w:rsidR="00F0526E">
        <w:t>impactos ambientais</w:t>
      </w:r>
      <w:r w:rsidR="005C7C07" w:rsidRPr="005C7C07">
        <w:t xml:space="preserve"> como, por exemplo, o </w:t>
      </w:r>
      <w:r w:rsidR="005C7C07" w:rsidRPr="005C7C07">
        <w:rPr>
          <w:b/>
          <w:bCs/>
        </w:rPr>
        <w:t>alagamento</w:t>
      </w:r>
      <w:r w:rsidR="005C7C07" w:rsidRPr="005C7C07">
        <w:t xml:space="preserve"> de </w:t>
      </w:r>
      <w:r w:rsidR="00F0526E">
        <w:t>grandes</w:t>
      </w:r>
      <w:r w:rsidR="005C7C07" w:rsidRPr="005C7C07">
        <w:t xml:space="preserve"> áreas de </w:t>
      </w:r>
      <w:r w:rsidR="005C7C07" w:rsidRPr="005C7C07">
        <w:rPr>
          <w:b/>
          <w:bCs/>
        </w:rPr>
        <w:t>solos férteis</w:t>
      </w:r>
      <w:r w:rsidR="005C7C07" w:rsidRPr="005C7C07">
        <w:t xml:space="preserve">; o </w:t>
      </w:r>
      <w:r w:rsidR="005C7C07" w:rsidRPr="005C7C07">
        <w:rPr>
          <w:b/>
          <w:bCs/>
        </w:rPr>
        <w:t>afogamento</w:t>
      </w:r>
      <w:r w:rsidR="005C7C07" w:rsidRPr="005C7C07">
        <w:t xml:space="preserve"> de </w:t>
      </w:r>
      <w:r w:rsidR="00F0526E">
        <w:t>grandes</w:t>
      </w:r>
      <w:r w:rsidR="005C7C07" w:rsidRPr="005C7C07">
        <w:t xml:space="preserve"> porções de </w:t>
      </w:r>
      <w:r w:rsidR="005C7C07" w:rsidRPr="005C7C07">
        <w:rPr>
          <w:b/>
          <w:bCs/>
        </w:rPr>
        <w:t>vegetação</w:t>
      </w:r>
      <w:r w:rsidR="005C7C07" w:rsidRPr="005C7C07">
        <w:t xml:space="preserve"> de grande </w:t>
      </w:r>
      <w:r w:rsidR="005C7C07" w:rsidRPr="005C7C07">
        <w:lastRenderedPageBreak/>
        <w:t xml:space="preserve">porte; o </w:t>
      </w:r>
      <w:r w:rsidR="005C7C07" w:rsidRPr="005C7C07">
        <w:rPr>
          <w:b/>
          <w:bCs/>
        </w:rPr>
        <w:t>desaparecimento</w:t>
      </w:r>
      <w:r w:rsidR="005C7C07" w:rsidRPr="005C7C07">
        <w:t xml:space="preserve"> de espéci</w:t>
      </w:r>
      <w:r w:rsidR="008D275C">
        <w:t>es</w:t>
      </w:r>
      <w:r w:rsidR="005C7C07" w:rsidRPr="005C7C07">
        <w:t xml:space="preserve"> da </w:t>
      </w:r>
      <w:r w:rsidR="005C7C07" w:rsidRPr="005C7C07">
        <w:rPr>
          <w:b/>
          <w:bCs/>
        </w:rPr>
        <w:t>fauna</w:t>
      </w:r>
      <w:r w:rsidR="005C7C07" w:rsidRPr="005C7C07">
        <w:t xml:space="preserve"> e da </w:t>
      </w:r>
      <w:r w:rsidR="005C7C07" w:rsidRPr="005C7C07">
        <w:rPr>
          <w:b/>
          <w:bCs/>
        </w:rPr>
        <w:t>flora</w:t>
      </w:r>
      <w:r w:rsidR="005C7C07" w:rsidRPr="005C7C07">
        <w:t xml:space="preserve"> regional, de grande importância para a manutenção do equilíbrio biológico</w:t>
      </w:r>
      <w:r w:rsidR="008D275C">
        <w:t xml:space="preserve"> (dos seres vivos)</w:t>
      </w:r>
      <w:r w:rsidR="005C7C07" w:rsidRPr="005C7C07">
        <w:t xml:space="preserve">; e </w:t>
      </w:r>
      <w:r w:rsidR="008D275C">
        <w:t>a ocorrência de</w:t>
      </w:r>
      <w:r w:rsidR="005C7C07" w:rsidRPr="005C7C07">
        <w:t xml:space="preserve"> alterações </w:t>
      </w:r>
      <w:r w:rsidR="008D275C">
        <w:t>na</w:t>
      </w:r>
      <w:r w:rsidR="005C7C07" w:rsidRPr="005C7C07">
        <w:t xml:space="preserve"> umidade </w:t>
      </w:r>
      <w:r w:rsidR="008D275C">
        <w:t>nas</w:t>
      </w:r>
      <w:r w:rsidR="005C7C07" w:rsidRPr="005C7C07">
        <w:t xml:space="preserve"> </w:t>
      </w:r>
      <w:r w:rsidR="008D275C">
        <w:t>chuvas daquele</w:t>
      </w:r>
      <w:r w:rsidR="005C7C07" w:rsidRPr="005C7C07">
        <w:t xml:space="preserve"> local, com possíveis interferências na variação </w:t>
      </w:r>
      <w:r w:rsidR="008D275C">
        <w:t>da temperatura</w:t>
      </w:r>
      <w:r w:rsidR="005C7C07" w:rsidRPr="005C7C07">
        <w:t>.</w:t>
      </w:r>
    </w:p>
    <w:p w:rsidR="00127DC4" w:rsidRDefault="00127DC4" w:rsidP="009B7077">
      <w:pPr>
        <w:spacing w:line="276" w:lineRule="auto"/>
        <w:ind w:firstLine="708"/>
        <w:jc w:val="both"/>
        <w:rPr>
          <w:b/>
          <w:bCs/>
        </w:rPr>
      </w:pPr>
    </w:p>
    <w:p w:rsidR="005C7C07" w:rsidRDefault="0099711D" w:rsidP="009B7077">
      <w:pPr>
        <w:spacing w:line="276" w:lineRule="auto"/>
        <w:ind w:firstLine="708"/>
        <w:jc w:val="both"/>
        <w:rPr>
          <w:b/>
          <w:bCs/>
        </w:rPr>
      </w:pPr>
      <w:r>
        <w:rPr>
          <w:b/>
          <w:bCs/>
        </w:rPr>
        <w:t>OS PROBLEMAS DA GERAÇÃO DE ENERGIA</w:t>
      </w:r>
    </w:p>
    <w:p w:rsidR="009B7077" w:rsidRPr="005C7C07" w:rsidRDefault="009B7077" w:rsidP="009B7077">
      <w:pPr>
        <w:spacing w:line="276" w:lineRule="auto"/>
        <w:jc w:val="both"/>
      </w:pPr>
    </w:p>
    <w:p w:rsidR="00C309CA" w:rsidRDefault="007C08D6" w:rsidP="009B7077">
      <w:pPr>
        <w:spacing w:line="276" w:lineRule="auto"/>
        <w:ind w:firstLine="709"/>
        <w:jc w:val="both"/>
      </w:pPr>
      <w:r>
        <w:rPr>
          <w:noProof/>
        </w:rPr>
        <w:drawing>
          <wp:anchor distT="0" distB="0" distL="114300" distR="114300" simplePos="0" relativeHeight="251664384" behindDoc="0" locked="0" layoutInCell="1" allowOverlap="1" wp14:anchorId="06A66C3F" wp14:editId="399368D4">
            <wp:simplePos x="0" y="0"/>
            <wp:positionH relativeFrom="margin">
              <wp:posOffset>3377565</wp:posOffset>
            </wp:positionH>
            <wp:positionV relativeFrom="paragraph">
              <wp:posOffset>12700</wp:posOffset>
            </wp:positionV>
            <wp:extent cx="3455035" cy="3192145"/>
            <wp:effectExtent l="0" t="0" r="0" b="8255"/>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5035" cy="3192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C07" w:rsidRPr="005C7C07">
        <w:t xml:space="preserve">As usinas hidrelétricas utilizam quedas naturais ou, mais frequentemente, </w:t>
      </w:r>
      <w:r w:rsidR="005C7C07" w:rsidRPr="005C7C07">
        <w:rPr>
          <w:b/>
          <w:bCs/>
        </w:rPr>
        <w:t>rios represados</w:t>
      </w:r>
      <w:r w:rsidR="005C7C07" w:rsidRPr="005C7C07">
        <w:t xml:space="preserve">, por intermédio de </w:t>
      </w:r>
      <w:r w:rsidR="005C7C07" w:rsidRPr="005C7C07">
        <w:rPr>
          <w:b/>
          <w:bCs/>
        </w:rPr>
        <w:t>barragem</w:t>
      </w:r>
      <w:r w:rsidR="00A155CD">
        <w:rPr>
          <w:b/>
          <w:bCs/>
        </w:rPr>
        <w:t xml:space="preserve"> </w:t>
      </w:r>
      <w:r w:rsidR="00A155CD" w:rsidRPr="00A155CD">
        <w:t>(barreira</w:t>
      </w:r>
      <w:r w:rsidR="00A155CD">
        <w:t>s</w:t>
      </w:r>
      <w:r w:rsidR="00A155CD" w:rsidRPr="00A155CD">
        <w:t xml:space="preserve"> artificia</w:t>
      </w:r>
      <w:r w:rsidR="00A155CD">
        <w:t>is</w:t>
      </w:r>
      <w:r w:rsidR="00A155CD" w:rsidRPr="00A155CD">
        <w:t>)</w:t>
      </w:r>
      <w:r w:rsidR="005C7C07" w:rsidRPr="005C7C07">
        <w:t xml:space="preserve"> de modo a obter-se o desnível e a </w:t>
      </w:r>
      <w:r w:rsidR="000E0677">
        <w:t>passagem</w:t>
      </w:r>
      <w:r w:rsidR="005C7C07" w:rsidRPr="005C7C07">
        <w:t xml:space="preserve"> constante de água </w:t>
      </w:r>
      <w:r w:rsidR="000E0677">
        <w:t>(</w:t>
      </w:r>
      <w:r w:rsidR="000E0677" w:rsidRPr="000E0677">
        <w:rPr>
          <w:b/>
          <w:bCs/>
        </w:rPr>
        <w:t>vazão</w:t>
      </w:r>
      <w:r w:rsidR="000E0677">
        <w:t xml:space="preserve">) </w:t>
      </w:r>
      <w:r w:rsidR="005C7C07" w:rsidRPr="005C7C07">
        <w:t xml:space="preserve">necessários à </w:t>
      </w:r>
      <w:r w:rsidR="005C7C07" w:rsidRPr="005C7C07">
        <w:rPr>
          <w:b/>
          <w:bCs/>
        </w:rPr>
        <w:t>rotação das turbinas</w:t>
      </w:r>
      <w:r w:rsidR="005C7C07" w:rsidRPr="005C7C07">
        <w:t xml:space="preserve"> que acionam os </w:t>
      </w:r>
      <w:r w:rsidR="005C7C07" w:rsidRPr="005C7C07">
        <w:rPr>
          <w:b/>
          <w:bCs/>
        </w:rPr>
        <w:t>geradores</w:t>
      </w:r>
      <w:r w:rsidR="005C7C07" w:rsidRPr="005C7C07">
        <w:t xml:space="preserve"> de corrente elétrica. Utilizando apenas a </w:t>
      </w:r>
      <w:r w:rsidR="005C7C07" w:rsidRPr="005C7C07">
        <w:rPr>
          <w:b/>
          <w:bCs/>
        </w:rPr>
        <w:t>força física</w:t>
      </w:r>
      <w:r w:rsidR="005C7C07" w:rsidRPr="005C7C07">
        <w:t xml:space="preserve"> </w:t>
      </w:r>
      <w:r w:rsidR="005C7C07" w:rsidRPr="005C7C07">
        <w:rPr>
          <w:b/>
          <w:bCs/>
        </w:rPr>
        <w:t>da água</w:t>
      </w:r>
      <w:r w:rsidR="005C7C07" w:rsidRPr="005C7C07">
        <w:t xml:space="preserve"> sob efeito da </w:t>
      </w:r>
      <w:r w:rsidR="005C7C07" w:rsidRPr="005C7C07">
        <w:rPr>
          <w:b/>
          <w:bCs/>
        </w:rPr>
        <w:t>gravi</w:t>
      </w:r>
      <w:r w:rsidR="0025620F" w:rsidRPr="000E0677">
        <w:rPr>
          <w:b/>
          <w:bCs/>
        </w:rPr>
        <w:t>dade</w:t>
      </w:r>
      <w:r w:rsidR="005C7C07" w:rsidRPr="005C7C07">
        <w:t xml:space="preserve">, as usinas hidrelétricas não produzem resíduos, como fumaças, gases ou cinzas, contaminadores do meio ambiente. Mesmo assim podem causar graves impactos ambientais, dependendo do local em que se situam a barragem e a </w:t>
      </w:r>
      <w:r w:rsidR="005C7C07" w:rsidRPr="005C7C07">
        <w:rPr>
          <w:b/>
          <w:bCs/>
        </w:rPr>
        <w:t>represa</w:t>
      </w:r>
      <w:r w:rsidR="005C7C07" w:rsidRPr="005C7C07">
        <w:t xml:space="preserve"> por ela formada.</w:t>
      </w:r>
      <w:r w:rsidR="00105451" w:rsidRPr="00105451">
        <w:rPr>
          <w:noProof/>
        </w:rPr>
        <w:t xml:space="preserve"> </w:t>
      </w:r>
    </w:p>
    <w:p w:rsidR="00A32771" w:rsidRDefault="009E6D84" w:rsidP="00525D60">
      <w:pPr>
        <w:spacing w:line="276" w:lineRule="auto"/>
        <w:ind w:firstLine="709"/>
        <w:jc w:val="both"/>
      </w:pPr>
      <w:r>
        <w:rPr>
          <w:noProof/>
        </w:rPr>
        <w:drawing>
          <wp:anchor distT="0" distB="0" distL="114300" distR="114300" simplePos="0" relativeHeight="251662336" behindDoc="0" locked="0" layoutInCell="1" allowOverlap="1">
            <wp:simplePos x="0" y="0"/>
            <wp:positionH relativeFrom="margin">
              <wp:posOffset>3750945</wp:posOffset>
            </wp:positionH>
            <wp:positionV relativeFrom="paragraph">
              <wp:posOffset>947420</wp:posOffset>
            </wp:positionV>
            <wp:extent cx="3158490" cy="2332990"/>
            <wp:effectExtent l="0" t="0" r="3810" b="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8490" cy="233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8D2">
        <w:rPr>
          <w:noProof/>
        </w:rPr>
        <mc:AlternateContent>
          <mc:Choice Requires="wps">
            <w:drawing>
              <wp:anchor distT="0" distB="0" distL="114300" distR="114300" simplePos="0" relativeHeight="251661312" behindDoc="0" locked="0" layoutInCell="1" allowOverlap="1" wp14:anchorId="5E2EDB25" wp14:editId="4699FBB3">
                <wp:simplePos x="0" y="0"/>
                <wp:positionH relativeFrom="column">
                  <wp:posOffset>3383280</wp:posOffset>
                </wp:positionH>
                <wp:positionV relativeFrom="paragraph">
                  <wp:posOffset>579120</wp:posOffset>
                </wp:positionV>
                <wp:extent cx="3543300" cy="352425"/>
                <wp:effectExtent l="0" t="0" r="0" b="9525"/>
                <wp:wrapSquare wrapText="bothSides"/>
                <wp:docPr id="32" name="Caixa de Texto 32"/>
                <wp:cNvGraphicFramePr/>
                <a:graphic xmlns:a="http://schemas.openxmlformats.org/drawingml/2006/main">
                  <a:graphicData uri="http://schemas.microsoft.com/office/word/2010/wordprocessingShape">
                    <wps:wsp>
                      <wps:cNvSpPr txBox="1"/>
                      <wps:spPr>
                        <a:xfrm>
                          <a:off x="0" y="0"/>
                          <a:ext cx="3543300" cy="352425"/>
                        </a:xfrm>
                        <a:prstGeom prst="rect">
                          <a:avLst/>
                        </a:prstGeom>
                        <a:solidFill>
                          <a:prstClr val="white"/>
                        </a:solidFill>
                        <a:ln>
                          <a:noFill/>
                        </a:ln>
                      </wps:spPr>
                      <wps:txbx>
                        <w:txbxContent>
                          <w:p w:rsidR="00C309CA" w:rsidRPr="00C309CA" w:rsidRDefault="00C309CA" w:rsidP="00C309CA">
                            <w:pPr>
                              <w:pStyle w:val="Legenda"/>
                              <w:rPr>
                                <w:i w:val="0"/>
                                <w:iCs w:val="0"/>
                                <w:sz w:val="24"/>
                                <w:szCs w:val="24"/>
                              </w:rPr>
                            </w:pPr>
                            <w:r w:rsidRPr="00C309CA">
                              <w:rPr>
                                <w:i w:val="0"/>
                                <w:iCs w:val="0"/>
                              </w:rPr>
                              <w:t>Disponível em: https://sites.google.com/site/huedersonbotura/usina-hidreletrica Acesso em</w:t>
                            </w:r>
                            <w:r w:rsidR="009B7077">
                              <w:rPr>
                                <w:i w:val="0"/>
                                <w:iCs w:val="0"/>
                              </w:rPr>
                              <w:t xml:space="preserve"> 28 de mar. de 2020.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EDB25" id="Caixa de Texto 32" o:spid="_x0000_s1027" type="#_x0000_t202" style="position:absolute;left:0;text-align:left;margin-left:266.4pt;margin-top:45.6pt;width:279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" stroked="f">
                <v:textbox inset="0,0,0,0">
                  <w:txbxContent>
                    <w:p w:rsidR="00C309CA" w:rsidRPr="00C309CA" w:rsidRDefault="00C309CA" w:rsidP="00C309CA">
                      <w:pPr>
                        <w:pStyle w:val="Legenda"/>
                        <w:rPr>
                          <w:i w:val="0"/>
                          <w:iCs w:val="0"/>
                          <w:sz w:val="24"/>
                          <w:szCs w:val="24"/>
                        </w:rPr>
                      </w:pPr>
                      <w:r w:rsidRPr="00C309CA">
                        <w:rPr>
                          <w:i w:val="0"/>
                          <w:iCs w:val="0"/>
                        </w:rPr>
                        <w:t>Disponível em: https://sites.google.com/site/huedersonbotura/usina-hidreletrica Acesso em</w:t>
                      </w:r>
                      <w:r w:rsidR="009B7077">
                        <w:rPr>
                          <w:i w:val="0"/>
                          <w:iCs w:val="0"/>
                        </w:rPr>
                        <w:t xml:space="preserve"> 28 de mar. de 2020. </w:t>
                      </w:r>
                    </w:p>
                  </w:txbxContent>
                </v:textbox>
                <w10:wrap type="square"/>
              </v:shape>
            </w:pict>
          </mc:Fallback>
        </mc:AlternateContent>
      </w:r>
      <w:r w:rsidR="005C7C07" w:rsidRPr="005C7C07">
        <w:t xml:space="preserve">É necessário considerar, primeiramente, que uma barragem deforma o rio e a paisagem local. Dessa deformação geográfica podem resultar benefícios ou prejuízos. </w:t>
      </w:r>
      <w:r w:rsidR="00FF5076">
        <w:t xml:space="preserve">O enfrentamento </w:t>
      </w:r>
      <w:r w:rsidR="005C7C07" w:rsidRPr="005C7C07">
        <w:t xml:space="preserve">de todos os benefícios e prejuízos possíveis deve ser feita </w:t>
      </w:r>
      <w:r w:rsidR="005A3B5C">
        <w:t>anteriormente</w:t>
      </w:r>
      <w:r w:rsidR="005C7C07" w:rsidRPr="005C7C07">
        <w:t xml:space="preserve">, em cada caso, a fim de se </w:t>
      </w:r>
      <w:r w:rsidR="005A3B5C">
        <w:t>observar</w:t>
      </w:r>
      <w:r w:rsidR="005C7C07" w:rsidRPr="005C7C07">
        <w:t xml:space="preserve"> se a soma dos benefícios obtidos compensa a </w:t>
      </w:r>
      <w:r w:rsidR="008302D4">
        <w:t xml:space="preserve">consequência da </w:t>
      </w:r>
      <w:r w:rsidR="005C7C07" w:rsidRPr="005C7C07">
        <w:t>soma dos prejuízos.</w:t>
      </w:r>
      <w:r w:rsidR="00A32771" w:rsidRPr="00A32771">
        <w:rPr>
          <w:noProof/>
        </w:rPr>
        <w:t xml:space="preserve"> </w:t>
      </w:r>
    </w:p>
    <w:p w:rsidR="005C7C07" w:rsidRPr="005C7C07" w:rsidRDefault="006477AC" w:rsidP="009B7077">
      <w:pPr>
        <w:spacing w:line="276" w:lineRule="auto"/>
        <w:ind w:firstLine="709"/>
        <w:jc w:val="both"/>
      </w:pPr>
      <w:r>
        <w:t>Desse modo</w:t>
      </w:r>
      <w:r w:rsidR="005C7C07" w:rsidRPr="005C7C07">
        <w:t xml:space="preserve">, dificilmente </w:t>
      </w:r>
      <w:r>
        <w:t>irá compensar</w:t>
      </w:r>
      <w:r w:rsidR="005C7C07" w:rsidRPr="005C7C07">
        <w:t xml:space="preserve"> uma barragem construída com </w:t>
      </w:r>
      <w:r>
        <w:t>o objetivo</w:t>
      </w:r>
      <w:r w:rsidR="005C7C07" w:rsidRPr="005C7C07">
        <w:t xml:space="preserve"> únic</w:t>
      </w:r>
      <w:r>
        <w:t>o</w:t>
      </w:r>
      <w:r w:rsidR="005C7C07" w:rsidRPr="005C7C07">
        <w:t xml:space="preserve"> de gerar energia. Apesar disso, ela pode tornar-se muito importante para uma região se, além de gerar energia, criar possibilidades de navegação, permitir a irrigação de áreas desérticas ou </w:t>
      </w:r>
      <w:r>
        <w:t>inférteis</w:t>
      </w:r>
      <w:r w:rsidR="005C7C07" w:rsidRPr="005C7C07">
        <w:t>, facilitar o abastecimento de água potável e o desenvolvimento da piscicultura</w:t>
      </w:r>
      <w:r>
        <w:t xml:space="preserve"> (criação de peixes)</w:t>
      </w:r>
      <w:r w:rsidR="005C7C07" w:rsidRPr="005C7C07">
        <w:t>.</w:t>
      </w:r>
    </w:p>
    <w:p w:rsidR="0025620F" w:rsidRDefault="009E6D84" w:rsidP="009B7077">
      <w:pPr>
        <w:spacing w:line="276" w:lineRule="auto"/>
        <w:ind w:firstLine="709"/>
        <w:jc w:val="both"/>
      </w:pPr>
      <w:r>
        <w:rPr>
          <w:noProof/>
        </w:rPr>
        <mc:AlternateContent>
          <mc:Choice Requires="wps">
            <w:drawing>
              <wp:anchor distT="0" distB="0" distL="114300" distR="114300" simplePos="0" relativeHeight="251668480" behindDoc="0" locked="0" layoutInCell="1" allowOverlap="1" wp14:anchorId="41505897">
                <wp:simplePos x="0" y="0"/>
                <wp:positionH relativeFrom="margin">
                  <wp:posOffset>3802380</wp:posOffset>
                </wp:positionH>
                <wp:positionV relativeFrom="paragraph">
                  <wp:posOffset>438150</wp:posOffset>
                </wp:positionV>
                <wp:extent cx="3019425" cy="323850"/>
                <wp:effectExtent l="0" t="0" r="9525" b="0"/>
                <wp:wrapSquare wrapText="bothSides"/>
                <wp:docPr id="33" name="Caixa de Texto 33"/>
                <wp:cNvGraphicFramePr/>
                <a:graphic xmlns:a="http://schemas.openxmlformats.org/drawingml/2006/main">
                  <a:graphicData uri="http://schemas.microsoft.com/office/word/2010/wordprocessingShape">
                    <wps:wsp>
                      <wps:cNvSpPr txBox="1"/>
                      <wps:spPr>
                        <a:xfrm>
                          <a:off x="0" y="0"/>
                          <a:ext cx="3019425" cy="323850"/>
                        </a:xfrm>
                        <a:prstGeom prst="rect">
                          <a:avLst/>
                        </a:prstGeom>
                        <a:solidFill>
                          <a:prstClr val="white"/>
                        </a:solidFill>
                        <a:ln>
                          <a:noFill/>
                        </a:ln>
                      </wps:spPr>
                      <wps:txbx>
                        <w:txbxContent>
                          <w:p w:rsidR="009E6D84" w:rsidRPr="009E6D84" w:rsidRDefault="009E6D84" w:rsidP="009E6D84">
                            <w:pPr>
                              <w:pStyle w:val="Legenda"/>
                              <w:spacing w:after="0"/>
                              <w:jc w:val="both"/>
                              <w:rPr>
                                <w:i w:val="0"/>
                                <w:iCs w:val="0"/>
                              </w:rPr>
                            </w:pPr>
                            <w:r w:rsidRPr="004F4D47">
                              <w:rPr>
                                <w:i w:val="0"/>
                                <w:iCs w:val="0"/>
                              </w:rPr>
                              <w:t xml:space="preserve">Disponível em: </w:t>
                            </w:r>
                            <w:proofErr w:type="gramStart"/>
                            <w:r w:rsidRPr="004F4D47">
                              <w:rPr>
                                <w:i w:val="0"/>
                                <w:iCs w:val="0"/>
                              </w:rPr>
                              <w:t>https://ecoa.org.br/represas-na-borda-do-pantanal-causarao-danos-irreversiveis/</w:t>
                            </w:r>
                            <w:r>
                              <w:rPr>
                                <w:i w:val="0"/>
                                <w:iCs w:val="0"/>
                              </w:rPr>
                              <w:t xml:space="preserve">  </w:t>
                            </w:r>
                            <w:r w:rsidRPr="004F4D47">
                              <w:rPr>
                                <w:i w:val="0"/>
                                <w:iCs w:val="0"/>
                              </w:rPr>
                              <w:t>Acesso</w:t>
                            </w:r>
                            <w:proofErr w:type="gramEnd"/>
                            <w:r w:rsidRPr="004F4D47">
                              <w:rPr>
                                <w:i w:val="0"/>
                                <w:iCs w:val="0"/>
                              </w:rPr>
                              <w:t xml:space="preserve"> em: 28</w:t>
                            </w:r>
                            <w:r>
                              <w:rPr>
                                <w:i w:val="0"/>
                                <w:iCs w:val="0"/>
                              </w:rPr>
                              <w:t xml:space="preserve"> de mar. de </w:t>
                            </w:r>
                            <w:r w:rsidRPr="004F4D47">
                              <w:rPr>
                                <w:i w:val="0"/>
                                <w:iCs w:val="0"/>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05897" id="Caixa de Texto 33" o:spid="_x0000_s1028" type="#_x0000_t202" style="position:absolute;left:0;text-align:left;margin-left:299.4pt;margin-top:34.5pt;width:237.75pt;height:25.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" stroked="f">
                <v:textbox inset="0,0,0,0">
                  <w:txbxContent>
                    <w:p w:rsidR="009E6D84" w:rsidRPr="009E6D84" w:rsidRDefault="009E6D84" w:rsidP="009E6D84">
                      <w:pPr>
                        <w:pStyle w:val="Legenda"/>
                        <w:spacing w:after="0"/>
                        <w:jc w:val="both"/>
                        <w:rPr>
                          <w:i w:val="0"/>
                          <w:iCs w:val="0"/>
                        </w:rPr>
                      </w:pPr>
                      <w:r w:rsidRPr="004F4D47">
                        <w:rPr>
                          <w:i w:val="0"/>
                          <w:iCs w:val="0"/>
                        </w:rPr>
                        <w:t>Disponível em: https://ecoa.org.br/represas-na-borda-do-pantanal-causarao-danos-irreversiveis/</w:t>
                      </w:r>
                      <w:r>
                        <w:rPr>
                          <w:i w:val="0"/>
                          <w:iCs w:val="0"/>
                        </w:rPr>
                        <w:t xml:space="preserve">  </w:t>
                      </w:r>
                      <w:r w:rsidRPr="004F4D47">
                        <w:rPr>
                          <w:i w:val="0"/>
                          <w:iCs w:val="0"/>
                        </w:rPr>
                        <w:t>Acesso em: 28</w:t>
                      </w:r>
                      <w:r>
                        <w:rPr>
                          <w:i w:val="0"/>
                          <w:iCs w:val="0"/>
                        </w:rPr>
                        <w:t xml:space="preserve"> de mar. de </w:t>
                      </w:r>
                      <w:r w:rsidRPr="004F4D47">
                        <w:rPr>
                          <w:i w:val="0"/>
                          <w:iCs w:val="0"/>
                        </w:rPr>
                        <w:t>2020</w:t>
                      </w:r>
                    </w:p>
                  </w:txbxContent>
                </v:textbox>
                <w10:wrap type="square" anchorx="margin"/>
              </v:shape>
            </w:pict>
          </mc:Fallback>
        </mc:AlternateContent>
      </w:r>
      <w:r w:rsidR="005C7C07" w:rsidRPr="005C7C07">
        <w:t xml:space="preserve">Por outro lado, ao </w:t>
      </w:r>
      <w:r w:rsidR="005C7C07" w:rsidRPr="005C7C07">
        <w:rPr>
          <w:b/>
          <w:bCs/>
        </w:rPr>
        <w:t>submergir</w:t>
      </w:r>
      <w:r w:rsidR="005C7C07" w:rsidRPr="005C7C07">
        <w:t xml:space="preserve"> as enormes </w:t>
      </w:r>
      <w:r w:rsidR="00422427">
        <w:t>quantidades</w:t>
      </w:r>
      <w:r w:rsidR="005C7C07" w:rsidRPr="005C7C07">
        <w:t xml:space="preserve"> de </w:t>
      </w:r>
      <w:r w:rsidR="005C7C07" w:rsidRPr="005C7C07">
        <w:rPr>
          <w:b/>
          <w:bCs/>
        </w:rPr>
        <w:t>matéria orgânica</w:t>
      </w:r>
      <w:r w:rsidR="005C7C07" w:rsidRPr="005C7C07">
        <w:t xml:space="preserve">, representadas </w:t>
      </w:r>
      <w:r w:rsidR="007E6892">
        <w:t xml:space="preserve">principalmente </w:t>
      </w:r>
      <w:r w:rsidR="005C7C07" w:rsidRPr="005C7C07">
        <w:t xml:space="preserve">pelas </w:t>
      </w:r>
      <w:r w:rsidR="005C7C07" w:rsidRPr="005C7C07">
        <w:rPr>
          <w:b/>
          <w:bCs/>
        </w:rPr>
        <w:t>florestas inundadas</w:t>
      </w:r>
      <w:r w:rsidR="005C7C07" w:rsidRPr="005C7C07">
        <w:t>, inicia</w:t>
      </w:r>
      <w:r w:rsidR="000B084B">
        <w:t>-se</w:t>
      </w:r>
      <w:r w:rsidR="005C7C07" w:rsidRPr="005C7C07">
        <w:t xml:space="preserve"> o processo de </w:t>
      </w:r>
      <w:r w:rsidR="005C7C07" w:rsidRPr="005C7C07">
        <w:rPr>
          <w:b/>
          <w:bCs/>
        </w:rPr>
        <w:t>putrefação</w:t>
      </w:r>
      <w:r w:rsidR="000B084B">
        <w:t xml:space="preserve"> (“apodrecimento”) </w:t>
      </w:r>
      <w:r w:rsidR="00B73DC8">
        <w:t>d</w:t>
      </w:r>
      <w:r w:rsidR="000B084B">
        <w:t>as árvores submersas</w:t>
      </w:r>
      <w:r w:rsidR="00D62428">
        <w:t>.</w:t>
      </w:r>
      <w:r w:rsidR="000B084B">
        <w:t xml:space="preserve"> </w:t>
      </w:r>
      <w:r w:rsidR="00B73DC8">
        <w:t xml:space="preserve">Assim sendo, </w:t>
      </w:r>
      <w:r w:rsidR="009D0E37">
        <w:t>foi observado em processos semelhantes o aparecimento de</w:t>
      </w:r>
      <w:r w:rsidR="000B084B">
        <w:t xml:space="preserve"> um ácido</w:t>
      </w:r>
      <w:r w:rsidR="005C7C07" w:rsidRPr="005C7C07">
        <w:t xml:space="preserve"> </w:t>
      </w:r>
      <w:r w:rsidR="009D0E37">
        <w:t xml:space="preserve">nas águas do rio </w:t>
      </w:r>
      <w:r w:rsidR="00D62428">
        <w:t xml:space="preserve">que </w:t>
      </w:r>
      <w:r w:rsidR="009D0E37">
        <w:t xml:space="preserve">sufoca </w:t>
      </w:r>
      <w:r w:rsidR="00D62428">
        <w:t>o</w:t>
      </w:r>
      <w:r w:rsidR="00B73DC8">
        <w:t>s</w:t>
      </w:r>
      <w:r w:rsidR="00D62428">
        <w:t xml:space="preserve"> peixes </w:t>
      </w:r>
      <w:r w:rsidR="009D0E37">
        <w:t>do</w:t>
      </w:r>
      <w:r w:rsidR="00D62428">
        <w:t xml:space="preserve"> local </w:t>
      </w:r>
      <w:proofErr w:type="gramStart"/>
      <w:r w:rsidR="00D62428">
        <w:t xml:space="preserve">e </w:t>
      </w:r>
      <w:r w:rsidR="00B73DC8">
        <w:t>também</w:t>
      </w:r>
      <w:proofErr w:type="gramEnd"/>
      <w:r w:rsidR="00B73DC8">
        <w:t xml:space="preserve"> </w:t>
      </w:r>
      <w:r w:rsidR="009D0E37">
        <w:t>corrói</w:t>
      </w:r>
      <w:r w:rsidR="00D62428">
        <w:t xml:space="preserve"> as turbinas da </w:t>
      </w:r>
      <w:r w:rsidR="00B73DC8">
        <w:t xml:space="preserve">recém-construída </w:t>
      </w:r>
      <w:r w:rsidR="00D62428">
        <w:t>hidrelétrica.</w:t>
      </w:r>
    </w:p>
    <w:p w:rsidR="00FF5076" w:rsidRDefault="005C7C07" w:rsidP="009E6D84">
      <w:pPr>
        <w:spacing w:line="360" w:lineRule="auto"/>
        <w:jc w:val="right"/>
      </w:pPr>
      <w:r w:rsidRPr="00FF5076">
        <w:rPr>
          <w:sz w:val="18"/>
          <w:szCs w:val="18"/>
        </w:rPr>
        <w:t xml:space="preserve">Disponível em: </w:t>
      </w:r>
      <w:r w:rsidR="00200779" w:rsidRPr="00200779">
        <w:rPr>
          <w:sz w:val="18"/>
          <w:szCs w:val="18"/>
        </w:rPr>
        <w:t xml:space="preserve">https://tinyurl.com/economia-rios </w:t>
      </w:r>
      <w:r w:rsidRPr="00FF5076">
        <w:rPr>
          <w:sz w:val="18"/>
          <w:szCs w:val="18"/>
        </w:rPr>
        <w:t>- adaptado</w:t>
      </w:r>
      <w:r w:rsidR="00525D60">
        <w:rPr>
          <w:sz w:val="18"/>
          <w:szCs w:val="18"/>
        </w:rPr>
        <w:t xml:space="preserve"> Acesso em 28 de mar. de 2020. </w:t>
      </w:r>
    </w:p>
    <w:p w:rsidR="009E6D84" w:rsidRDefault="009E6D84" w:rsidP="00555DBC">
      <w:pPr>
        <w:spacing w:line="360" w:lineRule="auto"/>
        <w:rPr>
          <w:b/>
          <w:bCs/>
        </w:rPr>
      </w:pPr>
    </w:p>
    <w:p w:rsidR="00525D60" w:rsidRDefault="002C0CEB" w:rsidP="00525D60">
      <w:pPr>
        <w:spacing w:line="360" w:lineRule="auto"/>
        <w:jc w:val="center"/>
        <w:rPr>
          <w:b/>
          <w:bCs/>
        </w:rPr>
      </w:pPr>
      <w:r w:rsidRPr="002C0CEB">
        <w:rPr>
          <w:b/>
          <w:bCs/>
        </w:rPr>
        <w:t>ATIVIDADES</w:t>
      </w:r>
    </w:p>
    <w:p w:rsidR="00555DBC" w:rsidRDefault="00555DBC" w:rsidP="00525D60">
      <w:pPr>
        <w:spacing w:line="360" w:lineRule="auto"/>
        <w:jc w:val="center"/>
        <w:rPr>
          <w:b/>
          <w:bCs/>
        </w:rPr>
      </w:pPr>
    </w:p>
    <w:p w:rsidR="006D074A" w:rsidRDefault="002C0CEB" w:rsidP="00B10104">
      <w:pPr>
        <w:spacing w:line="276" w:lineRule="auto"/>
        <w:jc w:val="both"/>
      </w:pPr>
      <w:r w:rsidRPr="003B60AA">
        <w:t xml:space="preserve">01. O que ocorre </w:t>
      </w:r>
      <w:r w:rsidR="003B60AA" w:rsidRPr="003B60AA">
        <w:t>com o trajeto dos rios onde se constroem barrage</w:t>
      </w:r>
      <w:r w:rsidR="003B60AA">
        <w:t>ns</w:t>
      </w:r>
      <w:r w:rsidR="003B60AA" w:rsidRPr="003B60AA">
        <w:t xml:space="preserve"> para usinas hidrelétricas?</w:t>
      </w:r>
      <w:r w:rsidR="003B60AA">
        <w:t xml:space="preserve"> Explique as consequências.</w:t>
      </w:r>
    </w:p>
    <w:p w:rsidR="00EF50BB" w:rsidRDefault="00EF50BB" w:rsidP="00B10104">
      <w:pPr>
        <w:spacing w:line="276" w:lineRule="auto"/>
        <w:jc w:val="both"/>
      </w:pPr>
    </w:p>
    <w:p w:rsidR="000403EF" w:rsidRDefault="006D074A" w:rsidP="00B10104">
      <w:pPr>
        <w:spacing w:line="276" w:lineRule="auto"/>
        <w:jc w:val="both"/>
      </w:pPr>
      <w:r>
        <w:t>02. Qual a relação dos rios com as primeiras cidades humanas?</w:t>
      </w:r>
    </w:p>
    <w:p w:rsidR="00A16E43" w:rsidRDefault="00EF50BB" w:rsidP="00B10104">
      <w:pPr>
        <w:spacing w:line="276" w:lineRule="auto"/>
      </w:pPr>
      <w:r>
        <w:lastRenderedPageBreak/>
        <w:t>03.</w:t>
      </w:r>
      <w:r w:rsidR="00A16E43" w:rsidRPr="00A16E43">
        <w:t xml:space="preserve"> </w:t>
      </w:r>
      <w:r w:rsidR="00A16E43">
        <w:t>O conceito de</w:t>
      </w:r>
      <w:r w:rsidR="00A16E43" w:rsidRPr="00A16E43">
        <w:t xml:space="preserve"> bacia hidrográfica </w:t>
      </w:r>
      <w:r w:rsidR="00A16E43">
        <w:t>correspond</w:t>
      </w:r>
      <w:r w:rsidR="00525D60">
        <w:t xml:space="preserve">e </w:t>
      </w:r>
    </w:p>
    <w:p w:rsidR="00555DBC" w:rsidRPr="00A16E43" w:rsidRDefault="00555DBC" w:rsidP="00B10104">
      <w:pPr>
        <w:spacing w:line="276" w:lineRule="auto"/>
      </w:pPr>
    </w:p>
    <w:p w:rsidR="00A16E43" w:rsidRPr="00A16E43" w:rsidRDefault="00A16E43" w:rsidP="00B10104">
      <w:pPr>
        <w:spacing w:line="276" w:lineRule="auto"/>
        <w:jc w:val="both"/>
      </w:pPr>
      <w:r w:rsidRPr="00A16E43">
        <w:t xml:space="preserve">a) </w:t>
      </w:r>
      <w:proofErr w:type="gramStart"/>
      <w:r w:rsidR="00525D60">
        <w:t>(  )</w:t>
      </w:r>
      <w:proofErr w:type="gramEnd"/>
      <w:r w:rsidR="00525D60">
        <w:t xml:space="preserve"> </w:t>
      </w:r>
      <w:r w:rsidRPr="00A16E43">
        <w:t>a área drenada por um rio principal e seu afluentes.</w:t>
      </w:r>
    </w:p>
    <w:p w:rsidR="00A16E43" w:rsidRPr="00A16E43" w:rsidRDefault="00A16E43" w:rsidP="00B10104">
      <w:pPr>
        <w:spacing w:line="276" w:lineRule="auto"/>
        <w:jc w:val="both"/>
      </w:pPr>
      <w:r w:rsidRPr="00A16E43">
        <w:t xml:space="preserve">b) </w:t>
      </w:r>
      <w:proofErr w:type="gramStart"/>
      <w:r w:rsidR="00525D60">
        <w:t>(  )</w:t>
      </w:r>
      <w:proofErr w:type="gramEnd"/>
      <w:r w:rsidR="00525D60">
        <w:t xml:space="preserve"> </w:t>
      </w:r>
      <w:r>
        <w:t>a</w:t>
      </w:r>
      <w:r w:rsidRPr="00A16E43">
        <w:t>o conjunto de rios navegáveis em um país.</w:t>
      </w:r>
    </w:p>
    <w:p w:rsidR="00A16E43" w:rsidRPr="00A16E43" w:rsidRDefault="00A16E43" w:rsidP="00B10104">
      <w:pPr>
        <w:spacing w:line="276" w:lineRule="auto"/>
        <w:jc w:val="both"/>
      </w:pPr>
      <w:r w:rsidRPr="00A16E43">
        <w:t xml:space="preserve">c) </w:t>
      </w:r>
      <w:proofErr w:type="gramStart"/>
      <w:r w:rsidR="00525D60">
        <w:t>(  )</w:t>
      </w:r>
      <w:proofErr w:type="gramEnd"/>
      <w:r w:rsidR="00525D60">
        <w:t xml:space="preserve"> </w:t>
      </w:r>
      <w:r>
        <w:t>a</w:t>
      </w:r>
      <w:r w:rsidRPr="00A16E43">
        <w:t>o conjunto de rios utilizados para o abastecimento de água em um país.</w:t>
      </w:r>
    </w:p>
    <w:p w:rsidR="00A16E43" w:rsidRDefault="00A16E43" w:rsidP="00B10104">
      <w:pPr>
        <w:spacing w:line="276" w:lineRule="auto"/>
        <w:jc w:val="both"/>
      </w:pPr>
      <w:r w:rsidRPr="00A16E43">
        <w:t xml:space="preserve">d) </w:t>
      </w:r>
      <w:proofErr w:type="gramStart"/>
      <w:r w:rsidR="00525D60">
        <w:t>(  )</w:t>
      </w:r>
      <w:proofErr w:type="gramEnd"/>
      <w:r w:rsidR="00525D60">
        <w:t xml:space="preserve"> </w:t>
      </w:r>
      <w:r>
        <w:t>a</w:t>
      </w:r>
      <w:r w:rsidRPr="00A16E43">
        <w:t>o conjunto formado por um rio principal e seu afluentes.</w:t>
      </w:r>
    </w:p>
    <w:p w:rsidR="00525D60" w:rsidRDefault="00525D60" w:rsidP="00FD6468">
      <w:pPr>
        <w:spacing w:line="360" w:lineRule="auto"/>
        <w:jc w:val="both"/>
      </w:pPr>
    </w:p>
    <w:p w:rsidR="00B10104" w:rsidRDefault="00B10104" w:rsidP="006C3731">
      <w:pPr>
        <w:spacing w:line="276" w:lineRule="auto"/>
        <w:jc w:val="both"/>
      </w:pPr>
      <w:r>
        <w:t>04. Qual é função das eclusas?</w:t>
      </w:r>
    </w:p>
    <w:p w:rsidR="00555DBC" w:rsidRDefault="00555DBC" w:rsidP="006C3731">
      <w:pPr>
        <w:spacing w:line="276" w:lineRule="auto"/>
        <w:jc w:val="both"/>
      </w:pPr>
    </w:p>
    <w:p w:rsidR="00B10104" w:rsidRDefault="00B10104" w:rsidP="006C3731">
      <w:pPr>
        <w:spacing w:line="276" w:lineRule="auto"/>
        <w:jc w:val="both"/>
      </w:pPr>
      <w:r>
        <w:t xml:space="preserve">a) </w:t>
      </w:r>
      <w:proofErr w:type="gramStart"/>
      <w:r>
        <w:t>(  )</w:t>
      </w:r>
      <w:proofErr w:type="gramEnd"/>
      <w:r w:rsidR="00FA00FA">
        <w:t xml:space="preserve"> Formar represas para piscicultura (criação de peixes).</w:t>
      </w:r>
    </w:p>
    <w:p w:rsidR="00B10104" w:rsidRDefault="00B10104" w:rsidP="006C3731">
      <w:pPr>
        <w:spacing w:line="276" w:lineRule="auto"/>
        <w:jc w:val="both"/>
      </w:pPr>
      <w:r>
        <w:t xml:space="preserve">b) </w:t>
      </w:r>
      <w:proofErr w:type="gramStart"/>
      <w:r>
        <w:t>(  )</w:t>
      </w:r>
      <w:proofErr w:type="gramEnd"/>
      <w:r>
        <w:t xml:space="preserve"> Possibilitar a passagem de embarcações </w:t>
      </w:r>
      <w:r w:rsidR="006C3731">
        <w:t>em</w:t>
      </w:r>
      <w:r>
        <w:t xml:space="preserve"> diferentes níveis de altitude ao longo do rio.</w:t>
      </w:r>
    </w:p>
    <w:p w:rsidR="00B10104" w:rsidRDefault="00B10104" w:rsidP="006C3731">
      <w:pPr>
        <w:spacing w:line="276" w:lineRule="auto"/>
        <w:jc w:val="both"/>
      </w:pPr>
      <w:r>
        <w:t xml:space="preserve">c) </w:t>
      </w:r>
      <w:proofErr w:type="gramStart"/>
      <w:r>
        <w:t>(  )</w:t>
      </w:r>
      <w:proofErr w:type="gramEnd"/>
      <w:r w:rsidR="006C3731">
        <w:t xml:space="preserve"> Conter em reservatório água suficiente para a utilizaçã</w:t>
      </w:r>
      <w:r w:rsidR="00423CD7">
        <w:t>o em produção de energia elétrica.</w:t>
      </w:r>
    </w:p>
    <w:p w:rsidR="00B10104" w:rsidRDefault="00B10104" w:rsidP="006C3731">
      <w:pPr>
        <w:spacing w:line="276" w:lineRule="auto"/>
        <w:jc w:val="both"/>
      </w:pPr>
      <w:r>
        <w:t xml:space="preserve">d) </w:t>
      </w:r>
      <w:proofErr w:type="gramStart"/>
      <w:r>
        <w:t>(  )</w:t>
      </w:r>
      <w:proofErr w:type="gramEnd"/>
      <w:r w:rsidR="00423CD7">
        <w:t xml:space="preserve"> Captação de água para a irrigação em lavouras.</w:t>
      </w:r>
    </w:p>
    <w:p w:rsidR="006C3731" w:rsidRDefault="006C3731" w:rsidP="00525D60">
      <w:pPr>
        <w:jc w:val="both"/>
        <w:rPr>
          <w:color w:val="FF0000"/>
          <w:sz w:val="22"/>
          <w:szCs w:val="22"/>
        </w:rPr>
      </w:pPr>
    </w:p>
    <w:p w:rsidR="00317406" w:rsidRPr="00555DBC" w:rsidRDefault="00317406" w:rsidP="00317406">
      <w:pPr>
        <w:spacing w:line="276" w:lineRule="auto"/>
        <w:jc w:val="both"/>
      </w:pPr>
      <w:r w:rsidRPr="00555DBC">
        <w:t>05. Leia o texto a seguir.</w:t>
      </w:r>
    </w:p>
    <w:p w:rsidR="00D1285B" w:rsidRPr="00555DBC" w:rsidRDefault="00D1285B" w:rsidP="00317406">
      <w:pPr>
        <w:spacing w:line="276" w:lineRule="auto"/>
        <w:jc w:val="both"/>
      </w:pPr>
    </w:p>
    <w:p w:rsidR="00317406" w:rsidRPr="00555DBC" w:rsidRDefault="00317406" w:rsidP="00317406">
      <w:pPr>
        <w:spacing w:line="276" w:lineRule="auto"/>
        <w:jc w:val="both"/>
      </w:pPr>
      <w:r w:rsidRPr="00555DBC">
        <w:t>“Benção ou flagelo? A usina hidrelétrica de Belo Monte, no rio Xingu, ainda divide opiniões em Altamira, típica cidade amazônica encravada no centro do Pará. Para 43% de seus moradores, segundo pesquisa do Datafolha, a cidade ficará melhor quando terminar a construção da usina, em 2019. Outros 44% predizem que ela estará pior – um claro empate técnico (…)”.</w:t>
      </w:r>
    </w:p>
    <w:p w:rsidR="00317406" w:rsidRPr="00317406" w:rsidRDefault="00317406" w:rsidP="00317406">
      <w:pPr>
        <w:spacing w:line="276" w:lineRule="auto"/>
        <w:jc w:val="both"/>
        <w:rPr>
          <w:sz w:val="22"/>
          <w:szCs w:val="22"/>
        </w:rPr>
      </w:pPr>
    </w:p>
    <w:p w:rsidR="00317406" w:rsidRPr="00317406" w:rsidRDefault="00317406" w:rsidP="00317406">
      <w:pPr>
        <w:spacing w:line="276" w:lineRule="auto"/>
        <w:jc w:val="right"/>
        <w:rPr>
          <w:sz w:val="18"/>
          <w:szCs w:val="18"/>
        </w:rPr>
      </w:pPr>
      <w:r w:rsidRPr="00317406">
        <w:rPr>
          <w:sz w:val="18"/>
          <w:szCs w:val="18"/>
        </w:rPr>
        <w:t>(LEITE, M. Usina hidrelétrica de Belo Monte divide as opiniões em Altamira. Folha de S. Paulo, 14/12/2013. Disponível em: &lt;http://www1.folha.uol.com.br&gt;. Acesso em: 28/02/2014).</w:t>
      </w:r>
    </w:p>
    <w:p w:rsidR="00317406" w:rsidRPr="00317406" w:rsidRDefault="00317406" w:rsidP="00317406">
      <w:pPr>
        <w:spacing w:line="276" w:lineRule="auto"/>
        <w:jc w:val="both"/>
        <w:rPr>
          <w:sz w:val="22"/>
          <w:szCs w:val="22"/>
        </w:rPr>
      </w:pPr>
    </w:p>
    <w:p w:rsidR="00317406" w:rsidRPr="00555DBC" w:rsidRDefault="00317406" w:rsidP="00317406">
      <w:pPr>
        <w:spacing w:line="276" w:lineRule="auto"/>
        <w:jc w:val="both"/>
      </w:pPr>
      <w:r w:rsidRPr="00555DBC">
        <w:t>Sobre a polêmica que envolve a construção da Usina Hidrelétrica de Belo Monte, assinale a alternativa correta:</w:t>
      </w:r>
    </w:p>
    <w:p w:rsidR="00317406" w:rsidRPr="00555DBC" w:rsidRDefault="00317406" w:rsidP="00317406">
      <w:pPr>
        <w:spacing w:line="276" w:lineRule="auto"/>
        <w:jc w:val="both"/>
      </w:pPr>
    </w:p>
    <w:p w:rsidR="00D1285B" w:rsidRPr="00555DBC" w:rsidRDefault="00317406" w:rsidP="00D1285B">
      <w:pPr>
        <w:spacing w:after="100" w:line="276" w:lineRule="auto"/>
        <w:jc w:val="both"/>
      </w:pPr>
      <w:r w:rsidRPr="00555DBC">
        <w:t xml:space="preserve">a) </w:t>
      </w:r>
      <w:proofErr w:type="gramStart"/>
      <w:r w:rsidR="00742383" w:rsidRPr="00555DBC">
        <w:t>(  )</w:t>
      </w:r>
      <w:proofErr w:type="gramEnd"/>
      <w:r w:rsidR="00742383" w:rsidRPr="00555DBC">
        <w:t xml:space="preserve"> </w:t>
      </w:r>
      <w:r w:rsidRPr="00555DBC">
        <w:t xml:space="preserve">A construção de Belo Monte vem sendo contestada por grupos </w:t>
      </w:r>
      <w:r w:rsidR="005C19DE" w:rsidRPr="00555DBC">
        <w:t>de produtores rurais</w:t>
      </w:r>
      <w:r w:rsidRPr="00555DBC">
        <w:t xml:space="preserve"> que não admitem perder suas terras pelas inundações provocadas pela barragem.</w:t>
      </w:r>
    </w:p>
    <w:p w:rsidR="00D1285B" w:rsidRPr="00555DBC" w:rsidRDefault="00317406" w:rsidP="00D1285B">
      <w:pPr>
        <w:spacing w:after="100" w:line="276" w:lineRule="auto"/>
        <w:jc w:val="both"/>
      </w:pPr>
      <w:r w:rsidRPr="00555DBC">
        <w:t xml:space="preserve">b) </w:t>
      </w:r>
      <w:proofErr w:type="gramStart"/>
      <w:r w:rsidR="00742383" w:rsidRPr="00555DBC">
        <w:t>(  )</w:t>
      </w:r>
      <w:proofErr w:type="gramEnd"/>
      <w:r w:rsidR="00742383" w:rsidRPr="00555DBC">
        <w:t xml:space="preserve"> </w:t>
      </w:r>
      <w:r w:rsidRPr="00555DBC">
        <w:t>O principal problema da construção dessa usina não está relacionado à demanda por energia, haja vista que o Brasil já encontrou autossuficiência energética para os próximos 20 anos.</w:t>
      </w:r>
    </w:p>
    <w:p w:rsidR="00D1285B" w:rsidRPr="00555DBC" w:rsidRDefault="00317406" w:rsidP="00D1285B">
      <w:pPr>
        <w:spacing w:after="100" w:line="276" w:lineRule="auto"/>
        <w:jc w:val="both"/>
      </w:pPr>
      <w:r w:rsidRPr="00555DBC">
        <w:t xml:space="preserve">c) </w:t>
      </w:r>
      <w:proofErr w:type="gramStart"/>
      <w:r w:rsidR="00742383" w:rsidRPr="00555DBC">
        <w:t>(  )</w:t>
      </w:r>
      <w:proofErr w:type="gramEnd"/>
      <w:r w:rsidR="00742383" w:rsidRPr="00555DBC">
        <w:t xml:space="preserve"> </w:t>
      </w:r>
      <w:r w:rsidRPr="00555DBC">
        <w:t xml:space="preserve">A construção de Belo Monte coloca em vista o </w:t>
      </w:r>
      <w:r w:rsidR="005C19DE" w:rsidRPr="00555DBC">
        <w:t>problema</w:t>
      </w:r>
      <w:r w:rsidRPr="00555DBC">
        <w:t xml:space="preserve"> da disputa entre desenvolvimento e conservação do meio natural.</w:t>
      </w:r>
    </w:p>
    <w:p w:rsidR="006C3731" w:rsidRPr="00555DBC" w:rsidRDefault="00317406" w:rsidP="00D1285B">
      <w:pPr>
        <w:spacing w:line="276" w:lineRule="auto"/>
        <w:jc w:val="both"/>
      </w:pPr>
      <w:r w:rsidRPr="00555DBC">
        <w:t xml:space="preserve">d) </w:t>
      </w:r>
      <w:proofErr w:type="gramStart"/>
      <w:r w:rsidR="00742383" w:rsidRPr="00555DBC">
        <w:t>(  )</w:t>
      </w:r>
      <w:proofErr w:type="gramEnd"/>
      <w:r w:rsidR="00742383" w:rsidRPr="00555DBC">
        <w:t xml:space="preserve"> </w:t>
      </w:r>
      <w:r w:rsidRPr="00555DBC">
        <w:t>A usina de Belo Monte gera polêmicas por gerar graves impactos ambientais, sobretudo aqueles relacionados com a emissão de poluentes na atmosfera.</w:t>
      </w:r>
    </w:p>
    <w:p w:rsidR="006C3731" w:rsidRPr="00555DBC" w:rsidRDefault="006C3731" w:rsidP="00525D60">
      <w:pPr>
        <w:jc w:val="both"/>
        <w:rPr>
          <w:color w:val="FF0000"/>
        </w:rPr>
      </w:pPr>
    </w:p>
    <w:p w:rsidR="00317406" w:rsidRPr="00555DBC" w:rsidRDefault="0041127D" w:rsidP="0041127D">
      <w:pPr>
        <w:spacing w:line="276" w:lineRule="auto"/>
        <w:jc w:val="both"/>
      </w:pPr>
      <w:r w:rsidRPr="00555DBC">
        <w:t xml:space="preserve">06. Se grande parte da água das chuvas vem da transpiração da vegetação natural, qual é a importância das florestas e das matas para o equilíbrio natural e </w:t>
      </w:r>
      <w:r w:rsidR="00D1285B" w:rsidRPr="00555DBC">
        <w:t xml:space="preserve">para </w:t>
      </w:r>
      <w:r w:rsidRPr="00555DBC">
        <w:t>as atividades econômicas que dependem dos rios?</w:t>
      </w:r>
    </w:p>
    <w:p w:rsidR="0041127D" w:rsidRDefault="0041127D" w:rsidP="00525D60">
      <w:pPr>
        <w:jc w:val="both"/>
        <w:rPr>
          <w:color w:val="FF0000"/>
          <w:sz w:val="22"/>
          <w:szCs w:val="22"/>
        </w:rPr>
      </w:pPr>
    </w:p>
    <w:p w:rsidR="00DD4016" w:rsidRDefault="00A16E43" w:rsidP="00525D60">
      <w:pPr>
        <w:jc w:val="both"/>
        <w:rPr>
          <w:color w:val="FF0000"/>
          <w:sz w:val="22"/>
          <w:szCs w:val="22"/>
        </w:rPr>
      </w:pPr>
      <w:r w:rsidRPr="00525D60">
        <w:rPr>
          <w:color w:val="FF0000"/>
          <w:sz w:val="22"/>
          <w:szCs w:val="22"/>
        </w:rPr>
        <w:t>Respostas</w:t>
      </w:r>
    </w:p>
    <w:p w:rsidR="00DD4016" w:rsidRDefault="00A16E43" w:rsidP="00525D60">
      <w:pPr>
        <w:jc w:val="both"/>
        <w:rPr>
          <w:color w:val="FF0000"/>
          <w:sz w:val="22"/>
          <w:szCs w:val="22"/>
        </w:rPr>
      </w:pPr>
      <w:r w:rsidRPr="00525D60">
        <w:rPr>
          <w:color w:val="FF0000"/>
          <w:sz w:val="22"/>
          <w:szCs w:val="22"/>
        </w:rPr>
        <w:t>01. A trajetória do rio se deforma</w:t>
      </w:r>
      <w:r w:rsidR="0013136B" w:rsidRPr="00525D60">
        <w:rPr>
          <w:color w:val="FF0000"/>
          <w:sz w:val="22"/>
          <w:szCs w:val="22"/>
        </w:rPr>
        <w:t>, principalmente nas áreas próximas a barragem. Com o represamento das águas e o consequente alagamento, ocorre a morte de inúmeras espécies vegetais e animais.</w:t>
      </w:r>
    </w:p>
    <w:p w:rsidR="00DD4016" w:rsidRDefault="0013136B" w:rsidP="00525D60">
      <w:pPr>
        <w:jc w:val="both"/>
        <w:rPr>
          <w:color w:val="FF0000"/>
          <w:sz w:val="22"/>
          <w:szCs w:val="22"/>
        </w:rPr>
      </w:pPr>
      <w:r w:rsidRPr="00525D60">
        <w:rPr>
          <w:color w:val="FF0000"/>
          <w:sz w:val="22"/>
          <w:szCs w:val="22"/>
        </w:rPr>
        <w:t>02. O domínio da agricultura nestas áreas em função da fertilização do solo em função das cheias dos rios.</w:t>
      </w:r>
    </w:p>
    <w:p w:rsidR="00DD4016" w:rsidRDefault="0013136B" w:rsidP="00525D60">
      <w:pPr>
        <w:jc w:val="both"/>
        <w:rPr>
          <w:color w:val="FF0000"/>
          <w:sz w:val="22"/>
          <w:szCs w:val="22"/>
        </w:rPr>
      </w:pPr>
      <w:r w:rsidRPr="00525D60">
        <w:rPr>
          <w:color w:val="FF0000"/>
          <w:sz w:val="22"/>
          <w:szCs w:val="22"/>
        </w:rPr>
        <w:t>03.</w:t>
      </w:r>
      <w:r w:rsidR="00F731D4" w:rsidRPr="00525D60">
        <w:rPr>
          <w:color w:val="FF0000"/>
          <w:sz w:val="22"/>
          <w:szCs w:val="22"/>
        </w:rPr>
        <w:t xml:space="preserve"> Resposta a</w:t>
      </w:r>
    </w:p>
    <w:p w:rsidR="00D1285B" w:rsidRDefault="00DD4016" w:rsidP="00525D60">
      <w:pPr>
        <w:jc w:val="both"/>
        <w:rPr>
          <w:color w:val="FF0000"/>
          <w:sz w:val="22"/>
          <w:szCs w:val="22"/>
        </w:rPr>
      </w:pPr>
      <w:r>
        <w:rPr>
          <w:color w:val="FF0000"/>
          <w:sz w:val="22"/>
          <w:szCs w:val="22"/>
        </w:rPr>
        <w:t>04. Resposta b</w:t>
      </w:r>
    </w:p>
    <w:p w:rsidR="00D1285B" w:rsidRDefault="00D1285B" w:rsidP="00525D60">
      <w:pPr>
        <w:jc w:val="both"/>
        <w:rPr>
          <w:color w:val="FF0000"/>
          <w:sz w:val="22"/>
          <w:szCs w:val="22"/>
        </w:rPr>
      </w:pPr>
      <w:r>
        <w:rPr>
          <w:color w:val="FF0000"/>
          <w:sz w:val="22"/>
          <w:szCs w:val="22"/>
        </w:rPr>
        <w:t>05. Resposta c</w:t>
      </w:r>
    </w:p>
    <w:p w:rsidR="00D1285B" w:rsidRPr="00525D60" w:rsidRDefault="00D1285B" w:rsidP="00525D60">
      <w:pPr>
        <w:jc w:val="both"/>
        <w:rPr>
          <w:color w:val="FF0000"/>
          <w:sz w:val="22"/>
          <w:szCs w:val="22"/>
        </w:rPr>
      </w:pPr>
      <w:r>
        <w:rPr>
          <w:color w:val="FF0000"/>
          <w:sz w:val="22"/>
          <w:szCs w:val="22"/>
        </w:rPr>
        <w:t xml:space="preserve">06. </w:t>
      </w:r>
      <w:r w:rsidR="006C3803">
        <w:rPr>
          <w:color w:val="FF0000"/>
          <w:sz w:val="22"/>
          <w:szCs w:val="22"/>
        </w:rPr>
        <w:t xml:space="preserve">O fenômeno da evapotranspiração leva grandes quantidades de vapor d´água da </w:t>
      </w:r>
      <w:r w:rsidR="00F709C7">
        <w:rPr>
          <w:color w:val="FF0000"/>
          <w:sz w:val="22"/>
          <w:szCs w:val="22"/>
        </w:rPr>
        <w:t xml:space="preserve">vegetação terrestre </w:t>
      </w:r>
      <w:r w:rsidR="006C3803">
        <w:rPr>
          <w:color w:val="FF0000"/>
          <w:sz w:val="22"/>
          <w:szCs w:val="22"/>
        </w:rPr>
        <w:t xml:space="preserve">até o céu para que este retorne a superfície com as chuvas. </w:t>
      </w:r>
      <w:r>
        <w:rPr>
          <w:color w:val="FF0000"/>
          <w:sz w:val="22"/>
          <w:szCs w:val="22"/>
        </w:rPr>
        <w:t xml:space="preserve">Com o desmatamento da vegetação </w:t>
      </w:r>
      <w:r w:rsidR="00F709C7">
        <w:rPr>
          <w:color w:val="FF0000"/>
          <w:sz w:val="22"/>
          <w:szCs w:val="22"/>
        </w:rPr>
        <w:t>local, se obterá cada vez menos chuvas (precipitações). Assim os níveis de água dos rios baixarão, resultando em problemas para o meio ambiente e para a sociedade que depende destes rios.</w:t>
      </w:r>
      <w:bookmarkStart w:id="0" w:name="_GoBack"/>
      <w:bookmarkEnd w:id="0"/>
    </w:p>
    <w:sectPr w:rsidR="00D1285B" w:rsidRPr="00525D60" w:rsidSect="00DE3C70">
      <w:headerReference w:type="even" r:id="rId20"/>
      <w:footerReference w:type="even" r:id="rId21"/>
      <w:footerReference w:type="default" r:id="rId22"/>
      <w:headerReference w:type="first" r:id="rId23"/>
      <w:footerReference w:type="first" r:id="rId24"/>
      <w:type w:val="continuous"/>
      <w:pgSz w:w="11907" w:h="16840" w:code="9"/>
      <w:pgMar w:top="567" w:right="567" w:bottom="567" w:left="567" w:header="567"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B24" w:rsidRDefault="007A7B24">
      <w:r>
        <w:separator/>
      </w:r>
    </w:p>
  </w:endnote>
  <w:endnote w:type="continuationSeparator" w:id="0">
    <w:p w:rsidR="007A7B24" w:rsidRDefault="007A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90F" w:rsidRDefault="00FE790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790F" w:rsidRDefault="00FE790F">
    <w:pPr>
      <w:pStyle w:val="Rodap"/>
      <w:ind w:right="360" w:firstLine="360"/>
    </w:pPr>
  </w:p>
  <w:p w:rsidR="00FE790F" w:rsidRDefault="00FE790F"/>
  <w:p w:rsidR="00FE790F" w:rsidRDefault="00FE79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90F" w:rsidRDefault="00FE790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2F56">
      <w:rPr>
        <w:rStyle w:val="Nmerodepgina"/>
        <w:noProof/>
      </w:rPr>
      <w:t>4</w:t>
    </w:r>
    <w:r>
      <w:rPr>
        <w:rStyle w:val="Nmerodepgina"/>
      </w:rPr>
      <w:fldChar w:fldCharType="end"/>
    </w:r>
  </w:p>
  <w:p w:rsidR="00FE790F" w:rsidRDefault="00FE79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166" w:rsidRPr="009B7077" w:rsidRDefault="00FE790F" w:rsidP="009B7077">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009D2F56" w:rsidRPr="009D2F56">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B24" w:rsidRDefault="007A7B24">
      <w:r>
        <w:separator/>
      </w:r>
    </w:p>
  </w:footnote>
  <w:footnote w:type="continuationSeparator" w:id="0">
    <w:p w:rsidR="007A7B24" w:rsidRDefault="007A7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90F" w:rsidRDefault="00FE790F">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790F" w:rsidRDefault="00FE790F">
    <w:pPr>
      <w:pStyle w:val="Cabealho"/>
    </w:pPr>
  </w:p>
  <w:p w:rsidR="00FE790F" w:rsidRDefault="00FE790F"/>
  <w:p w:rsidR="00FE790F" w:rsidRDefault="00FE79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90F" w:rsidRPr="00C10C54" w:rsidRDefault="00FE790F" w:rsidP="00B9078D">
    <w:pPr>
      <w:pStyle w:val="Cabealho"/>
      <w:tabs>
        <w:tab w:val="clear" w:pos="4252"/>
        <w:tab w:val="clear" w:pos="8504"/>
        <w:tab w:val="center" w:pos="5216"/>
      </w:tabs>
      <w:jc w:val="center"/>
      <w:rPr>
        <w:sz w:val="4"/>
        <w:lang w:val="pt-BR"/>
      </w:rPr>
    </w:pPr>
  </w:p>
  <w:tbl>
    <w:tblPr>
      <w:tblStyle w:val="Tabelacomgrade"/>
      <w:tblW w:w="0" w:type="auto"/>
      <w:tblLook w:val="04A0" w:firstRow="1" w:lastRow="0" w:firstColumn="1" w:lastColumn="0" w:noHBand="0" w:noVBand="1"/>
    </w:tblPr>
    <w:tblGrid>
      <w:gridCol w:w="4863"/>
      <w:gridCol w:w="2444"/>
      <w:gridCol w:w="3456"/>
    </w:tblGrid>
    <w:tr w:rsidR="00151CD2" w:rsidRPr="00C10C54" w:rsidTr="00672E30">
      <w:trPr>
        <w:trHeight w:val="276"/>
      </w:trPr>
      <w:tc>
        <w:tcPr>
          <w:tcW w:w="4863" w:type="dxa"/>
        </w:tcPr>
        <w:p w:rsidR="00151CD2" w:rsidRPr="009B7077" w:rsidRDefault="00151CD2" w:rsidP="00151CD2">
          <w:pPr>
            <w:rPr>
              <w:b/>
              <w:bCs/>
            </w:rPr>
          </w:pPr>
          <w:r w:rsidRPr="009B7077">
            <w:rPr>
              <w:bCs/>
            </w:rPr>
            <w:t>Nome:</w:t>
          </w:r>
        </w:p>
      </w:tc>
      <w:tc>
        <w:tcPr>
          <w:tcW w:w="2444" w:type="dxa"/>
        </w:tcPr>
        <w:p w:rsidR="00151CD2" w:rsidRPr="009B7077" w:rsidRDefault="00151CD2" w:rsidP="00D0320B">
          <w:pPr>
            <w:rPr>
              <w:bCs/>
            </w:rPr>
          </w:pPr>
          <w:r w:rsidRPr="009B7077">
            <w:rPr>
              <w:bCs/>
            </w:rPr>
            <w:t>Data:___/___/2020</w:t>
          </w:r>
        </w:p>
      </w:tc>
      <w:tc>
        <w:tcPr>
          <w:tcW w:w="3456" w:type="dxa"/>
          <w:vMerge w:val="restart"/>
        </w:tcPr>
        <w:p w:rsidR="00151CD2" w:rsidRPr="009B7077" w:rsidRDefault="00151CD2" w:rsidP="00D0320B">
          <w:pPr>
            <w:rPr>
              <w:bCs/>
            </w:rPr>
          </w:pPr>
          <w:r w:rsidRPr="009B7077">
            <w:rPr>
              <w:noProof/>
            </w:rPr>
            <w:drawing>
              <wp:anchor distT="0" distB="0" distL="114300" distR="114300" simplePos="0" relativeHeight="251661312" behindDoc="1" locked="0" layoutInCell="1" allowOverlap="1" wp14:anchorId="2CF301AB" wp14:editId="0193D817">
                <wp:simplePos x="0" y="0"/>
                <wp:positionH relativeFrom="column">
                  <wp:posOffset>187325</wp:posOffset>
                </wp:positionH>
                <wp:positionV relativeFrom="paragraph">
                  <wp:posOffset>0</wp:posOffset>
                </wp:positionV>
                <wp:extent cx="1866265" cy="677545"/>
                <wp:effectExtent l="0" t="0" r="635" b="8255"/>
                <wp:wrapTight wrapText="bothSides">
                  <wp:wrapPolygon edited="0">
                    <wp:start x="11906" y="0"/>
                    <wp:lineTo x="0" y="3644"/>
                    <wp:lineTo x="0" y="7895"/>
                    <wp:lineTo x="2425" y="9717"/>
                    <wp:lineTo x="2425" y="16397"/>
                    <wp:lineTo x="5512" y="19434"/>
                    <wp:lineTo x="11906" y="21256"/>
                    <wp:lineTo x="21387" y="21256"/>
                    <wp:lineTo x="21387" y="0"/>
                    <wp:lineTo x="11906" y="0"/>
                  </wp:wrapPolygon>
                </wp:wrapTight>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66265" cy="677545"/>
                        </a:xfrm>
                        <a:prstGeom prst="rect">
                          <a:avLst/>
                        </a:prstGeom>
                      </pic:spPr>
                    </pic:pic>
                  </a:graphicData>
                </a:graphic>
                <wp14:sizeRelH relativeFrom="margin">
                  <wp14:pctWidth>0</wp14:pctWidth>
                </wp14:sizeRelH>
                <wp14:sizeRelV relativeFrom="margin">
                  <wp14:pctHeight>0</wp14:pctHeight>
                </wp14:sizeRelV>
              </wp:anchor>
            </w:drawing>
          </w:r>
        </w:p>
      </w:tc>
    </w:tr>
    <w:tr w:rsidR="00151CD2" w:rsidRPr="00C10C54" w:rsidTr="00131D20">
      <w:tc>
        <w:tcPr>
          <w:tcW w:w="4863" w:type="dxa"/>
        </w:tcPr>
        <w:p w:rsidR="00151CD2" w:rsidRPr="009B7077" w:rsidRDefault="00151CD2" w:rsidP="00151CD2">
          <w:pPr>
            <w:rPr>
              <w:bCs/>
            </w:rPr>
          </w:pPr>
          <w:r w:rsidRPr="009B7077">
            <w:rPr>
              <w:bCs/>
            </w:rPr>
            <w:t>Componente Curricular: Geografia</w:t>
          </w:r>
        </w:p>
      </w:tc>
      <w:tc>
        <w:tcPr>
          <w:tcW w:w="2444" w:type="dxa"/>
        </w:tcPr>
        <w:p w:rsidR="00151CD2" w:rsidRPr="009B7077" w:rsidRDefault="00151CD2" w:rsidP="00A07182">
          <w:pPr>
            <w:rPr>
              <w:bCs/>
            </w:rPr>
          </w:pPr>
          <w:r w:rsidRPr="009B7077">
            <w:rPr>
              <w:bCs/>
            </w:rPr>
            <w:t xml:space="preserve">Ano: </w:t>
          </w:r>
          <w:r w:rsidR="00695381" w:rsidRPr="009B7077">
            <w:rPr>
              <w:bCs/>
            </w:rPr>
            <w:t>6</w:t>
          </w:r>
          <w:r w:rsidRPr="009B7077">
            <w:rPr>
              <w:bCs/>
            </w:rPr>
            <w:t xml:space="preserve">º </w:t>
          </w:r>
        </w:p>
      </w:tc>
      <w:tc>
        <w:tcPr>
          <w:tcW w:w="3456" w:type="dxa"/>
          <w:vMerge/>
        </w:tcPr>
        <w:p w:rsidR="00151CD2" w:rsidRPr="009B7077" w:rsidRDefault="00151CD2" w:rsidP="00A07182">
          <w:pPr>
            <w:rPr>
              <w:bCs/>
            </w:rPr>
          </w:pPr>
        </w:p>
      </w:tc>
    </w:tr>
    <w:tr w:rsidR="00E6600D" w:rsidRPr="00C10C54" w:rsidTr="009B7077">
      <w:trPr>
        <w:trHeight w:val="316"/>
      </w:trPr>
      <w:tc>
        <w:tcPr>
          <w:tcW w:w="7307" w:type="dxa"/>
          <w:gridSpan w:val="2"/>
        </w:tcPr>
        <w:p w:rsidR="00E6600D" w:rsidRPr="009B7077" w:rsidRDefault="00151CD2" w:rsidP="00A07182">
          <w:pPr>
            <w:rPr>
              <w:bCs/>
            </w:rPr>
          </w:pPr>
          <w:r w:rsidRPr="009B7077">
            <w:rPr>
              <w:bCs/>
            </w:rPr>
            <w:t>Unidade Escolar:</w:t>
          </w:r>
        </w:p>
      </w:tc>
      <w:tc>
        <w:tcPr>
          <w:tcW w:w="3456" w:type="dxa"/>
          <w:vMerge/>
        </w:tcPr>
        <w:p w:rsidR="00E6600D" w:rsidRPr="009B7077" w:rsidRDefault="00E6600D" w:rsidP="00A07182">
          <w:pPr>
            <w:rPr>
              <w:bCs/>
            </w:rPr>
          </w:pPr>
        </w:p>
      </w:tc>
    </w:tr>
    <w:tr w:rsidR="00E6600D" w:rsidTr="009B7077">
      <w:tblPrEx>
        <w:tblCellMar>
          <w:left w:w="70" w:type="dxa"/>
          <w:right w:w="70" w:type="dxa"/>
        </w:tblCellMar>
        <w:tblLook w:val="0000" w:firstRow="0" w:lastRow="0" w:firstColumn="0" w:lastColumn="0" w:noHBand="0" w:noVBand="0"/>
      </w:tblPrEx>
      <w:trPr>
        <w:trHeight w:val="135"/>
      </w:trPr>
      <w:tc>
        <w:tcPr>
          <w:tcW w:w="7307" w:type="dxa"/>
          <w:gridSpan w:val="2"/>
        </w:tcPr>
        <w:p w:rsidR="00E6600D" w:rsidRPr="009B7077" w:rsidRDefault="00E6600D" w:rsidP="00A07182">
          <w:pPr>
            <w:spacing w:line="276" w:lineRule="auto"/>
            <w:ind w:left="-5"/>
            <w:rPr>
              <w:bCs/>
            </w:rPr>
          </w:pPr>
          <w:r w:rsidRPr="009B7077">
            <w:rPr>
              <w:bCs/>
            </w:rPr>
            <w:t xml:space="preserve">Tema/ Conhecimento: </w:t>
          </w:r>
          <w:r w:rsidR="00E90BCB" w:rsidRPr="009B7077">
            <w:rPr>
              <w:bCs/>
            </w:rPr>
            <w:t>Morfologia da bacia hidrográfica</w:t>
          </w:r>
        </w:p>
      </w:tc>
      <w:tc>
        <w:tcPr>
          <w:tcW w:w="3456" w:type="dxa"/>
          <w:vMerge/>
        </w:tcPr>
        <w:p w:rsidR="00E6600D" w:rsidRPr="009B7077" w:rsidRDefault="00E6600D" w:rsidP="00A07182">
          <w:pPr>
            <w:spacing w:line="276" w:lineRule="auto"/>
            <w:ind w:left="-5"/>
            <w:rPr>
              <w:bCs/>
            </w:rPr>
          </w:pPr>
        </w:p>
      </w:tc>
    </w:tr>
    <w:tr w:rsidR="00A07182" w:rsidTr="009B7077">
      <w:tblPrEx>
        <w:tblCellMar>
          <w:left w:w="70" w:type="dxa"/>
          <w:right w:w="70" w:type="dxa"/>
        </w:tblCellMar>
        <w:tblLook w:val="0000" w:firstRow="0" w:lastRow="0" w:firstColumn="0" w:lastColumn="0" w:noHBand="0" w:noVBand="0"/>
      </w:tblPrEx>
      <w:trPr>
        <w:trHeight w:val="465"/>
      </w:trPr>
      <w:tc>
        <w:tcPr>
          <w:tcW w:w="10763" w:type="dxa"/>
          <w:gridSpan w:val="3"/>
        </w:tcPr>
        <w:p w:rsidR="00A07182" w:rsidRPr="009B7077" w:rsidRDefault="00A07182" w:rsidP="008C17D0">
          <w:pPr>
            <w:spacing w:after="100"/>
            <w:jc w:val="both"/>
          </w:pPr>
          <w:r w:rsidRPr="009B7077">
            <w:rPr>
              <w:bCs/>
            </w:rPr>
            <w:t>Habilidade:</w:t>
          </w:r>
          <w:r w:rsidR="00E90BCB" w:rsidRPr="009B7077">
            <w:rPr>
              <w:bCs/>
            </w:rPr>
            <w:t xml:space="preserve"> </w:t>
          </w:r>
          <w:r w:rsidR="003E71BB" w:rsidRPr="009B7077">
            <w:rPr>
              <w:bCs/>
            </w:rPr>
            <w:t>(EF06GE04-D) Identificar as diferentes formas de uso das bacias hidrográficas, hidrovias, energia, irrigação, consumo, bem como seus impactos ambientais.</w:t>
          </w:r>
        </w:p>
      </w:tc>
    </w:tr>
  </w:tbl>
  <w:p w:rsidR="00FE790F" w:rsidRDefault="00FE79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16A"/>
    <w:multiLevelType w:val="hybridMultilevel"/>
    <w:tmpl w:val="5FEA278A"/>
    <w:lvl w:ilvl="0" w:tplc="B2061B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2437B1"/>
    <w:multiLevelType w:val="hybridMultilevel"/>
    <w:tmpl w:val="5D2CE9A2"/>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6D12F7"/>
    <w:multiLevelType w:val="hybridMultilevel"/>
    <w:tmpl w:val="D382AB2E"/>
    <w:lvl w:ilvl="0" w:tplc="849AA148">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4C77DD"/>
    <w:multiLevelType w:val="hybridMultilevel"/>
    <w:tmpl w:val="F6BAC1CA"/>
    <w:lvl w:ilvl="0" w:tplc="23ACC8C6">
      <w:start w:val="1"/>
      <w:numFmt w:val="upperLetter"/>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6A5EEB"/>
    <w:multiLevelType w:val="multilevel"/>
    <w:tmpl w:val="5D4C99E2"/>
    <w:styleLink w:val="PadroSEF"/>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asciiTheme="minorHAnsi" w:hAnsiTheme="minorHAnsi" w:hint="default"/>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1E055974"/>
    <w:multiLevelType w:val="hybridMultilevel"/>
    <w:tmpl w:val="071ACB2E"/>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B7684D"/>
    <w:multiLevelType w:val="multilevel"/>
    <w:tmpl w:val="5D4C99E2"/>
    <w:numStyleLink w:val="PadroSEF"/>
  </w:abstractNum>
  <w:abstractNum w:abstractNumId="7" w15:restartNumberingAfterBreak="0">
    <w:nsid w:val="1FD26E9B"/>
    <w:multiLevelType w:val="hybridMultilevel"/>
    <w:tmpl w:val="E92E0C86"/>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662934"/>
    <w:multiLevelType w:val="hybridMultilevel"/>
    <w:tmpl w:val="A61E76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DC048A"/>
    <w:multiLevelType w:val="hybridMultilevel"/>
    <w:tmpl w:val="2AF45EC8"/>
    <w:lvl w:ilvl="0" w:tplc="F16A01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E912B5"/>
    <w:multiLevelType w:val="hybridMultilevel"/>
    <w:tmpl w:val="A42492D0"/>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26E5B94"/>
    <w:multiLevelType w:val="hybridMultilevel"/>
    <w:tmpl w:val="3F68CAC8"/>
    <w:lvl w:ilvl="0" w:tplc="5EC2A0B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B81D7C"/>
    <w:multiLevelType w:val="hybridMultilevel"/>
    <w:tmpl w:val="BD60A2B4"/>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9970DD0"/>
    <w:multiLevelType w:val="hybridMultilevel"/>
    <w:tmpl w:val="3364EF0C"/>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245B4C"/>
    <w:multiLevelType w:val="hybridMultilevel"/>
    <w:tmpl w:val="C6FEAE2C"/>
    <w:lvl w:ilvl="0" w:tplc="0D92EA6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F16CA3"/>
    <w:multiLevelType w:val="hybridMultilevel"/>
    <w:tmpl w:val="02F4A76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511CD4"/>
    <w:multiLevelType w:val="hybridMultilevel"/>
    <w:tmpl w:val="4CF24B0A"/>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305383"/>
    <w:multiLevelType w:val="hybridMultilevel"/>
    <w:tmpl w:val="16646F7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C069E3"/>
    <w:multiLevelType w:val="hybridMultilevel"/>
    <w:tmpl w:val="FCCE345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7F29D1"/>
    <w:multiLevelType w:val="hybridMultilevel"/>
    <w:tmpl w:val="BD82B7E0"/>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AE6DF7"/>
    <w:multiLevelType w:val="hybridMultilevel"/>
    <w:tmpl w:val="B21C5DB2"/>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0580B2A"/>
    <w:multiLevelType w:val="hybridMultilevel"/>
    <w:tmpl w:val="F8B2725C"/>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B7389A"/>
    <w:multiLevelType w:val="multilevel"/>
    <w:tmpl w:val="684A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D554F3"/>
    <w:multiLevelType w:val="hybridMultilevel"/>
    <w:tmpl w:val="674A1A1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D34A5A"/>
    <w:multiLevelType w:val="hybridMultilevel"/>
    <w:tmpl w:val="2E2E08D2"/>
    <w:lvl w:ilvl="0" w:tplc="09EE445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032270"/>
    <w:multiLevelType w:val="hybridMultilevel"/>
    <w:tmpl w:val="5FEA278A"/>
    <w:lvl w:ilvl="0" w:tplc="B2061B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F0C7AE8"/>
    <w:multiLevelType w:val="multilevel"/>
    <w:tmpl w:val="CD9A26B0"/>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eastAsia="Times New Roman" w:cstheme="minorHAnsi" w:hint="default"/>
        <w:color w:val="333333"/>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7096775F"/>
    <w:multiLevelType w:val="hybridMultilevel"/>
    <w:tmpl w:val="9CEA5C5E"/>
    <w:lvl w:ilvl="0" w:tplc="DAA22870">
      <w:start w:val="1"/>
      <w:numFmt w:val="upperLetter"/>
      <w:lvlText w:val="(%1)"/>
      <w:lvlJc w:val="left"/>
      <w:pPr>
        <w:ind w:left="720" w:hanging="360"/>
      </w:pPr>
      <w:rPr>
        <w:rFonts w:eastAsia="Times New Roman" w:cstheme="minorHAnsi" w:hint="default"/>
        <w:color w:val="333333"/>
      </w:rPr>
    </w:lvl>
    <w:lvl w:ilvl="1" w:tplc="DAA22870">
      <w:start w:val="1"/>
      <w:numFmt w:val="upperLetter"/>
      <w:lvlText w:val="(%2)"/>
      <w:lvlJc w:val="left"/>
      <w:pPr>
        <w:ind w:left="1440" w:hanging="360"/>
      </w:pPr>
      <w:rPr>
        <w:rFonts w:eastAsia="Times New Roman" w:cstheme="minorHAnsi" w:hint="default"/>
        <w:color w:val="333333"/>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26"/>
  </w:num>
  <w:num w:numId="4">
    <w:abstractNumId w:val="15"/>
  </w:num>
  <w:num w:numId="5">
    <w:abstractNumId w:val="20"/>
  </w:num>
  <w:num w:numId="6">
    <w:abstractNumId w:val="13"/>
  </w:num>
  <w:num w:numId="7">
    <w:abstractNumId w:val="19"/>
  </w:num>
  <w:num w:numId="8">
    <w:abstractNumId w:val="16"/>
  </w:num>
  <w:num w:numId="9">
    <w:abstractNumId w:val="18"/>
  </w:num>
  <w:num w:numId="10">
    <w:abstractNumId w:val="5"/>
  </w:num>
  <w:num w:numId="11">
    <w:abstractNumId w:val="17"/>
  </w:num>
  <w:num w:numId="12">
    <w:abstractNumId w:val="10"/>
  </w:num>
  <w:num w:numId="13">
    <w:abstractNumId w:val="21"/>
  </w:num>
  <w:num w:numId="14">
    <w:abstractNumId w:val="23"/>
  </w:num>
  <w:num w:numId="15">
    <w:abstractNumId w:val="12"/>
  </w:num>
  <w:num w:numId="16">
    <w:abstractNumId w:val="7"/>
  </w:num>
  <w:num w:numId="17">
    <w:abstractNumId w:val="1"/>
  </w:num>
  <w:num w:numId="18">
    <w:abstractNumId w:val="2"/>
  </w:num>
  <w:num w:numId="19">
    <w:abstractNumId w:val="24"/>
  </w:num>
  <w:num w:numId="20">
    <w:abstractNumId w:val="0"/>
  </w:num>
  <w:num w:numId="21">
    <w:abstractNumId w:val="25"/>
  </w:num>
  <w:num w:numId="22">
    <w:abstractNumId w:val="22"/>
  </w:num>
  <w:num w:numId="23">
    <w:abstractNumId w:val="27"/>
  </w:num>
  <w:num w:numId="24">
    <w:abstractNumId w:val="8"/>
  </w:num>
  <w:num w:numId="25">
    <w:abstractNumId w:val="9"/>
  </w:num>
  <w:num w:numId="26">
    <w:abstractNumId w:val="3"/>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CC"/>
    <w:rsid w:val="0002475D"/>
    <w:rsid w:val="000403EF"/>
    <w:rsid w:val="00066F16"/>
    <w:rsid w:val="00076AD6"/>
    <w:rsid w:val="000818D2"/>
    <w:rsid w:val="00087349"/>
    <w:rsid w:val="00096331"/>
    <w:rsid w:val="000B084B"/>
    <w:rsid w:val="000C4D19"/>
    <w:rsid w:val="000D2D7B"/>
    <w:rsid w:val="000D411B"/>
    <w:rsid w:val="000D62B8"/>
    <w:rsid w:val="000E0677"/>
    <w:rsid w:val="000F4228"/>
    <w:rsid w:val="000F7ECC"/>
    <w:rsid w:val="0010505D"/>
    <w:rsid w:val="00105451"/>
    <w:rsid w:val="0012703B"/>
    <w:rsid w:val="00127DC4"/>
    <w:rsid w:val="0013136B"/>
    <w:rsid w:val="001342D0"/>
    <w:rsid w:val="001366F5"/>
    <w:rsid w:val="00151CD2"/>
    <w:rsid w:val="00180E46"/>
    <w:rsid w:val="00183315"/>
    <w:rsid w:val="00186096"/>
    <w:rsid w:val="00192ED2"/>
    <w:rsid w:val="001A3509"/>
    <w:rsid w:val="001B3E48"/>
    <w:rsid w:val="001C2F5C"/>
    <w:rsid w:val="001C51F2"/>
    <w:rsid w:val="001E37BF"/>
    <w:rsid w:val="001E4DFE"/>
    <w:rsid w:val="001E5498"/>
    <w:rsid w:val="001F0CC5"/>
    <w:rsid w:val="001F1CA8"/>
    <w:rsid w:val="001F5C26"/>
    <w:rsid w:val="00200779"/>
    <w:rsid w:val="00224352"/>
    <w:rsid w:val="00231DE7"/>
    <w:rsid w:val="00235009"/>
    <w:rsid w:val="00237BF7"/>
    <w:rsid w:val="00240F17"/>
    <w:rsid w:val="00246702"/>
    <w:rsid w:val="0025094C"/>
    <w:rsid w:val="00251324"/>
    <w:rsid w:val="00254E50"/>
    <w:rsid w:val="0025620F"/>
    <w:rsid w:val="00265E70"/>
    <w:rsid w:val="002668A6"/>
    <w:rsid w:val="00271A52"/>
    <w:rsid w:val="00272269"/>
    <w:rsid w:val="00275385"/>
    <w:rsid w:val="00291D9C"/>
    <w:rsid w:val="00295301"/>
    <w:rsid w:val="002963AB"/>
    <w:rsid w:val="002B0214"/>
    <w:rsid w:val="002B797D"/>
    <w:rsid w:val="002C0CEB"/>
    <w:rsid w:val="002C7949"/>
    <w:rsid w:val="002D370A"/>
    <w:rsid w:val="002D3C7C"/>
    <w:rsid w:val="002D4DB8"/>
    <w:rsid w:val="002D728E"/>
    <w:rsid w:val="002E0AFA"/>
    <w:rsid w:val="002F3C89"/>
    <w:rsid w:val="00312216"/>
    <w:rsid w:val="00317406"/>
    <w:rsid w:val="0032065A"/>
    <w:rsid w:val="00322CFF"/>
    <w:rsid w:val="00333200"/>
    <w:rsid w:val="00336E35"/>
    <w:rsid w:val="003411D2"/>
    <w:rsid w:val="00342B58"/>
    <w:rsid w:val="0034646C"/>
    <w:rsid w:val="003607B2"/>
    <w:rsid w:val="00360B9F"/>
    <w:rsid w:val="0036116D"/>
    <w:rsid w:val="00374763"/>
    <w:rsid w:val="00376DBE"/>
    <w:rsid w:val="00380EE1"/>
    <w:rsid w:val="00390675"/>
    <w:rsid w:val="00390C66"/>
    <w:rsid w:val="00395216"/>
    <w:rsid w:val="003B2FE2"/>
    <w:rsid w:val="003B5B68"/>
    <w:rsid w:val="003B60AA"/>
    <w:rsid w:val="003B7C1C"/>
    <w:rsid w:val="003C156A"/>
    <w:rsid w:val="003C3E12"/>
    <w:rsid w:val="003E5A10"/>
    <w:rsid w:val="003E71BB"/>
    <w:rsid w:val="00401C2E"/>
    <w:rsid w:val="0041061B"/>
    <w:rsid w:val="0041127D"/>
    <w:rsid w:val="0041167A"/>
    <w:rsid w:val="00417518"/>
    <w:rsid w:val="00421272"/>
    <w:rsid w:val="00422427"/>
    <w:rsid w:val="00423CD7"/>
    <w:rsid w:val="004278D0"/>
    <w:rsid w:val="00432796"/>
    <w:rsid w:val="004364BF"/>
    <w:rsid w:val="00461AFD"/>
    <w:rsid w:val="00471B81"/>
    <w:rsid w:val="004744C0"/>
    <w:rsid w:val="00475334"/>
    <w:rsid w:val="00493F70"/>
    <w:rsid w:val="004A032B"/>
    <w:rsid w:val="004A22A0"/>
    <w:rsid w:val="004B08CC"/>
    <w:rsid w:val="004B6BEC"/>
    <w:rsid w:val="004B7EB6"/>
    <w:rsid w:val="004C1DD1"/>
    <w:rsid w:val="004D139C"/>
    <w:rsid w:val="004D51AE"/>
    <w:rsid w:val="004F1E02"/>
    <w:rsid w:val="004F31DC"/>
    <w:rsid w:val="004F4D47"/>
    <w:rsid w:val="004F5F3C"/>
    <w:rsid w:val="005033C8"/>
    <w:rsid w:val="005047AE"/>
    <w:rsid w:val="00514BBC"/>
    <w:rsid w:val="00525D60"/>
    <w:rsid w:val="00542602"/>
    <w:rsid w:val="00542786"/>
    <w:rsid w:val="00555DBC"/>
    <w:rsid w:val="005618D1"/>
    <w:rsid w:val="00562309"/>
    <w:rsid w:val="00567701"/>
    <w:rsid w:val="0058021B"/>
    <w:rsid w:val="00585339"/>
    <w:rsid w:val="0058539A"/>
    <w:rsid w:val="00587B9F"/>
    <w:rsid w:val="0059297C"/>
    <w:rsid w:val="005A3B5C"/>
    <w:rsid w:val="005A7625"/>
    <w:rsid w:val="005C19DE"/>
    <w:rsid w:val="005C4A65"/>
    <w:rsid w:val="005C7C07"/>
    <w:rsid w:val="005D4981"/>
    <w:rsid w:val="005E0762"/>
    <w:rsid w:val="005F5F63"/>
    <w:rsid w:val="006023C9"/>
    <w:rsid w:val="006206AD"/>
    <w:rsid w:val="0063056D"/>
    <w:rsid w:val="00633C01"/>
    <w:rsid w:val="006352FF"/>
    <w:rsid w:val="00637D6E"/>
    <w:rsid w:val="0064045B"/>
    <w:rsid w:val="0064053D"/>
    <w:rsid w:val="006477AC"/>
    <w:rsid w:val="0065078F"/>
    <w:rsid w:val="0065410E"/>
    <w:rsid w:val="00670B6D"/>
    <w:rsid w:val="0067443F"/>
    <w:rsid w:val="006766BA"/>
    <w:rsid w:val="00676753"/>
    <w:rsid w:val="0068473B"/>
    <w:rsid w:val="00695381"/>
    <w:rsid w:val="006972F5"/>
    <w:rsid w:val="006A3356"/>
    <w:rsid w:val="006B6999"/>
    <w:rsid w:val="006B7100"/>
    <w:rsid w:val="006C332D"/>
    <w:rsid w:val="006C3731"/>
    <w:rsid w:val="006C3762"/>
    <w:rsid w:val="006C3803"/>
    <w:rsid w:val="006C6923"/>
    <w:rsid w:val="006C6B32"/>
    <w:rsid w:val="006D074A"/>
    <w:rsid w:val="006D217C"/>
    <w:rsid w:val="006E04DE"/>
    <w:rsid w:val="00700050"/>
    <w:rsid w:val="00705A5D"/>
    <w:rsid w:val="00705F9F"/>
    <w:rsid w:val="007110F4"/>
    <w:rsid w:val="00724555"/>
    <w:rsid w:val="00725063"/>
    <w:rsid w:val="00725816"/>
    <w:rsid w:val="00742383"/>
    <w:rsid w:val="0074584D"/>
    <w:rsid w:val="00755E65"/>
    <w:rsid w:val="00757A04"/>
    <w:rsid w:val="00775467"/>
    <w:rsid w:val="00786352"/>
    <w:rsid w:val="00787E16"/>
    <w:rsid w:val="007A7B24"/>
    <w:rsid w:val="007A7C6C"/>
    <w:rsid w:val="007C08D6"/>
    <w:rsid w:val="007D74B6"/>
    <w:rsid w:val="007E1588"/>
    <w:rsid w:val="007E3614"/>
    <w:rsid w:val="007E6892"/>
    <w:rsid w:val="007F2365"/>
    <w:rsid w:val="007F2E0C"/>
    <w:rsid w:val="008129A3"/>
    <w:rsid w:val="00812B3C"/>
    <w:rsid w:val="00816F1D"/>
    <w:rsid w:val="008247DA"/>
    <w:rsid w:val="008302D4"/>
    <w:rsid w:val="00832448"/>
    <w:rsid w:val="00843220"/>
    <w:rsid w:val="00845958"/>
    <w:rsid w:val="00846CF3"/>
    <w:rsid w:val="00850139"/>
    <w:rsid w:val="00852B0F"/>
    <w:rsid w:val="008601CE"/>
    <w:rsid w:val="0086143A"/>
    <w:rsid w:val="00875596"/>
    <w:rsid w:val="0088402A"/>
    <w:rsid w:val="00892419"/>
    <w:rsid w:val="008A0CD7"/>
    <w:rsid w:val="008C17D0"/>
    <w:rsid w:val="008D06E6"/>
    <w:rsid w:val="008D275C"/>
    <w:rsid w:val="008D3D75"/>
    <w:rsid w:val="008E2457"/>
    <w:rsid w:val="008F3164"/>
    <w:rsid w:val="0090306E"/>
    <w:rsid w:val="00905885"/>
    <w:rsid w:val="00943233"/>
    <w:rsid w:val="00970608"/>
    <w:rsid w:val="0099711D"/>
    <w:rsid w:val="009A141D"/>
    <w:rsid w:val="009A37A9"/>
    <w:rsid w:val="009B493A"/>
    <w:rsid w:val="009B65AF"/>
    <w:rsid w:val="009B7077"/>
    <w:rsid w:val="009D02E7"/>
    <w:rsid w:val="009D0E37"/>
    <w:rsid w:val="009D22A4"/>
    <w:rsid w:val="009D2F56"/>
    <w:rsid w:val="009D4F83"/>
    <w:rsid w:val="009D5C29"/>
    <w:rsid w:val="009D783F"/>
    <w:rsid w:val="009D7FBF"/>
    <w:rsid w:val="009E6D84"/>
    <w:rsid w:val="009F045D"/>
    <w:rsid w:val="009F0A48"/>
    <w:rsid w:val="009F1BD2"/>
    <w:rsid w:val="009F2D68"/>
    <w:rsid w:val="00A07182"/>
    <w:rsid w:val="00A155CD"/>
    <w:rsid w:val="00A1624B"/>
    <w:rsid w:val="00A16E43"/>
    <w:rsid w:val="00A17A47"/>
    <w:rsid w:val="00A24DA0"/>
    <w:rsid w:val="00A25A5E"/>
    <w:rsid w:val="00A32771"/>
    <w:rsid w:val="00A44876"/>
    <w:rsid w:val="00A53D2F"/>
    <w:rsid w:val="00A54500"/>
    <w:rsid w:val="00A66E42"/>
    <w:rsid w:val="00A82671"/>
    <w:rsid w:val="00A835C4"/>
    <w:rsid w:val="00A86267"/>
    <w:rsid w:val="00A86389"/>
    <w:rsid w:val="00AA5CF3"/>
    <w:rsid w:val="00AB16BE"/>
    <w:rsid w:val="00AB3545"/>
    <w:rsid w:val="00AB3759"/>
    <w:rsid w:val="00AB3FD7"/>
    <w:rsid w:val="00AB505B"/>
    <w:rsid w:val="00AC19C1"/>
    <w:rsid w:val="00AC49A0"/>
    <w:rsid w:val="00AC58F7"/>
    <w:rsid w:val="00AC7AC2"/>
    <w:rsid w:val="00AD3C4E"/>
    <w:rsid w:val="00AE0D04"/>
    <w:rsid w:val="00AE7656"/>
    <w:rsid w:val="00B10104"/>
    <w:rsid w:val="00B230DE"/>
    <w:rsid w:val="00B328A7"/>
    <w:rsid w:val="00B35AC3"/>
    <w:rsid w:val="00B41E4F"/>
    <w:rsid w:val="00B704F8"/>
    <w:rsid w:val="00B73DC8"/>
    <w:rsid w:val="00B74AD4"/>
    <w:rsid w:val="00B75F91"/>
    <w:rsid w:val="00B80DE0"/>
    <w:rsid w:val="00B86ACE"/>
    <w:rsid w:val="00B9078D"/>
    <w:rsid w:val="00BA3364"/>
    <w:rsid w:val="00BA48AF"/>
    <w:rsid w:val="00BB7D68"/>
    <w:rsid w:val="00BF4193"/>
    <w:rsid w:val="00BF7C37"/>
    <w:rsid w:val="00C10C54"/>
    <w:rsid w:val="00C23AF1"/>
    <w:rsid w:val="00C260A6"/>
    <w:rsid w:val="00C27252"/>
    <w:rsid w:val="00C30166"/>
    <w:rsid w:val="00C309CA"/>
    <w:rsid w:val="00C3765E"/>
    <w:rsid w:val="00C62D1C"/>
    <w:rsid w:val="00C66B6D"/>
    <w:rsid w:val="00C71711"/>
    <w:rsid w:val="00C81BB6"/>
    <w:rsid w:val="00C84A62"/>
    <w:rsid w:val="00C9081B"/>
    <w:rsid w:val="00CA5558"/>
    <w:rsid w:val="00CB018C"/>
    <w:rsid w:val="00CB4CF2"/>
    <w:rsid w:val="00CC088F"/>
    <w:rsid w:val="00CD127F"/>
    <w:rsid w:val="00CD7747"/>
    <w:rsid w:val="00CD77AF"/>
    <w:rsid w:val="00CE44C9"/>
    <w:rsid w:val="00D0320B"/>
    <w:rsid w:val="00D04396"/>
    <w:rsid w:val="00D10ADC"/>
    <w:rsid w:val="00D1285B"/>
    <w:rsid w:val="00D16CD3"/>
    <w:rsid w:val="00D223BF"/>
    <w:rsid w:val="00D2363C"/>
    <w:rsid w:val="00D3165F"/>
    <w:rsid w:val="00D33791"/>
    <w:rsid w:val="00D55B7C"/>
    <w:rsid w:val="00D62428"/>
    <w:rsid w:val="00D669A5"/>
    <w:rsid w:val="00D7407C"/>
    <w:rsid w:val="00D76A81"/>
    <w:rsid w:val="00D7794C"/>
    <w:rsid w:val="00D93BC6"/>
    <w:rsid w:val="00D94464"/>
    <w:rsid w:val="00DB09D0"/>
    <w:rsid w:val="00DC2CE4"/>
    <w:rsid w:val="00DD4016"/>
    <w:rsid w:val="00DE3C70"/>
    <w:rsid w:val="00DF6641"/>
    <w:rsid w:val="00E0063D"/>
    <w:rsid w:val="00E00766"/>
    <w:rsid w:val="00E02D0B"/>
    <w:rsid w:val="00E225BC"/>
    <w:rsid w:val="00E24EF6"/>
    <w:rsid w:val="00E307B0"/>
    <w:rsid w:val="00E30FE4"/>
    <w:rsid w:val="00E33C12"/>
    <w:rsid w:val="00E40468"/>
    <w:rsid w:val="00E44D25"/>
    <w:rsid w:val="00E6185A"/>
    <w:rsid w:val="00E6287B"/>
    <w:rsid w:val="00E6339E"/>
    <w:rsid w:val="00E6600D"/>
    <w:rsid w:val="00E8315C"/>
    <w:rsid w:val="00E857C2"/>
    <w:rsid w:val="00E90BCB"/>
    <w:rsid w:val="00EB063A"/>
    <w:rsid w:val="00EB6A48"/>
    <w:rsid w:val="00EC007C"/>
    <w:rsid w:val="00EC48E9"/>
    <w:rsid w:val="00EE4BC3"/>
    <w:rsid w:val="00EF0FD2"/>
    <w:rsid w:val="00EF50BB"/>
    <w:rsid w:val="00F0526E"/>
    <w:rsid w:val="00F06433"/>
    <w:rsid w:val="00F21F69"/>
    <w:rsid w:val="00F37B78"/>
    <w:rsid w:val="00F40F75"/>
    <w:rsid w:val="00F47EE8"/>
    <w:rsid w:val="00F526BD"/>
    <w:rsid w:val="00F5273F"/>
    <w:rsid w:val="00F561C0"/>
    <w:rsid w:val="00F709C7"/>
    <w:rsid w:val="00F731D4"/>
    <w:rsid w:val="00F75562"/>
    <w:rsid w:val="00F94DB1"/>
    <w:rsid w:val="00FA00FA"/>
    <w:rsid w:val="00FB090B"/>
    <w:rsid w:val="00FD6468"/>
    <w:rsid w:val="00FD75E4"/>
    <w:rsid w:val="00FE4BBB"/>
    <w:rsid w:val="00FE790F"/>
    <w:rsid w:val="00FF42FA"/>
    <w:rsid w:val="00FF50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E28F"/>
  <w15:docId w15:val="{32330998-125D-4E74-A33B-5627B194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8C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206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har"/>
    <w:uiPriority w:val="9"/>
    <w:qFormat/>
    <w:rsid w:val="009B65AF"/>
    <w:pPr>
      <w:spacing w:before="100" w:beforeAutospacing="1" w:after="100" w:afterAutospacing="1"/>
      <w:outlineLvl w:val="2"/>
    </w:pPr>
    <w:rPr>
      <w:b/>
      <w:bCs/>
      <w:sz w:val="27"/>
      <w:szCs w:val="27"/>
    </w:rPr>
  </w:style>
  <w:style w:type="paragraph" w:styleId="Ttulo5">
    <w:name w:val="heading 5"/>
    <w:basedOn w:val="Normal"/>
    <w:next w:val="Normal"/>
    <w:link w:val="Ttulo5Char"/>
    <w:uiPriority w:val="9"/>
    <w:unhideWhenUsed/>
    <w:qFormat/>
    <w:rsid w:val="007D74B6"/>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B08CC"/>
    <w:pPr>
      <w:tabs>
        <w:tab w:val="center" w:pos="4252"/>
        <w:tab w:val="right" w:pos="8504"/>
      </w:tabs>
    </w:pPr>
    <w:rPr>
      <w:lang w:val="en-US"/>
    </w:rPr>
  </w:style>
  <w:style w:type="character" w:customStyle="1" w:styleId="CabealhoChar">
    <w:name w:val="Cabeçalho Char"/>
    <w:basedOn w:val="Fontepargpadro"/>
    <w:link w:val="Cabealho"/>
    <w:uiPriority w:val="99"/>
    <w:rsid w:val="004B08CC"/>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4B08CC"/>
    <w:pPr>
      <w:tabs>
        <w:tab w:val="center" w:pos="4252"/>
        <w:tab w:val="right" w:pos="8504"/>
      </w:tabs>
    </w:pPr>
    <w:rPr>
      <w:lang w:val="en-US"/>
    </w:rPr>
  </w:style>
  <w:style w:type="character" w:customStyle="1" w:styleId="RodapChar">
    <w:name w:val="Rodapé Char"/>
    <w:basedOn w:val="Fontepargpadro"/>
    <w:link w:val="Rodap"/>
    <w:uiPriority w:val="99"/>
    <w:rsid w:val="004B08CC"/>
    <w:rPr>
      <w:rFonts w:ascii="Times New Roman" w:eastAsia="Times New Roman" w:hAnsi="Times New Roman" w:cs="Times New Roman"/>
      <w:sz w:val="24"/>
      <w:szCs w:val="24"/>
      <w:lang w:val="en-US" w:eastAsia="pt-BR"/>
    </w:rPr>
  </w:style>
  <w:style w:type="character" w:styleId="Nmerodepgina">
    <w:name w:val="page number"/>
    <w:basedOn w:val="Fontepargpadro"/>
    <w:rsid w:val="004B08CC"/>
  </w:style>
  <w:style w:type="paragraph" w:styleId="PargrafodaLista">
    <w:name w:val="List Paragraph"/>
    <w:basedOn w:val="Normal"/>
    <w:uiPriority w:val="34"/>
    <w:qFormat/>
    <w:rsid w:val="004B08CC"/>
    <w:pPr>
      <w:ind w:left="720"/>
      <w:contextualSpacing/>
    </w:pPr>
  </w:style>
  <w:style w:type="table" w:styleId="Tabelacomgrade">
    <w:name w:val="Table Grid"/>
    <w:basedOn w:val="Tabelanormal"/>
    <w:uiPriority w:val="39"/>
    <w:rsid w:val="004B08CC"/>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B08CC"/>
    <w:rPr>
      <w:color w:val="0563C1" w:themeColor="hyperlink"/>
      <w:u w:val="single"/>
    </w:rPr>
  </w:style>
  <w:style w:type="numbering" w:customStyle="1" w:styleId="PadroSEF">
    <w:name w:val="Padrão SEF"/>
    <w:uiPriority w:val="99"/>
    <w:rsid w:val="004B08CC"/>
    <w:pPr>
      <w:numPr>
        <w:numId w:val="1"/>
      </w:numPr>
    </w:pPr>
  </w:style>
  <w:style w:type="paragraph" w:customStyle="1" w:styleId="Fonte">
    <w:name w:val="Fonte"/>
    <w:basedOn w:val="Normal"/>
    <w:link w:val="FonteChar"/>
    <w:qFormat/>
    <w:rsid w:val="004B08CC"/>
    <w:pPr>
      <w:shd w:val="clear" w:color="auto" w:fill="FFFFFF"/>
      <w:jc w:val="right"/>
    </w:pPr>
    <w:rPr>
      <w:rFonts w:asciiTheme="minorHAnsi" w:hAnsiTheme="minorHAnsi" w:cstheme="minorHAnsi"/>
      <w:bCs/>
      <w:sz w:val="18"/>
    </w:rPr>
  </w:style>
  <w:style w:type="paragraph" w:customStyle="1" w:styleId="Gabarito">
    <w:name w:val="Gabarito"/>
    <w:basedOn w:val="Normal"/>
    <w:link w:val="GabaritoChar"/>
    <w:qFormat/>
    <w:rsid w:val="004B08CC"/>
    <w:pPr>
      <w:shd w:val="clear" w:color="auto" w:fill="FFFFFF"/>
      <w:spacing w:line="360" w:lineRule="auto"/>
      <w:jc w:val="both"/>
    </w:pPr>
    <w:rPr>
      <w:rFonts w:asciiTheme="minorHAnsi" w:hAnsiTheme="minorHAnsi" w:cstheme="minorHAnsi"/>
      <w:bCs/>
      <w:color w:val="FF0000"/>
    </w:rPr>
  </w:style>
  <w:style w:type="character" w:customStyle="1" w:styleId="FonteChar">
    <w:name w:val="Fonte Char"/>
    <w:basedOn w:val="Fontepargpadro"/>
    <w:link w:val="Fonte"/>
    <w:rsid w:val="004B08CC"/>
    <w:rPr>
      <w:rFonts w:eastAsia="Times New Roman" w:cstheme="minorHAnsi"/>
      <w:bCs/>
      <w:sz w:val="18"/>
      <w:szCs w:val="24"/>
      <w:shd w:val="clear" w:color="auto" w:fill="FFFFFF"/>
      <w:lang w:eastAsia="pt-BR"/>
    </w:rPr>
  </w:style>
  <w:style w:type="character" w:customStyle="1" w:styleId="GabaritoChar">
    <w:name w:val="Gabarito Char"/>
    <w:basedOn w:val="Fontepargpadro"/>
    <w:link w:val="Gabarito"/>
    <w:rsid w:val="004B08CC"/>
    <w:rPr>
      <w:rFonts w:eastAsia="Times New Roman" w:cstheme="minorHAnsi"/>
      <w:bCs/>
      <w:color w:val="FF0000"/>
      <w:sz w:val="24"/>
      <w:szCs w:val="24"/>
      <w:shd w:val="clear" w:color="auto" w:fill="FFFFFF"/>
      <w:lang w:eastAsia="pt-BR"/>
    </w:rPr>
  </w:style>
  <w:style w:type="paragraph" w:styleId="NormalWeb">
    <w:name w:val="Normal (Web)"/>
    <w:basedOn w:val="Normal"/>
    <w:uiPriority w:val="99"/>
    <w:unhideWhenUsed/>
    <w:rsid w:val="004B08CC"/>
    <w:pPr>
      <w:spacing w:before="100" w:beforeAutospacing="1" w:after="100" w:afterAutospacing="1"/>
    </w:pPr>
  </w:style>
  <w:style w:type="character" w:styleId="Forte">
    <w:name w:val="Strong"/>
    <w:basedOn w:val="Fontepargpadro"/>
    <w:uiPriority w:val="22"/>
    <w:qFormat/>
    <w:rsid w:val="004B08CC"/>
    <w:rPr>
      <w:b/>
      <w:bCs/>
    </w:rPr>
  </w:style>
  <w:style w:type="numbering" w:customStyle="1" w:styleId="PadroSEF1">
    <w:name w:val="Padrão SEF1"/>
    <w:uiPriority w:val="99"/>
    <w:rsid w:val="00B9078D"/>
  </w:style>
  <w:style w:type="numbering" w:customStyle="1" w:styleId="PadroSEF2">
    <w:name w:val="Padrão SEF2"/>
    <w:uiPriority w:val="99"/>
    <w:rsid w:val="00B9078D"/>
  </w:style>
  <w:style w:type="paragraph" w:styleId="Textodebalo">
    <w:name w:val="Balloon Text"/>
    <w:basedOn w:val="Normal"/>
    <w:link w:val="TextodebaloChar"/>
    <w:uiPriority w:val="99"/>
    <w:semiHidden/>
    <w:unhideWhenUsed/>
    <w:rsid w:val="00DF6641"/>
    <w:rPr>
      <w:rFonts w:ascii="Tahoma" w:hAnsi="Tahoma" w:cs="Tahoma"/>
      <w:sz w:val="16"/>
      <w:szCs w:val="16"/>
    </w:rPr>
  </w:style>
  <w:style w:type="character" w:customStyle="1" w:styleId="TextodebaloChar">
    <w:name w:val="Texto de balão Char"/>
    <w:basedOn w:val="Fontepargpadro"/>
    <w:link w:val="Textodebalo"/>
    <w:uiPriority w:val="99"/>
    <w:semiHidden/>
    <w:rsid w:val="00DF6641"/>
    <w:rPr>
      <w:rFonts w:ascii="Tahoma" w:eastAsia="Times New Roman" w:hAnsi="Tahoma" w:cs="Tahoma"/>
      <w:sz w:val="16"/>
      <w:szCs w:val="16"/>
      <w:lang w:eastAsia="pt-BR"/>
    </w:rPr>
  </w:style>
  <w:style w:type="character" w:customStyle="1" w:styleId="Ttulo3Char">
    <w:name w:val="Título 3 Char"/>
    <w:basedOn w:val="Fontepargpadro"/>
    <w:link w:val="Ttulo3"/>
    <w:uiPriority w:val="9"/>
    <w:rsid w:val="009B65AF"/>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7D74B6"/>
    <w:rPr>
      <w:rFonts w:asciiTheme="majorHAnsi" w:eastAsiaTheme="majorEastAsia" w:hAnsiTheme="majorHAnsi" w:cstheme="majorBidi"/>
      <w:color w:val="2F5496" w:themeColor="accent1" w:themeShade="BF"/>
      <w:sz w:val="24"/>
      <w:szCs w:val="24"/>
      <w:lang w:eastAsia="pt-BR"/>
    </w:rPr>
  </w:style>
  <w:style w:type="character" w:customStyle="1" w:styleId="Ttulo1Char">
    <w:name w:val="Título 1 Char"/>
    <w:basedOn w:val="Fontepargpadro"/>
    <w:link w:val="Ttulo1"/>
    <w:uiPriority w:val="9"/>
    <w:rsid w:val="0032065A"/>
    <w:rPr>
      <w:rFonts w:asciiTheme="majorHAnsi" w:eastAsiaTheme="majorEastAsia" w:hAnsiTheme="majorHAnsi" w:cstheme="majorBidi"/>
      <w:color w:val="2F5496" w:themeColor="accent1" w:themeShade="BF"/>
      <w:sz w:val="32"/>
      <w:szCs w:val="32"/>
      <w:lang w:eastAsia="pt-BR"/>
    </w:rPr>
  </w:style>
  <w:style w:type="paragraph" w:styleId="Legenda">
    <w:name w:val="caption"/>
    <w:basedOn w:val="Normal"/>
    <w:next w:val="Normal"/>
    <w:uiPriority w:val="35"/>
    <w:unhideWhenUsed/>
    <w:qFormat/>
    <w:rsid w:val="006766BA"/>
    <w:pPr>
      <w:spacing w:after="200"/>
    </w:pPr>
    <w:rPr>
      <w:i/>
      <w:iCs/>
      <w:color w:val="44546A" w:themeColor="text2"/>
      <w:sz w:val="18"/>
      <w:szCs w:val="18"/>
    </w:rPr>
  </w:style>
  <w:style w:type="character" w:customStyle="1" w:styleId="e24kjd">
    <w:name w:val="e24kjd"/>
    <w:basedOn w:val="Fontepargpadro"/>
    <w:rsid w:val="002B7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8454">
      <w:bodyDiv w:val="1"/>
      <w:marLeft w:val="0"/>
      <w:marRight w:val="0"/>
      <w:marTop w:val="0"/>
      <w:marBottom w:val="0"/>
      <w:divBdr>
        <w:top w:val="none" w:sz="0" w:space="0" w:color="auto"/>
        <w:left w:val="none" w:sz="0" w:space="0" w:color="auto"/>
        <w:bottom w:val="none" w:sz="0" w:space="0" w:color="auto"/>
        <w:right w:val="none" w:sz="0" w:space="0" w:color="auto"/>
      </w:divBdr>
    </w:div>
    <w:div w:id="141623765">
      <w:bodyDiv w:val="1"/>
      <w:marLeft w:val="0"/>
      <w:marRight w:val="0"/>
      <w:marTop w:val="0"/>
      <w:marBottom w:val="0"/>
      <w:divBdr>
        <w:top w:val="none" w:sz="0" w:space="0" w:color="auto"/>
        <w:left w:val="none" w:sz="0" w:space="0" w:color="auto"/>
        <w:bottom w:val="none" w:sz="0" w:space="0" w:color="auto"/>
        <w:right w:val="none" w:sz="0" w:space="0" w:color="auto"/>
      </w:divBdr>
      <w:divsChild>
        <w:div w:id="1232273612">
          <w:marLeft w:val="0"/>
          <w:marRight w:val="0"/>
          <w:marTop w:val="0"/>
          <w:marBottom w:val="0"/>
          <w:divBdr>
            <w:top w:val="none" w:sz="0" w:space="0" w:color="auto"/>
            <w:left w:val="none" w:sz="0" w:space="0" w:color="auto"/>
            <w:bottom w:val="none" w:sz="0" w:space="0" w:color="auto"/>
            <w:right w:val="none" w:sz="0" w:space="0" w:color="auto"/>
          </w:divBdr>
        </w:div>
      </w:divsChild>
    </w:div>
    <w:div w:id="320012918">
      <w:bodyDiv w:val="1"/>
      <w:marLeft w:val="0"/>
      <w:marRight w:val="0"/>
      <w:marTop w:val="0"/>
      <w:marBottom w:val="0"/>
      <w:divBdr>
        <w:top w:val="none" w:sz="0" w:space="0" w:color="auto"/>
        <w:left w:val="none" w:sz="0" w:space="0" w:color="auto"/>
        <w:bottom w:val="none" w:sz="0" w:space="0" w:color="auto"/>
        <w:right w:val="none" w:sz="0" w:space="0" w:color="auto"/>
      </w:divBdr>
    </w:div>
    <w:div w:id="622931823">
      <w:bodyDiv w:val="1"/>
      <w:marLeft w:val="0"/>
      <w:marRight w:val="0"/>
      <w:marTop w:val="0"/>
      <w:marBottom w:val="0"/>
      <w:divBdr>
        <w:top w:val="none" w:sz="0" w:space="0" w:color="auto"/>
        <w:left w:val="none" w:sz="0" w:space="0" w:color="auto"/>
        <w:bottom w:val="none" w:sz="0" w:space="0" w:color="auto"/>
        <w:right w:val="none" w:sz="0" w:space="0" w:color="auto"/>
      </w:divBdr>
    </w:div>
    <w:div w:id="930745511">
      <w:bodyDiv w:val="1"/>
      <w:marLeft w:val="0"/>
      <w:marRight w:val="0"/>
      <w:marTop w:val="0"/>
      <w:marBottom w:val="0"/>
      <w:divBdr>
        <w:top w:val="none" w:sz="0" w:space="0" w:color="auto"/>
        <w:left w:val="none" w:sz="0" w:space="0" w:color="auto"/>
        <w:bottom w:val="none" w:sz="0" w:space="0" w:color="auto"/>
        <w:right w:val="none" w:sz="0" w:space="0" w:color="auto"/>
      </w:divBdr>
      <w:divsChild>
        <w:div w:id="2093812908">
          <w:marLeft w:val="0"/>
          <w:marRight w:val="0"/>
          <w:marTop w:val="0"/>
          <w:marBottom w:val="0"/>
          <w:divBdr>
            <w:top w:val="none" w:sz="0" w:space="0" w:color="auto"/>
            <w:left w:val="none" w:sz="0" w:space="0" w:color="auto"/>
            <w:bottom w:val="none" w:sz="0" w:space="0" w:color="auto"/>
            <w:right w:val="none" w:sz="0" w:space="0" w:color="auto"/>
          </w:divBdr>
        </w:div>
      </w:divsChild>
    </w:div>
    <w:div w:id="992484102">
      <w:bodyDiv w:val="1"/>
      <w:marLeft w:val="0"/>
      <w:marRight w:val="0"/>
      <w:marTop w:val="0"/>
      <w:marBottom w:val="0"/>
      <w:divBdr>
        <w:top w:val="none" w:sz="0" w:space="0" w:color="auto"/>
        <w:left w:val="none" w:sz="0" w:space="0" w:color="auto"/>
        <w:bottom w:val="none" w:sz="0" w:space="0" w:color="auto"/>
        <w:right w:val="none" w:sz="0" w:space="0" w:color="auto"/>
      </w:divBdr>
    </w:div>
    <w:div w:id="1045758817">
      <w:bodyDiv w:val="1"/>
      <w:marLeft w:val="0"/>
      <w:marRight w:val="0"/>
      <w:marTop w:val="0"/>
      <w:marBottom w:val="0"/>
      <w:divBdr>
        <w:top w:val="none" w:sz="0" w:space="0" w:color="auto"/>
        <w:left w:val="none" w:sz="0" w:space="0" w:color="auto"/>
        <w:bottom w:val="none" w:sz="0" w:space="0" w:color="auto"/>
        <w:right w:val="none" w:sz="0" w:space="0" w:color="auto"/>
      </w:divBdr>
    </w:div>
    <w:div w:id="1126653609">
      <w:bodyDiv w:val="1"/>
      <w:marLeft w:val="0"/>
      <w:marRight w:val="0"/>
      <w:marTop w:val="0"/>
      <w:marBottom w:val="0"/>
      <w:divBdr>
        <w:top w:val="none" w:sz="0" w:space="0" w:color="auto"/>
        <w:left w:val="none" w:sz="0" w:space="0" w:color="auto"/>
        <w:bottom w:val="none" w:sz="0" w:space="0" w:color="auto"/>
        <w:right w:val="none" w:sz="0" w:space="0" w:color="auto"/>
      </w:divBdr>
    </w:div>
    <w:div w:id="1202859487">
      <w:bodyDiv w:val="1"/>
      <w:marLeft w:val="0"/>
      <w:marRight w:val="0"/>
      <w:marTop w:val="0"/>
      <w:marBottom w:val="0"/>
      <w:divBdr>
        <w:top w:val="none" w:sz="0" w:space="0" w:color="auto"/>
        <w:left w:val="none" w:sz="0" w:space="0" w:color="auto"/>
        <w:bottom w:val="none" w:sz="0" w:space="0" w:color="auto"/>
        <w:right w:val="none" w:sz="0" w:space="0" w:color="auto"/>
      </w:divBdr>
    </w:div>
    <w:div w:id="1753315557">
      <w:bodyDiv w:val="1"/>
      <w:marLeft w:val="0"/>
      <w:marRight w:val="0"/>
      <w:marTop w:val="0"/>
      <w:marBottom w:val="0"/>
      <w:divBdr>
        <w:top w:val="none" w:sz="0" w:space="0" w:color="auto"/>
        <w:left w:val="none" w:sz="0" w:space="0" w:color="auto"/>
        <w:bottom w:val="none" w:sz="0" w:space="0" w:color="auto"/>
        <w:right w:val="none" w:sz="0" w:space="0" w:color="auto"/>
      </w:divBdr>
      <w:divsChild>
        <w:div w:id="1740903758">
          <w:marLeft w:val="0"/>
          <w:marRight w:val="0"/>
          <w:marTop w:val="0"/>
          <w:marBottom w:val="0"/>
          <w:divBdr>
            <w:top w:val="none" w:sz="0" w:space="0" w:color="auto"/>
            <w:left w:val="none" w:sz="0" w:space="0" w:color="auto"/>
            <w:bottom w:val="none" w:sz="0" w:space="0" w:color="auto"/>
            <w:right w:val="none" w:sz="0" w:space="0" w:color="auto"/>
          </w:divBdr>
        </w:div>
      </w:divsChild>
    </w:div>
    <w:div w:id="1921017530">
      <w:bodyDiv w:val="1"/>
      <w:marLeft w:val="0"/>
      <w:marRight w:val="0"/>
      <w:marTop w:val="0"/>
      <w:marBottom w:val="0"/>
      <w:divBdr>
        <w:top w:val="none" w:sz="0" w:space="0" w:color="auto"/>
        <w:left w:val="none" w:sz="0" w:space="0" w:color="auto"/>
        <w:bottom w:val="none" w:sz="0" w:space="0" w:color="auto"/>
        <w:right w:val="none" w:sz="0" w:space="0" w:color="auto"/>
      </w:divBdr>
    </w:div>
    <w:div w:id="1945071425">
      <w:bodyDiv w:val="1"/>
      <w:marLeft w:val="0"/>
      <w:marRight w:val="0"/>
      <w:marTop w:val="0"/>
      <w:marBottom w:val="0"/>
      <w:divBdr>
        <w:top w:val="none" w:sz="0" w:space="0" w:color="auto"/>
        <w:left w:val="none" w:sz="0" w:space="0" w:color="auto"/>
        <w:bottom w:val="none" w:sz="0" w:space="0" w:color="auto"/>
        <w:right w:val="none" w:sz="0" w:space="0" w:color="auto"/>
      </w:divBdr>
      <w:divsChild>
        <w:div w:id="63837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D4C62B-9EA3-478C-B44E-C455DE60A5D6}" type="doc">
      <dgm:prSet loTypeId="urn:microsoft.com/office/officeart/2005/8/layout/vProcess5" loCatId="process" qsTypeId="urn:microsoft.com/office/officeart/2005/8/quickstyle/simple1" qsCatId="simple" csTypeId="urn:microsoft.com/office/officeart/2005/8/colors/colorful5" csCatId="colorful" phldr="1"/>
      <dgm:spPr/>
      <dgm:t>
        <a:bodyPr/>
        <a:lstStyle/>
        <a:p>
          <a:endParaRPr lang="pt-BR"/>
        </a:p>
      </dgm:t>
    </dgm:pt>
    <dgm:pt modelId="{867D005D-0A85-4029-AE8A-F3B24791D2AF}">
      <dgm:prSet phldrT="[Texto]"/>
      <dgm:spPr/>
      <dgm:t>
        <a:bodyPr/>
        <a:lstStyle/>
        <a:p>
          <a:pPr algn="l"/>
          <a:r>
            <a:rPr lang="pt-BR" b="1"/>
            <a:t>Recurso</a:t>
          </a:r>
          <a:r>
            <a:rPr lang="pt-BR"/>
            <a:t> aqui se refere a possibilidade de exploração econômica que os rios têm.</a:t>
          </a:r>
        </a:p>
      </dgm:t>
    </dgm:pt>
    <dgm:pt modelId="{2C839EC4-76F5-4358-BE06-56518607D982}" type="parTrans" cxnId="{E2B90185-B8A7-4AE4-BF0A-221D9DE92B9C}">
      <dgm:prSet/>
      <dgm:spPr/>
      <dgm:t>
        <a:bodyPr/>
        <a:lstStyle/>
        <a:p>
          <a:endParaRPr lang="pt-BR"/>
        </a:p>
      </dgm:t>
    </dgm:pt>
    <dgm:pt modelId="{908C08A0-1E5B-4A8C-8825-79E73E5E27E4}" type="sibTrans" cxnId="{E2B90185-B8A7-4AE4-BF0A-221D9DE92B9C}">
      <dgm:prSet/>
      <dgm:spPr>
        <a:solidFill>
          <a:srgbClr val="00B050">
            <a:alpha val="90000"/>
          </a:srgbClr>
        </a:solidFill>
      </dgm:spPr>
      <dgm:t>
        <a:bodyPr/>
        <a:lstStyle/>
        <a:p>
          <a:endParaRPr lang="pt-BR"/>
        </a:p>
      </dgm:t>
    </dgm:pt>
    <dgm:pt modelId="{0B854525-1172-4250-8753-B0CF38D6215C}">
      <dgm:prSet phldrT="[Texto]"/>
      <dgm:spPr>
        <a:solidFill>
          <a:srgbClr val="002060"/>
        </a:solidFill>
      </dgm:spPr>
      <dgm:t>
        <a:bodyPr/>
        <a:lstStyle/>
        <a:p>
          <a:r>
            <a:rPr lang="pt-BR"/>
            <a:t>Fazendo com que suas características sejam aproveitadas como mercadorias.</a:t>
          </a:r>
        </a:p>
      </dgm:t>
    </dgm:pt>
    <dgm:pt modelId="{4493E5F9-90ED-4CBF-BE65-DEE24E9AACA6}" type="parTrans" cxnId="{1D6EC25F-3975-49C1-B332-E4753A020E01}">
      <dgm:prSet/>
      <dgm:spPr/>
      <dgm:t>
        <a:bodyPr/>
        <a:lstStyle/>
        <a:p>
          <a:endParaRPr lang="pt-BR"/>
        </a:p>
      </dgm:t>
    </dgm:pt>
    <dgm:pt modelId="{3C1F1D35-728E-42A2-9ABB-3957365F2A1B}" type="sibTrans" cxnId="{1D6EC25F-3975-49C1-B332-E4753A020E01}">
      <dgm:prSet/>
      <dgm:spPr>
        <a:solidFill>
          <a:srgbClr val="C00000">
            <a:alpha val="90000"/>
          </a:srgbClr>
        </a:solidFill>
      </dgm:spPr>
      <dgm:t>
        <a:bodyPr/>
        <a:lstStyle/>
        <a:p>
          <a:endParaRPr lang="pt-BR"/>
        </a:p>
      </dgm:t>
    </dgm:pt>
    <dgm:pt modelId="{3BC70E59-010D-4063-97F7-CA67C4C54605}">
      <dgm:prSet phldrT="[Texto]"/>
      <dgm:spPr/>
      <dgm:t>
        <a:bodyPr/>
        <a:lstStyle/>
        <a:p>
          <a:pPr algn="l"/>
          <a:r>
            <a:rPr lang="pt-BR"/>
            <a:t>Sendo os rios normalmente considerados como um recurso natural</a:t>
          </a:r>
        </a:p>
      </dgm:t>
    </dgm:pt>
    <dgm:pt modelId="{46FEF80C-271A-4899-82B0-3A6C5E3B4D22}" type="parTrans" cxnId="{CE32024E-AA74-47F6-BCFD-865F540C4AE8}">
      <dgm:prSet/>
      <dgm:spPr/>
      <dgm:t>
        <a:bodyPr/>
        <a:lstStyle/>
        <a:p>
          <a:endParaRPr lang="pt-BR"/>
        </a:p>
      </dgm:t>
    </dgm:pt>
    <dgm:pt modelId="{95D779CF-4183-44AF-BB71-6438C4BEBB49}" type="sibTrans" cxnId="{CE32024E-AA74-47F6-BCFD-865F540C4AE8}">
      <dgm:prSet/>
      <dgm:spPr/>
      <dgm:t>
        <a:bodyPr/>
        <a:lstStyle/>
        <a:p>
          <a:endParaRPr lang="pt-BR"/>
        </a:p>
      </dgm:t>
    </dgm:pt>
    <dgm:pt modelId="{4DFA571E-BBE4-4556-833D-A57C005015A7}" type="pres">
      <dgm:prSet presAssocID="{E0D4C62B-9EA3-478C-B44E-C455DE60A5D6}" presName="outerComposite" presStyleCnt="0">
        <dgm:presLayoutVars>
          <dgm:chMax val="5"/>
          <dgm:dir/>
          <dgm:resizeHandles val="exact"/>
        </dgm:presLayoutVars>
      </dgm:prSet>
      <dgm:spPr/>
    </dgm:pt>
    <dgm:pt modelId="{C99FDD7C-3B82-4353-BBC0-4BCF09D974F1}" type="pres">
      <dgm:prSet presAssocID="{E0D4C62B-9EA3-478C-B44E-C455DE60A5D6}" presName="dummyMaxCanvas" presStyleCnt="0">
        <dgm:presLayoutVars/>
      </dgm:prSet>
      <dgm:spPr/>
    </dgm:pt>
    <dgm:pt modelId="{385ABAFF-9182-4D72-9179-3196CEFEC88F}" type="pres">
      <dgm:prSet presAssocID="{E0D4C62B-9EA3-478C-B44E-C455DE60A5D6}" presName="ThreeNodes_1" presStyleLbl="node1" presStyleIdx="0" presStyleCnt="3" custLinFactNeighborX="0">
        <dgm:presLayoutVars>
          <dgm:bulletEnabled val="1"/>
        </dgm:presLayoutVars>
      </dgm:prSet>
      <dgm:spPr/>
    </dgm:pt>
    <dgm:pt modelId="{EBEBAF43-B4B2-4933-9A20-C2A8F4D87576}" type="pres">
      <dgm:prSet presAssocID="{E0D4C62B-9EA3-478C-B44E-C455DE60A5D6}" presName="ThreeNodes_2" presStyleLbl="node1" presStyleIdx="1" presStyleCnt="3">
        <dgm:presLayoutVars>
          <dgm:bulletEnabled val="1"/>
        </dgm:presLayoutVars>
      </dgm:prSet>
      <dgm:spPr/>
    </dgm:pt>
    <dgm:pt modelId="{AB3AD215-9175-4A15-AE74-49628CB64E8E}" type="pres">
      <dgm:prSet presAssocID="{E0D4C62B-9EA3-478C-B44E-C455DE60A5D6}" presName="ThreeNodes_3" presStyleLbl="node1" presStyleIdx="2" presStyleCnt="3" custLinFactNeighborX="10531" custLinFactNeighborY="0">
        <dgm:presLayoutVars>
          <dgm:bulletEnabled val="1"/>
        </dgm:presLayoutVars>
      </dgm:prSet>
      <dgm:spPr/>
    </dgm:pt>
    <dgm:pt modelId="{9BB58446-99C0-4625-8027-757998EB7322}" type="pres">
      <dgm:prSet presAssocID="{E0D4C62B-9EA3-478C-B44E-C455DE60A5D6}" presName="ThreeConn_1-2" presStyleLbl="fgAccFollowNode1" presStyleIdx="0" presStyleCnt="2">
        <dgm:presLayoutVars>
          <dgm:bulletEnabled val="1"/>
        </dgm:presLayoutVars>
      </dgm:prSet>
      <dgm:spPr/>
    </dgm:pt>
    <dgm:pt modelId="{32921681-7744-4194-93C4-326AEC750BFD}" type="pres">
      <dgm:prSet presAssocID="{E0D4C62B-9EA3-478C-B44E-C455DE60A5D6}" presName="ThreeConn_2-3" presStyleLbl="fgAccFollowNode1" presStyleIdx="1" presStyleCnt="2">
        <dgm:presLayoutVars>
          <dgm:bulletEnabled val="1"/>
        </dgm:presLayoutVars>
      </dgm:prSet>
      <dgm:spPr/>
    </dgm:pt>
    <dgm:pt modelId="{4FA85462-47D7-4034-AE0E-1A9182630B2F}" type="pres">
      <dgm:prSet presAssocID="{E0D4C62B-9EA3-478C-B44E-C455DE60A5D6}" presName="ThreeNodes_1_text" presStyleLbl="node1" presStyleIdx="2" presStyleCnt="3">
        <dgm:presLayoutVars>
          <dgm:bulletEnabled val="1"/>
        </dgm:presLayoutVars>
      </dgm:prSet>
      <dgm:spPr/>
    </dgm:pt>
    <dgm:pt modelId="{A6A75915-A350-4BA6-84A1-C1D3C5C0B245}" type="pres">
      <dgm:prSet presAssocID="{E0D4C62B-9EA3-478C-B44E-C455DE60A5D6}" presName="ThreeNodes_2_text" presStyleLbl="node1" presStyleIdx="2" presStyleCnt="3">
        <dgm:presLayoutVars>
          <dgm:bulletEnabled val="1"/>
        </dgm:presLayoutVars>
      </dgm:prSet>
      <dgm:spPr/>
    </dgm:pt>
    <dgm:pt modelId="{5F92733D-9F17-4A3A-A5B9-8786793CCDA8}" type="pres">
      <dgm:prSet presAssocID="{E0D4C62B-9EA3-478C-B44E-C455DE60A5D6}" presName="ThreeNodes_3_text" presStyleLbl="node1" presStyleIdx="2" presStyleCnt="3">
        <dgm:presLayoutVars>
          <dgm:bulletEnabled val="1"/>
        </dgm:presLayoutVars>
      </dgm:prSet>
      <dgm:spPr/>
    </dgm:pt>
  </dgm:ptLst>
  <dgm:cxnLst>
    <dgm:cxn modelId="{D1CF6823-74FC-448F-98FB-67E7F52860D0}" type="presOf" srcId="{E0D4C62B-9EA3-478C-B44E-C455DE60A5D6}" destId="{4DFA571E-BBE4-4556-833D-A57C005015A7}" srcOrd="0" destOrd="0" presId="urn:microsoft.com/office/officeart/2005/8/layout/vProcess5"/>
    <dgm:cxn modelId="{2270A224-D27F-4BBD-BB5B-50D2B4D09268}" type="presOf" srcId="{3BC70E59-010D-4063-97F7-CA67C4C54605}" destId="{AB3AD215-9175-4A15-AE74-49628CB64E8E}" srcOrd="0" destOrd="0" presId="urn:microsoft.com/office/officeart/2005/8/layout/vProcess5"/>
    <dgm:cxn modelId="{F7E88F28-AC6C-4019-87E0-DD4F8501EA3E}" type="presOf" srcId="{0B854525-1172-4250-8753-B0CF38D6215C}" destId="{A6A75915-A350-4BA6-84A1-C1D3C5C0B245}" srcOrd="1" destOrd="0" presId="urn:microsoft.com/office/officeart/2005/8/layout/vProcess5"/>
    <dgm:cxn modelId="{1D6EC25F-3975-49C1-B332-E4753A020E01}" srcId="{E0D4C62B-9EA3-478C-B44E-C455DE60A5D6}" destId="{0B854525-1172-4250-8753-B0CF38D6215C}" srcOrd="1" destOrd="0" parTransId="{4493E5F9-90ED-4CBF-BE65-DEE24E9AACA6}" sibTransId="{3C1F1D35-728E-42A2-9ABB-3957365F2A1B}"/>
    <dgm:cxn modelId="{885A406B-6C7F-41AD-8972-07E6F11DFF15}" type="presOf" srcId="{908C08A0-1E5B-4A8C-8825-79E73E5E27E4}" destId="{9BB58446-99C0-4625-8027-757998EB7322}" srcOrd="0" destOrd="0" presId="urn:microsoft.com/office/officeart/2005/8/layout/vProcess5"/>
    <dgm:cxn modelId="{CE32024E-AA74-47F6-BCFD-865F540C4AE8}" srcId="{E0D4C62B-9EA3-478C-B44E-C455DE60A5D6}" destId="{3BC70E59-010D-4063-97F7-CA67C4C54605}" srcOrd="2" destOrd="0" parTransId="{46FEF80C-271A-4899-82B0-3A6C5E3B4D22}" sibTransId="{95D779CF-4183-44AF-BB71-6438C4BEBB49}"/>
    <dgm:cxn modelId="{F5DA6071-10D4-4C97-902C-5A8F8E1D5ECC}" type="presOf" srcId="{0B854525-1172-4250-8753-B0CF38D6215C}" destId="{EBEBAF43-B4B2-4933-9A20-C2A8F4D87576}" srcOrd="0" destOrd="0" presId="urn:microsoft.com/office/officeart/2005/8/layout/vProcess5"/>
    <dgm:cxn modelId="{E2B90185-B8A7-4AE4-BF0A-221D9DE92B9C}" srcId="{E0D4C62B-9EA3-478C-B44E-C455DE60A5D6}" destId="{867D005D-0A85-4029-AE8A-F3B24791D2AF}" srcOrd="0" destOrd="0" parTransId="{2C839EC4-76F5-4358-BE06-56518607D982}" sibTransId="{908C08A0-1E5B-4A8C-8825-79E73E5E27E4}"/>
    <dgm:cxn modelId="{C4A790C0-21EA-4BC9-B5A7-2AAE32B3E52B}" type="presOf" srcId="{867D005D-0A85-4029-AE8A-F3B24791D2AF}" destId="{385ABAFF-9182-4D72-9179-3196CEFEC88F}" srcOrd="0" destOrd="0" presId="urn:microsoft.com/office/officeart/2005/8/layout/vProcess5"/>
    <dgm:cxn modelId="{8C10B6D3-EDA3-4175-A6BD-6025AB2DE21F}" type="presOf" srcId="{3BC70E59-010D-4063-97F7-CA67C4C54605}" destId="{5F92733D-9F17-4A3A-A5B9-8786793CCDA8}" srcOrd="1" destOrd="0" presId="urn:microsoft.com/office/officeart/2005/8/layout/vProcess5"/>
    <dgm:cxn modelId="{C009F2E4-D954-48C8-9186-20E6553A870F}" type="presOf" srcId="{867D005D-0A85-4029-AE8A-F3B24791D2AF}" destId="{4FA85462-47D7-4034-AE0E-1A9182630B2F}" srcOrd="1" destOrd="0" presId="urn:microsoft.com/office/officeart/2005/8/layout/vProcess5"/>
    <dgm:cxn modelId="{84479DF3-CA69-4ECD-9973-08B7FD570D26}" type="presOf" srcId="{3C1F1D35-728E-42A2-9ABB-3957365F2A1B}" destId="{32921681-7744-4194-93C4-326AEC750BFD}" srcOrd="0" destOrd="0" presId="urn:microsoft.com/office/officeart/2005/8/layout/vProcess5"/>
    <dgm:cxn modelId="{9FE7303E-76C9-4BC9-9894-AF8BF1946BC7}" type="presParOf" srcId="{4DFA571E-BBE4-4556-833D-A57C005015A7}" destId="{C99FDD7C-3B82-4353-BBC0-4BCF09D974F1}" srcOrd="0" destOrd="0" presId="urn:microsoft.com/office/officeart/2005/8/layout/vProcess5"/>
    <dgm:cxn modelId="{83816F2B-EA18-480D-959A-F1FABE8F938D}" type="presParOf" srcId="{4DFA571E-BBE4-4556-833D-A57C005015A7}" destId="{385ABAFF-9182-4D72-9179-3196CEFEC88F}" srcOrd="1" destOrd="0" presId="urn:microsoft.com/office/officeart/2005/8/layout/vProcess5"/>
    <dgm:cxn modelId="{D0E44C8D-D58E-496F-88C5-26D2E2EBCBED}" type="presParOf" srcId="{4DFA571E-BBE4-4556-833D-A57C005015A7}" destId="{EBEBAF43-B4B2-4933-9A20-C2A8F4D87576}" srcOrd="2" destOrd="0" presId="urn:microsoft.com/office/officeart/2005/8/layout/vProcess5"/>
    <dgm:cxn modelId="{15CA9759-92D2-403B-B9BF-6F32C658E340}" type="presParOf" srcId="{4DFA571E-BBE4-4556-833D-A57C005015A7}" destId="{AB3AD215-9175-4A15-AE74-49628CB64E8E}" srcOrd="3" destOrd="0" presId="urn:microsoft.com/office/officeart/2005/8/layout/vProcess5"/>
    <dgm:cxn modelId="{BC9E4CE4-6044-4F33-8F3E-416CEF3C65F6}" type="presParOf" srcId="{4DFA571E-BBE4-4556-833D-A57C005015A7}" destId="{9BB58446-99C0-4625-8027-757998EB7322}" srcOrd="4" destOrd="0" presId="urn:microsoft.com/office/officeart/2005/8/layout/vProcess5"/>
    <dgm:cxn modelId="{A0D18D2D-EB13-411A-A670-0B4865B29E22}" type="presParOf" srcId="{4DFA571E-BBE4-4556-833D-A57C005015A7}" destId="{32921681-7744-4194-93C4-326AEC750BFD}" srcOrd="5" destOrd="0" presId="urn:microsoft.com/office/officeart/2005/8/layout/vProcess5"/>
    <dgm:cxn modelId="{5E801487-3EB3-439B-9CE1-ADA0BE99970E}" type="presParOf" srcId="{4DFA571E-BBE4-4556-833D-A57C005015A7}" destId="{4FA85462-47D7-4034-AE0E-1A9182630B2F}" srcOrd="6" destOrd="0" presId="urn:microsoft.com/office/officeart/2005/8/layout/vProcess5"/>
    <dgm:cxn modelId="{826983FF-B88F-492E-A08F-A4B37C3F8A9A}" type="presParOf" srcId="{4DFA571E-BBE4-4556-833D-A57C005015A7}" destId="{A6A75915-A350-4BA6-84A1-C1D3C5C0B245}" srcOrd="7" destOrd="0" presId="urn:microsoft.com/office/officeart/2005/8/layout/vProcess5"/>
    <dgm:cxn modelId="{C80AF3A1-4F1C-437C-B529-B1BA70B52037}" type="presParOf" srcId="{4DFA571E-BBE4-4556-833D-A57C005015A7}" destId="{5F92733D-9F17-4A3A-A5B9-8786793CCDA8}" srcOrd="8"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5ABAFF-9182-4D72-9179-3196CEFEC88F}">
      <dsp:nvSpPr>
        <dsp:cNvPr id="0" name=""/>
        <dsp:cNvSpPr/>
      </dsp:nvSpPr>
      <dsp:spPr>
        <a:xfrm>
          <a:off x="0" y="0"/>
          <a:ext cx="2436971" cy="57931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pt-BR" sz="1000" b="1" kern="1200"/>
            <a:t>Recurso</a:t>
          </a:r>
          <a:r>
            <a:rPr lang="pt-BR" sz="1000" kern="1200"/>
            <a:t> aqui se refere a possibilidade de exploração econômica que os rios têm.</a:t>
          </a:r>
        </a:p>
      </dsp:txBody>
      <dsp:txXfrm>
        <a:off x="16967" y="16967"/>
        <a:ext cx="1811850" cy="545376"/>
      </dsp:txXfrm>
    </dsp:sp>
    <dsp:sp modelId="{EBEBAF43-B4B2-4933-9A20-C2A8F4D87576}">
      <dsp:nvSpPr>
        <dsp:cNvPr id="0" name=""/>
        <dsp:cNvSpPr/>
      </dsp:nvSpPr>
      <dsp:spPr>
        <a:xfrm>
          <a:off x="215026" y="675862"/>
          <a:ext cx="2436971" cy="57931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pt-BR" sz="1000" kern="1200"/>
            <a:t>Fazendo com que suas características sejam aproveitadas como mercadorias.</a:t>
          </a:r>
        </a:p>
      </dsp:txBody>
      <dsp:txXfrm>
        <a:off x="231993" y="692829"/>
        <a:ext cx="1811458" cy="545376"/>
      </dsp:txXfrm>
    </dsp:sp>
    <dsp:sp modelId="{AB3AD215-9175-4A15-AE74-49628CB64E8E}">
      <dsp:nvSpPr>
        <dsp:cNvPr id="0" name=""/>
        <dsp:cNvSpPr/>
      </dsp:nvSpPr>
      <dsp:spPr>
        <a:xfrm>
          <a:off x="430053" y="1351724"/>
          <a:ext cx="2436971" cy="579310"/>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pt-BR" sz="1000" kern="1200"/>
            <a:t>Sendo os rios normalmente considerados como um recurso natural</a:t>
          </a:r>
        </a:p>
      </dsp:txBody>
      <dsp:txXfrm>
        <a:off x="447020" y="1368691"/>
        <a:ext cx="1811458" cy="545376"/>
      </dsp:txXfrm>
    </dsp:sp>
    <dsp:sp modelId="{9BB58446-99C0-4625-8027-757998EB7322}">
      <dsp:nvSpPr>
        <dsp:cNvPr id="0" name=""/>
        <dsp:cNvSpPr/>
      </dsp:nvSpPr>
      <dsp:spPr>
        <a:xfrm>
          <a:off x="2060419" y="439310"/>
          <a:ext cx="376551" cy="376551"/>
        </a:xfrm>
        <a:prstGeom prst="downArrow">
          <a:avLst>
            <a:gd name="adj1" fmla="val 55000"/>
            <a:gd name="adj2" fmla="val 45000"/>
          </a:avLst>
        </a:prstGeom>
        <a:solidFill>
          <a:srgbClr val="00B050">
            <a:alpha val="90000"/>
          </a:srgb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pt-BR" sz="1700" kern="1200"/>
        </a:p>
      </dsp:txBody>
      <dsp:txXfrm>
        <a:off x="2145143" y="439310"/>
        <a:ext cx="207103" cy="283355"/>
      </dsp:txXfrm>
    </dsp:sp>
    <dsp:sp modelId="{32921681-7744-4194-93C4-326AEC750BFD}">
      <dsp:nvSpPr>
        <dsp:cNvPr id="0" name=""/>
        <dsp:cNvSpPr/>
      </dsp:nvSpPr>
      <dsp:spPr>
        <a:xfrm>
          <a:off x="2275446" y="1111310"/>
          <a:ext cx="376551" cy="376551"/>
        </a:xfrm>
        <a:prstGeom prst="downArrow">
          <a:avLst>
            <a:gd name="adj1" fmla="val 55000"/>
            <a:gd name="adj2" fmla="val 45000"/>
          </a:avLst>
        </a:prstGeom>
        <a:solidFill>
          <a:srgbClr val="C00000">
            <a:alpha val="90000"/>
          </a:srgb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pt-BR" sz="1700" kern="1200"/>
        </a:p>
      </dsp:txBody>
      <dsp:txXfrm>
        <a:off x="2360170" y="1111310"/>
        <a:ext cx="207103" cy="283355"/>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2AAB8-B4CE-4C79-B622-8ED97743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1501</Words>
  <Characters>8110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Aparecida da Silva Faria</dc:creator>
  <cp:lastModifiedBy>Alessandra Oliveira de Almeida Costa</cp:lastModifiedBy>
  <cp:revision>8</cp:revision>
  <dcterms:created xsi:type="dcterms:W3CDTF">2020-04-06T11:40:00Z</dcterms:created>
  <dcterms:modified xsi:type="dcterms:W3CDTF">2020-04-10T17:52:00Z</dcterms:modified>
</cp:coreProperties>
</file>