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87EBD" w14:textId="50B9CB1A" w:rsidR="00A07182" w:rsidRPr="00842982" w:rsidRDefault="00842982" w:rsidP="00A07182">
      <w:pPr>
        <w:rPr>
          <w:b/>
        </w:rPr>
      </w:pPr>
      <w:r w:rsidRPr="00842982">
        <w:rPr>
          <w:b/>
        </w:rPr>
        <w:t>Composição e Estrutura da Terra.</w:t>
      </w:r>
    </w:p>
    <w:p w14:paraId="4D72A60B" w14:textId="02B1760C" w:rsidR="00842982" w:rsidRDefault="00634096" w:rsidP="00414F81">
      <w:pPr>
        <w:pStyle w:val="PargrafodaLista"/>
        <w:spacing w:before="120" w:after="120" w:line="276" w:lineRule="auto"/>
        <w:ind w:left="0" w:right="142"/>
        <w:jc w:val="both"/>
      </w:pPr>
      <w:r w:rsidRPr="006615CE">
        <w:t xml:space="preserve">A composição e estruturas do planeta sempre foram características que instigaram a curiosidade do homem. A seguir, algumas atividades relacionadas a esse fantástico universo de substâncias que permitem a vida aqui no planeta Terra. </w:t>
      </w:r>
    </w:p>
    <w:p w14:paraId="6D0A566A" w14:textId="77777777" w:rsidR="00842982" w:rsidRDefault="00842982" w:rsidP="00414F81">
      <w:pPr>
        <w:pStyle w:val="PargrafodaLista"/>
        <w:spacing w:before="120" w:after="120" w:line="276" w:lineRule="auto"/>
        <w:ind w:left="0" w:right="142"/>
        <w:jc w:val="both"/>
      </w:pPr>
      <w:bookmarkStart w:id="0" w:name="_GoBack"/>
      <w:bookmarkEnd w:id="0"/>
    </w:p>
    <w:p w14:paraId="38DAB7A2" w14:textId="38CDB74C" w:rsidR="00634096" w:rsidRDefault="00634096" w:rsidP="00414F81">
      <w:pPr>
        <w:pStyle w:val="PargrafodaLista"/>
        <w:spacing w:before="120" w:after="120" w:line="276" w:lineRule="auto"/>
        <w:ind w:left="0" w:right="142"/>
        <w:jc w:val="both"/>
      </w:pPr>
      <w:r w:rsidRPr="006615CE">
        <w:t>Use seu livro de Ciências</w:t>
      </w:r>
      <w:r>
        <w:t xml:space="preserve"> e a internet</w:t>
      </w:r>
      <w:r w:rsidRPr="006615CE">
        <w:t xml:space="preserve"> como apoio para respond</w:t>
      </w:r>
      <w:r w:rsidR="00842982">
        <w:t>er as atividades a seguir.</w:t>
      </w:r>
    </w:p>
    <w:p w14:paraId="127264DD" w14:textId="499425C0" w:rsidR="00FA560B" w:rsidRDefault="00FA560B" w:rsidP="00414F81">
      <w:pPr>
        <w:pStyle w:val="PargrafodaLista"/>
        <w:spacing w:before="120" w:after="120" w:line="276" w:lineRule="auto"/>
        <w:ind w:left="0" w:right="142"/>
        <w:jc w:val="both"/>
      </w:pPr>
    </w:p>
    <w:p w14:paraId="35406A72" w14:textId="0DE17E99" w:rsidR="00634096" w:rsidRDefault="00414F81" w:rsidP="00414F81">
      <w:pPr>
        <w:spacing w:before="120" w:after="120" w:line="276" w:lineRule="auto"/>
        <w:ind w:right="142"/>
        <w:jc w:val="both"/>
      </w:pPr>
      <w:r>
        <w:t xml:space="preserve">01. Preencha os espaços em branco identificando as </w:t>
      </w:r>
      <w:r w:rsidR="00634096" w:rsidRPr="008B6AA2">
        <w:t>camadas que constituem o planeta Terra</w:t>
      </w:r>
      <w:r>
        <w:t>. (Use os termos: núcleo, manto, continentes situados sobre as placas tectônicas, crosta terrestre)</w:t>
      </w:r>
    </w:p>
    <w:p w14:paraId="059AB338" w14:textId="0E4A46E2" w:rsidR="00403FBB" w:rsidRPr="00403FBB" w:rsidRDefault="00414F81" w:rsidP="00403FBB">
      <w:pPr>
        <w:spacing w:before="120" w:after="120" w:line="276" w:lineRule="auto"/>
        <w:ind w:right="142"/>
        <w:jc w:val="center"/>
        <w:rPr>
          <w:color w:val="000000" w:themeColor="text1"/>
          <w:sz w:val="20"/>
          <w:szCs w:val="20"/>
          <w:shd w:val="clear" w:color="auto" w:fill="FFFFFF"/>
        </w:rPr>
      </w:pPr>
      <w:r w:rsidRPr="00403FBB">
        <w:rPr>
          <w:noProof/>
          <w:color w:val="000000" w:themeColor="text1"/>
        </w:rPr>
        <w:drawing>
          <wp:inline distT="0" distB="0" distL="0" distR="0" wp14:anchorId="2787FB1C" wp14:editId="3F3BD60D">
            <wp:extent cx="5876361" cy="367665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299" cy="3697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7F67A" w14:textId="19EE8173" w:rsidR="00634096" w:rsidRPr="00403FBB" w:rsidRDefault="00403FBB" w:rsidP="00403FBB">
      <w:pPr>
        <w:spacing w:before="120" w:after="120" w:line="276" w:lineRule="auto"/>
        <w:ind w:right="142"/>
        <w:jc w:val="center"/>
        <w:rPr>
          <w:color w:val="000000" w:themeColor="text1"/>
        </w:rPr>
      </w:pPr>
      <w:r w:rsidRPr="00403FBB">
        <w:rPr>
          <w:color w:val="000000" w:themeColor="text1"/>
          <w:sz w:val="20"/>
          <w:szCs w:val="20"/>
        </w:rPr>
        <w:t>Disponível em</w:t>
      </w:r>
      <w:r w:rsidR="00634096" w:rsidRPr="00403FBB">
        <w:rPr>
          <w:color w:val="000000" w:themeColor="text1"/>
          <w:sz w:val="20"/>
          <w:szCs w:val="20"/>
          <w:shd w:val="clear" w:color="auto" w:fill="FFFFFF"/>
        </w:rPr>
        <w:t xml:space="preserve">: </w:t>
      </w:r>
      <w:hyperlink r:id="rId8" w:history="1">
        <w:r w:rsidR="00634096" w:rsidRPr="00403FBB">
          <w:rPr>
            <w:rStyle w:val="Hyperlink"/>
            <w:color w:val="000000" w:themeColor="text1"/>
            <w:sz w:val="20"/>
            <w:szCs w:val="20"/>
            <w:u w:val="none"/>
          </w:rPr>
          <w:t>https://w</w:t>
        </w:r>
        <w:r w:rsidR="00634096" w:rsidRPr="00403FBB">
          <w:rPr>
            <w:rStyle w:val="Hyperlink"/>
            <w:color w:val="000000" w:themeColor="text1"/>
            <w:sz w:val="20"/>
            <w:szCs w:val="20"/>
            <w:u w:val="none"/>
          </w:rPr>
          <w:t>ww.estudokids.com.br/camadas-da-terra/</w:t>
        </w:r>
      </w:hyperlink>
      <w:r w:rsidRPr="00403FBB">
        <w:rPr>
          <w:rStyle w:val="Hyperlink"/>
          <w:color w:val="000000" w:themeColor="text1"/>
          <w:sz w:val="20"/>
          <w:szCs w:val="20"/>
          <w:u w:val="none"/>
        </w:rPr>
        <w:t>. Acesso em 20 de mar de 2020.</w:t>
      </w:r>
    </w:p>
    <w:p w14:paraId="632F7042" w14:textId="758F932D" w:rsidR="00D81E61" w:rsidRDefault="00D81E61" w:rsidP="00414F81">
      <w:pPr>
        <w:spacing w:before="120" w:after="120" w:line="276" w:lineRule="auto"/>
        <w:ind w:right="142"/>
        <w:jc w:val="both"/>
      </w:pPr>
    </w:p>
    <w:p w14:paraId="200E191D" w14:textId="57E63970" w:rsidR="00403FBB" w:rsidRDefault="00403FBB" w:rsidP="00414F81">
      <w:pPr>
        <w:spacing w:before="120" w:after="120" w:line="276" w:lineRule="auto"/>
        <w:ind w:right="142"/>
        <w:jc w:val="both"/>
      </w:pPr>
    </w:p>
    <w:p w14:paraId="3636579A" w14:textId="5DCB8796" w:rsidR="00403FBB" w:rsidRDefault="00403FBB" w:rsidP="00414F81">
      <w:pPr>
        <w:spacing w:before="120" w:after="120" w:line="276" w:lineRule="auto"/>
        <w:ind w:right="142"/>
        <w:jc w:val="both"/>
      </w:pPr>
    </w:p>
    <w:p w14:paraId="641D5AC2" w14:textId="77777777" w:rsidR="00403FBB" w:rsidRDefault="00403FBB" w:rsidP="00414F81">
      <w:pPr>
        <w:spacing w:before="120" w:after="120" w:line="276" w:lineRule="auto"/>
        <w:ind w:right="142"/>
        <w:jc w:val="both"/>
      </w:pPr>
    </w:p>
    <w:p w14:paraId="7915A0B6" w14:textId="76C66926" w:rsidR="00634096" w:rsidRDefault="00806308" w:rsidP="00414F81">
      <w:pPr>
        <w:spacing w:before="120" w:after="120" w:line="276" w:lineRule="auto"/>
        <w:ind w:right="142"/>
        <w:jc w:val="both"/>
      </w:pPr>
      <w:r>
        <w:lastRenderedPageBreak/>
        <w:t>02. Observe a figura a seguir.</w:t>
      </w:r>
    </w:p>
    <w:p w14:paraId="4DC35F6D" w14:textId="77777777" w:rsidR="00634096" w:rsidRDefault="00634096" w:rsidP="00634096">
      <w:pPr>
        <w:jc w:val="center"/>
      </w:pPr>
      <w:r>
        <w:rPr>
          <w:noProof/>
        </w:rPr>
        <w:drawing>
          <wp:inline distT="0" distB="0" distL="0" distR="0" wp14:anchorId="36FC0169" wp14:editId="01E51C92">
            <wp:extent cx="2964591" cy="2955341"/>
            <wp:effectExtent l="0" t="0" r="762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800" cy="3002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30B56F" w14:textId="77777777" w:rsidR="00634096" w:rsidRPr="00806308" w:rsidRDefault="00634096" w:rsidP="00634096">
      <w:pPr>
        <w:jc w:val="right"/>
        <w:rPr>
          <w:sz w:val="20"/>
          <w:szCs w:val="20"/>
        </w:rPr>
      </w:pPr>
      <w:r w:rsidRPr="00806308">
        <w:rPr>
          <w:sz w:val="20"/>
          <w:szCs w:val="20"/>
        </w:rPr>
        <w:t xml:space="preserve">Disponível em &lt; </w:t>
      </w:r>
      <w:hyperlink r:id="rId10" w:history="1">
        <w:r w:rsidRPr="00806308">
          <w:rPr>
            <w:rStyle w:val="Hyperlink"/>
            <w:sz w:val="20"/>
            <w:szCs w:val="20"/>
          </w:rPr>
          <w:t>https://www.infoenem.com.br/estudando-as-camadas-da-atmosfera-terrestre/</w:t>
        </w:r>
      </w:hyperlink>
      <w:r w:rsidRPr="00806308">
        <w:rPr>
          <w:sz w:val="20"/>
          <w:szCs w:val="20"/>
        </w:rPr>
        <w:t xml:space="preserve"> &gt; Acesso: 18 mar 2020.</w:t>
      </w:r>
    </w:p>
    <w:p w14:paraId="00D512B9" w14:textId="77777777" w:rsidR="00403FBB" w:rsidRDefault="00403FBB" w:rsidP="00806308">
      <w:pPr>
        <w:spacing w:before="120" w:after="120" w:line="276" w:lineRule="auto"/>
        <w:ind w:right="142"/>
        <w:jc w:val="both"/>
      </w:pPr>
    </w:p>
    <w:p w14:paraId="01F9CE84" w14:textId="76178EFA" w:rsidR="00806308" w:rsidRDefault="00806308" w:rsidP="00806308">
      <w:pPr>
        <w:spacing w:before="120" w:after="120" w:line="276" w:lineRule="auto"/>
        <w:ind w:right="142"/>
        <w:jc w:val="both"/>
      </w:pPr>
      <w:r>
        <w:t>Assinale V para verdadeiro e F para falso. Reescreva as afirmações falsas, tornando-as verdadeiras.</w:t>
      </w:r>
    </w:p>
    <w:p w14:paraId="76AD3F2F" w14:textId="14836313" w:rsidR="00634096" w:rsidRDefault="00634096" w:rsidP="00403FBB">
      <w:pPr>
        <w:pStyle w:val="PargrafodaLista"/>
        <w:numPr>
          <w:ilvl w:val="0"/>
          <w:numId w:val="32"/>
        </w:numPr>
        <w:spacing w:before="120" w:after="120" w:line="276" w:lineRule="auto"/>
        <w:ind w:right="142"/>
        <w:jc w:val="both"/>
      </w:pPr>
      <w:r w:rsidRPr="000A4819">
        <w:t>(</w:t>
      </w:r>
      <w:r w:rsidR="00FA560B">
        <w:rPr>
          <w:color w:val="FF0000"/>
        </w:rPr>
        <w:t xml:space="preserve">    </w:t>
      </w:r>
      <w:r w:rsidRPr="000A4819">
        <w:t>)</w:t>
      </w:r>
      <w:r>
        <w:t xml:space="preserve"> A troposfera corresponde a última camada da atmosfera, e é onde ocorrem as principais trocas gasosas dos seres vivos.</w:t>
      </w:r>
    </w:p>
    <w:p w14:paraId="7FC4BFF8" w14:textId="5C4C5AAE" w:rsidR="00634096" w:rsidRDefault="00FA560B" w:rsidP="00403FBB">
      <w:pPr>
        <w:pStyle w:val="PargrafodaLista"/>
        <w:numPr>
          <w:ilvl w:val="0"/>
          <w:numId w:val="32"/>
        </w:numPr>
        <w:spacing w:before="120" w:after="120" w:line="276" w:lineRule="auto"/>
        <w:ind w:right="142"/>
        <w:jc w:val="both"/>
      </w:pPr>
      <w:r>
        <w:t xml:space="preserve"> </w:t>
      </w:r>
      <w:r w:rsidR="00634096">
        <w:t>(</w:t>
      </w:r>
      <w:r>
        <w:t xml:space="preserve">  </w:t>
      </w:r>
      <w:r w:rsidR="00634096" w:rsidRPr="009E34E7">
        <w:t>)</w:t>
      </w:r>
      <w:r w:rsidR="00634096">
        <w:t xml:space="preserve"> Os principais fenômenos meteorológicos acontecem na troposfera, pois quase todo vapor de água encontra-se nessa camada.</w:t>
      </w:r>
    </w:p>
    <w:p w14:paraId="3A0592D7" w14:textId="08FA7E5F" w:rsidR="00634096" w:rsidRDefault="00634096" w:rsidP="00403FBB">
      <w:pPr>
        <w:pStyle w:val="PargrafodaLista"/>
        <w:numPr>
          <w:ilvl w:val="0"/>
          <w:numId w:val="32"/>
        </w:numPr>
        <w:spacing w:before="120" w:after="120" w:line="276" w:lineRule="auto"/>
        <w:ind w:right="142"/>
        <w:jc w:val="both"/>
      </w:pPr>
      <w:r w:rsidRPr="009E34E7">
        <w:t>(</w:t>
      </w:r>
      <w:r w:rsidR="00FA560B">
        <w:rPr>
          <w:color w:val="FF0000"/>
        </w:rPr>
        <w:t xml:space="preserve">    </w:t>
      </w:r>
      <w:r w:rsidRPr="009E34E7">
        <w:t>)</w:t>
      </w:r>
      <w:r>
        <w:t xml:space="preserve"> A camada atmosférica onde circulam aviões é a mesosfera.</w:t>
      </w:r>
    </w:p>
    <w:p w14:paraId="45931553" w14:textId="26770496" w:rsidR="00634096" w:rsidRDefault="00FA560B" w:rsidP="00403FBB">
      <w:pPr>
        <w:pStyle w:val="PargrafodaLista"/>
        <w:numPr>
          <w:ilvl w:val="0"/>
          <w:numId w:val="32"/>
        </w:numPr>
        <w:spacing w:before="120" w:after="120" w:line="276" w:lineRule="auto"/>
        <w:ind w:right="142"/>
        <w:jc w:val="both"/>
      </w:pPr>
      <w:r w:rsidRPr="00767980">
        <w:t xml:space="preserve"> </w:t>
      </w:r>
      <w:r w:rsidR="00634096" w:rsidRPr="00767980">
        <w:t>(</w:t>
      </w:r>
      <w:r w:rsidR="00403FBB">
        <w:t xml:space="preserve">  </w:t>
      </w:r>
      <w:r>
        <w:rPr>
          <w:color w:val="FF0000"/>
        </w:rPr>
        <w:t xml:space="preserve">  </w:t>
      </w:r>
      <w:r w:rsidR="00634096" w:rsidRPr="00767980">
        <w:t xml:space="preserve">) </w:t>
      </w:r>
      <w:r w:rsidR="00634096">
        <w:t>A exosfera corresponde à última camada atmosférica, e possui temperatura elevada.</w:t>
      </w:r>
    </w:p>
    <w:p w14:paraId="36A5F6FC" w14:textId="3F5DB521" w:rsidR="00634096" w:rsidRDefault="00634096" w:rsidP="00403FBB">
      <w:pPr>
        <w:pStyle w:val="PargrafodaLista"/>
        <w:numPr>
          <w:ilvl w:val="0"/>
          <w:numId w:val="32"/>
        </w:numPr>
        <w:spacing w:before="120" w:after="120" w:line="276" w:lineRule="auto"/>
        <w:ind w:right="142"/>
        <w:jc w:val="both"/>
      </w:pPr>
      <w:r w:rsidRPr="00767980">
        <w:t>(</w:t>
      </w:r>
      <w:r w:rsidR="00FA560B">
        <w:rPr>
          <w:color w:val="FF0000"/>
        </w:rPr>
        <w:t xml:space="preserve"> </w:t>
      </w:r>
      <w:r w:rsidR="00403FBB">
        <w:rPr>
          <w:color w:val="FF0000"/>
        </w:rPr>
        <w:t xml:space="preserve">  </w:t>
      </w:r>
      <w:r w:rsidR="00FA560B">
        <w:rPr>
          <w:color w:val="FF0000"/>
        </w:rPr>
        <w:t xml:space="preserve"> </w:t>
      </w:r>
      <w:r w:rsidRPr="00767980">
        <w:t>)</w:t>
      </w:r>
      <w:r>
        <w:t xml:space="preserve"> A camada de ozônio, responsável pela proteção do planeta contra os raios ultravioleta provenientes do </w:t>
      </w:r>
      <w:r w:rsidRPr="0026293E">
        <w:t>sol, encontra-se na estratosfera.</w:t>
      </w:r>
    </w:p>
    <w:p w14:paraId="01D7C9A9" w14:textId="77777777" w:rsidR="00FA560B" w:rsidRDefault="00FA560B" w:rsidP="00806308">
      <w:pPr>
        <w:spacing w:before="120" w:after="120" w:line="276" w:lineRule="auto"/>
        <w:ind w:right="142"/>
        <w:jc w:val="both"/>
        <w:sectPr w:rsidR="00FA560B" w:rsidSect="00403FBB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567" w:right="567" w:bottom="567" w:left="567" w:header="567" w:footer="567" w:gutter="0"/>
          <w:pgBorders>
            <w:top w:val="thinThickLargeGap" w:sz="24" w:space="1" w:color="auto"/>
            <w:left w:val="thinThickLargeGap" w:sz="24" w:space="4" w:color="auto"/>
            <w:bottom w:val="thickThinLargeGap" w:sz="24" w:space="1" w:color="auto"/>
            <w:right w:val="thickThinLargeGap" w:sz="24" w:space="4" w:color="auto"/>
          </w:pgBorders>
          <w:cols w:sep="1" w:space="284"/>
          <w:titlePg/>
          <w:docGrid w:linePitch="360"/>
        </w:sectPr>
      </w:pPr>
    </w:p>
    <w:p w14:paraId="1800E642" w14:textId="58C46807" w:rsidR="00634096" w:rsidRPr="003C2C43" w:rsidRDefault="00806308" w:rsidP="00806308">
      <w:pPr>
        <w:spacing w:before="120" w:after="120" w:line="276" w:lineRule="auto"/>
        <w:ind w:right="142"/>
        <w:jc w:val="both"/>
      </w:pPr>
      <w:r>
        <w:t xml:space="preserve">03. </w:t>
      </w:r>
      <w:r w:rsidR="00634096" w:rsidRPr="003C2C43">
        <w:t>Complete a</w:t>
      </w:r>
      <w:r w:rsidR="00634096">
        <w:t>s</w:t>
      </w:r>
      <w:r w:rsidR="00634096" w:rsidRPr="003C2C43">
        <w:t xml:space="preserve"> cruzadinha</w:t>
      </w:r>
      <w:r w:rsidR="00634096">
        <w:t>s</w:t>
      </w:r>
      <w:r w:rsidR="00634096" w:rsidRPr="003C2C43">
        <w:t xml:space="preserve"> sobre a</w:t>
      </w:r>
      <w:r w:rsidR="00634096">
        <w:t xml:space="preserve"> constituição do nosso planeta</w:t>
      </w:r>
      <w:r w:rsidR="00634096" w:rsidRPr="003C2C43">
        <w:t>.</w:t>
      </w:r>
    </w:p>
    <w:p w14:paraId="758E3B1B" w14:textId="77777777" w:rsidR="00634096" w:rsidRDefault="00634096" w:rsidP="00634096">
      <w:pPr>
        <w:jc w:val="center"/>
      </w:pPr>
      <w:r>
        <w:rPr>
          <w:noProof/>
        </w:rPr>
        <w:drawing>
          <wp:inline distT="0" distB="0" distL="0" distR="0" wp14:anchorId="2B521374" wp14:editId="29928C27">
            <wp:extent cx="4285753" cy="3751641"/>
            <wp:effectExtent l="0" t="0" r="635" b="127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534" cy="3832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2C452" w14:textId="31723743" w:rsidR="00FA560B" w:rsidRDefault="00FA560B" w:rsidP="00634096"/>
    <w:p w14:paraId="604E5ED1" w14:textId="77777777" w:rsidR="00403FBB" w:rsidRDefault="00634096" w:rsidP="006C5D5E">
      <w:pPr>
        <w:rPr>
          <w:sz w:val="20"/>
          <w:szCs w:val="20"/>
        </w:rPr>
      </w:pPr>
      <w:r>
        <w:rPr>
          <w:noProof/>
        </w:rPr>
        <w:drawing>
          <wp:inline distT="0" distB="0" distL="0" distR="0" wp14:anchorId="5D6DE3B8" wp14:editId="55CDE2E1">
            <wp:extent cx="4514183" cy="4457700"/>
            <wp:effectExtent l="0" t="0" r="127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7604" cy="4490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2BD94" w14:textId="2565A848" w:rsidR="006C5D5E" w:rsidRPr="00403FBB" w:rsidRDefault="00403FBB" w:rsidP="00634096">
      <w:pPr>
        <w:rPr>
          <w:rStyle w:val="Hyperlink"/>
          <w:sz w:val="20"/>
          <w:szCs w:val="20"/>
          <w:u w:val="none"/>
        </w:rPr>
      </w:pPr>
      <w:r w:rsidRPr="00403FBB">
        <w:rPr>
          <w:sz w:val="20"/>
          <w:szCs w:val="20"/>
        </w:rPr>
        <w:t xml:space="preserve">Disponível em: </w:t>
      </w:r>
      <w:r>
        <w:rPr>
          <w:sz w:val="20"/>
          <w:szCs w:val="20"/>
        </w:rPr>
        <w:t xml:space="preserve"> </w:t>
      </w:r>
      <w:hyperlink r:id="rId18" w:history="1">
        <w:r w:rsidR="006C5D5E" w:rsidRPr="00403FBB">
          <w:rPr>
            <w:rStyle w:val="Hyperlink"/>
            <w:color w:val="000000" w:themeColor="text1"/>
            <w:sz w:val="20"/>
            <w:szCs w:val="20"/>
            <w:u w:val="none"/>
          </w:rPr>
          <w:t>http://escolasaber.blogspot.com/2016/11/atividades-sobre-o-planeta-terra.html</w:t>
        </w:r>
      </w:hyperlink>
      <w:r w:rsidRPr="00403FBB">
        <w:rPr>
          <w:rStyle w:val="Hyperlink"/>
          <w:color w:val="000000" w:themeColor="text1"/>
          <w:sz w:val="20"/>
          <w:szCs w:val="20"/>
          <w:u w:val="none"/>
        </w:rPr>
        <w:t xml:space="preserve"> . Acesso em 20 de mar de 2020.</w:t>
      </w:r>
    </w:p>
    <w:p w14:paraId="5A1D8425" w14:textId="77777777" w:rsidR="00403FBB" w:rsidRPr="00403FBB" w:rsidRDefault="00403FBB" w:rsidP="00634096">
      <w:pPr>
        <w:rPr>
          <w:rStyle w:val="Hyperlink"/>
          <w:sz w:val="20"/>
          <w:szCs w:val="20"/>
        </w:rPr>
      </w:pPr>
    </w:p>
    <w:p w14:paraId="7B49AF43" w14:textId="68F85654" w:rsidR="006934D0" w:rsidRDefault="006934D0" w:rsidP="00634096">
      <w:pPr>
        <w:rPr>
          <w:rStyle w:val="Hyperlink"/>
          <w:color w:val="FF0000"/>
          <w:u w:val="none"/>
        </w:rPr>
      </w:pPr>
      <w:r w:rsidRPr="006934D0">
        <w:rPr>
          <w:rStyle w:val="Hyperlink"/>
          <w:color w:val="FF0000"/>
          <w:u w:val="none"/>
        </w:rPr>
        <w:t>Respostas:</w:t>
      </w:r>
    </w:p>
    <w:p w14:paraId="1A14CA15" w14:textId="2A993AE2" w:rsidR="006934D0" w:rsidRDefault="006934D0" w:rsidP="00634096">
      <w:pPr>
        <w:rPr>
          <w:rStyle w:val="Hyperlink"/>
          <w:color w:val="FF0000"/>
          <w:u w:val="none"/>
        </w:rPr>
      </w:pPr>
    </w:p>
    <w:p w14:paraId="5374ACDE" w14:textId="4DEFF75D" w:rsidR="006934D0" w:rsidRDefault="006934D0" w:rsidP="00634096">
      <w:pPr>
        <w:rPr>
          <w:rStyle w:val="Hyperlink"/>
          <w:color w:val="FF0000"/>
          <w:u w:val="none"/>
        </w:rPr>
      </w:pPr>
      <w:r>
        <w:rPr>
          <w:rStyle w:val="Hyperlink"/>
          <w:color w:val="FF0000"/>
          <w:u w:val="none"/>
        </w:rPr>
        <w:t>01. Crosta terrestre; manto; núcleo; continentes situados sobre as placas tectônicas.</w:t>
      </w:r>
    </w:p>
    <w:p w14:paraId="09F19B08" w14:textId="4F561261" w:rsidR="006934D0" w:rsidRDefault="006934D0" w:rsidP="00634096">
      <w:pPr>
        <w:rPr>
          <w:rStyle w:val="Hyperlink"/>
          <w:color w:val="FF0000"/>
          <w:u w:val="none"/>
        </w:rPr>
      </w:pPr>
      <w:r>
        <w:rPr>
          <w:rStyle w:val="Hyperlink"/>
          <w:color w:val="FF0000"/>
          <w:u w:val="none"/>
        </w:rPr>
        <w:t xml:space="preserve">02. a) (F) </w:t>
      </w:r>
    </w:p>
    <w:p w14:paraId="7B7408ED" w14:textId="77777777" w:rsidR="006934D0" w:rsidRPr="00441637" w:rsidRDefault="006934D0" w:rsidP="006934D0">
      <w:pPr>
        <w:rPr>
          <w:color w:val="FF0000"/>
        </w:rPr>
      </w:pPr>
      <w:r>
        <w:rPr>
          <w:rStyle w:val="Hyperlink"/>
          <w:color w:val="FF0000"/>
          <w:u w:val="none"/>
        </w:rPr>
        <w:t xml:space="preserve">Correção: </w:t>
      </w:r>
      <w:r>
        <w:rPr>
          <w:color w:val="FF0000"/>
        </w:rPr>
        <w:t>A troposfera corresponde a primeira camada da atmosfera, e é onde ocorrem as principais trocas gasosas dos seres vivos.</w:t>
      </w:r>
    </w:p>
    <w:p w14:paraId="340BE5BC" w14:textId="31BDE9BE" w:rsidR="006934D0" w:rsidRDefault="006934D0" w:rsidP="00634096">
      <w:pPr>
        <w:rPr>
          <w:color w:val="FF0000"/>
        </w:rPr>
      </w:pPr>
      <w:r>
        <w:rPr>
          <w:color w:val="FF0000"/>
        </w:rPr>
        <w:t xml:space="preserve">b) (V) </w:t>
      </w:r>
    </w:p>
    <w:p w14:paraId="5DBCDD1D" w14:textId="01918FFE" w:rsidR="006934D0" w:rsidRDefault="006934D0" w:rsidP="00634096">
      <w:pPr>
        <w:rPr>
          <w:color w:val="FF0000"/>
        </w:rPr>
      </w:pPr>
      <w:r>
        <w:rPr>
          <w:color w:val="FF0000"/>
        </w:rPr>
        <w:t>c) (F)</w:t>
      </w:r>
    </w:p>
    <w:p w14:paraId="057B30D2" w14:textId="77777777" w:rsidR="006934D0" w:rsidRPr="00441637" w:rsidRDefault="006934D0" w:rsidP="006934D0">
      <w:pPr>
        <w:rPr>
          <w:color w:val="FF0000"/>
        </w:rPr>
      </w:pPr>
      <w:r>
        <w:rPr>
          <w:color w:val="FF0000"/>
        </w:rPr>
        <w:t xml:space="preserve">Correção: </w:t>
      </w:r>
      <w:r w:rsidRPr="00441637">
        <w:rPr>
          <w:color w:val="FF0000"/>
        </w:rPr>
        <w:t>A camada atmosférica onde circulam aviões é a troposfera.</w:t>
      </w:r>
    </w:p>
    <w:p w14:paraId="484DA896" w14:textId="55898F72" w:rsidR="006934D0" w:rsidRDefault="006934D0" w:rsidP="00634096">
      <w:pPr>
        <w:rPr>
          <w:color w:val="FF0000"/>
        </w:rPr>
      </w:pPr>
      <w:r>
        <w:rPr>
          <w:color w:val="FF0000"/>
        </w:rPr>
        <w:t>d) (V)</w:t>
      </w:r>
    </w:p>
    <w:p w14:paraId="1950FB6F" w14:textId="2FB39986" w:rsidR="006934D0" w:rsidRDefault="006934D0" w:rsidP="00634096">
      <w:pPr>
        <w:rPr>
          <w:color w:val="FF0000"/>
        </w:rPr>
      </w:pPr>
      <w:r>
        <w:rPr>
          <w:color w:val="FF0000"/>
        </w:rPr>
        <w:t>e) (V)</w:t>
      </w:r>
    </w:p>
    <w:p w14:paraId="53E2083E" w14:textId="77777777" w:rsidR="009B6CAE" w:rsidRPr="009D52EA" w:rsidRDefault="009B6CAE" w:rsidP="009B6CAE">
      <w:pPr>
        <w:rPr>
          <w:color w:val="FF0000"/>
        </w:rPr>
      </w:pPr>
      <w:r>
        <w:rPr>
          <w:color w:val="FF0000"/>
        </w:rPr>
        <w:t>03. CAMADAS DA TERRA: 1. Atmosfera; 2. Hidrosfera; 3. Litosfera; 4. Núcleo; 5. Manto.</w:t>
      </w:r>
    </w:p>
    <w:p w14:paraId="529F8F86" w14:textId="700A4232" w:rsidR="009B6CAE" w:rsidRPr="009B6CAE" w:rsidRDefault="009B6CAE" w:rsidP="009B6CAE">
      <w:pPr>
        <w:spacing w:before="120" w:after="120" w:line="276" w:lineRule="auto"/>
        <w:ind w:right="142"/>
        <w:jc w:val="both"/>
        <w:rPr>
          <w:color w:val="FF0000"/>
        </w:rPr>
      </w:pPr>
      <w:r w:rsidRPr="009B6CAE">
        <w:rPr>
          <w:color w:val="FF0000"/>
        </w:rPr>
        <w:t xml:space="preserve">CRUZANDO AS CAMADAS DA TERRA: 1. Crosta terrestre; 2. Núcleo; 3. Litosfera; </w:t>
      </w:r>
      <w:r>
        <w:rPr>
          <w:color w:val="FF0000"/>
        </w:rPr>
        <w:t xml:space="preserve">A. </w:t>
      </w:r>
      <w:r w:rsidRPr="009B6CAE">
        <w:rPr>
          <w:color w:val="FF0000"/>
        </w:rPr>
        <w:t>Manto; B. Atmosfera; C. Biosfera; D. Hidrosfera.</w:t>
      </w:r>
    </w:p>
    <w:p w14:paraId="5F58BD5B" w14:textId="4E51DF32" w:rsidR="009B6CAE" w:rsidRPr="009B6CAE" w:rsidRDefault="009B6CAE" w:rsidP="009B6CAE">
      <w:pPr>
        <w:spacing w:before="120" w:after="120" w:line="276" w:lineRule="auto"/>
        <w:ind w:right="142"/>
        <w:jc w:val="both"/>
        <w:rPr>
          <w:color w:val="FF0000"/>
        </w:rPr>
      </w:pPr>
    </w:p>
    <w:p w14:paraId="3A679D36" w14:textId="6A653867" w:rsidR="009B6CAE" w:rsidRPr="006934D0" w:rsidRDefault="009B6CAE" w:rsidP="00634096">
      <w:pPr>
        <w:rPr>
          <w:color w:val="FF0000"/>
        </w:rPr>
      </w:pPr>
    </w:p>
    <w:sectPr w:rsidR="009B6CAE" w:rsidRPr="006934D0" w:rsidSect="00FA560B">
      <w:type w:val="continuous"/>
      <w:pgSz w:w="11907" w:h="16840" w:code="9"/>
      <w:pgMar w:top="567" w:right="567" w:bottom="567" w:left="567" w:header="567" w:footer="567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ep="1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AA011" w14:textId="77777777" w:rsidR="0049601D" w:rsidRDefault="0049601D">
      <w:r>
        <w:separator/>
      </w:r>
    </w:p>
  </w:endnote>
  <w:endnote w:type="continuationSeparator" w:id="0">
    <w:p w14:paraId="66602CAB" w14:textId="77777777" w:rsidR="0049601D" w:rsidRDefault="00496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380F2" w14:textId="77777777" w:rsidR="00FE790F" w:rsidRDefault="00FE790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256BD85" w14:textId="77777777" w:rsidR="00FE790F" w:rsidRDefault="00FE790F">
    <w:pPr>
      <w:pStyle w:val="Rodap"/>
      <w:ind w:right="360" w:firstLine="360"/>
    </w:pPr>
  </w:p>
  <w:p w14:paraId="34B19007" w14:textId="77777777" w:rsidR="00FE790F" w:rsidRDefault="00FE790F"/>
  <w:p w14:paraId="1AEF27EC" w14:textId="77777777" w:rsidR="00FE790F" w:rsidRDefault="00FE790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4C4EB" w14:textId="77777777" w:rsidR="00FE790F" w:rsidRDefault="00FE790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D2F56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2D936462" w14:textId="77777777" w:rsidR="00FE790F" w:rsidRDefault="00FE790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8D9AB" w14:textId="77777777" w:rsidR="00FE790F" w:rsidRPr="00875596" w:rsidRDefault="00FE790F" w:rsidP="00875596">
    <w:pPr>
      <w:pStyle w:val="Rodap"/>
      <w:jc w:val="center"/>
      <w:rPr>
        <w:caps/>
        <w:color w:val="000000" w:themeColor="text1"/>
      </w:rPr>
    </w:pPr>
    <w:r w:rsidRPr="00492BF8">
      <w:rPr>
        <w:caps/>
        <w:color w:val="000000" w:themeColor="text1"/>
      </w:rPr>
      <w:fldChar w:fldCharType="begin"/>
    </w:r>
    <w:r w:rsidRPr="00492BF8">
      <w:rPr>
        <w:caps/>
        <w:color w:val="000000" w:themeColor="text1"/>
      </w:rPr>
      <w:instrText>PAGE   \* MERGEFORMAT</w:instrText>
    </w:r>
    <w:r w:rsidRPr="00492BF8">
      <w:rPr>
        <w:caps/>
        <w:color w:val="000000" w:themeColor="text1"/>
      </w:rPr>
      <w:fldChar w:fldCharType="separate"/>
    </w:r>
    <w:r w:rsidR="009D2F56" w:rsidRPr="009D2F56">
      <w:rPr>
        <w:caps/>
        <w:noProof/>
        <w:color w:val="000000" w:themeColor="text1"/>
        <w:lang w:val="pt-BR"/>
      </w:rPr>
      <w:t>1</w:t>
    </w:r>
    <w:r w:rsidRPr="00492BF8">
      <w:rPr>
        <w:caps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146EC" w14:textId="77777777" w:rsidR="0049601D" w:rsidRDefault="0049601D">
      <w:r>
        <w:separator/>
      </w:r>
    </w:p>
  </w:footnote>
  <w:footnote w:type="continuationSeparator" w:id="0">
    <w:p w14:paraId="36A9EC63" w14:textId="77777777" w:rsidR="0049601D" w:rsidRDefault="00496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FF828" w14:textId="77777777" w:rsidR="00FE790F" w:rsidRDefault="00FE790F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B3FFF22" w14:textId="77777777" w:rsidR="00FE790F" w:rsidRDefault="00FE790F">
    <w:pPr>
      <w:pStyle w:val="Cabealho"/>
    </w:pPr>
  </w:p>
  <w:p w14:paraId="212B84B5" w14:textId="77777777" w:rsidR="00FE790F" w:rsidRDefault="00FE790F"/>
  <w:p w14:paraId="1D8EE6ED" w14:textId="77777777" w:rsidR="00FE790F" w:rsidRDefault="00FE790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7B4A9" w14:textId="73098435" w:rsidR="00FE790F" w:rsidRPr="00403FBB" w:rsidRDefault="00FE790F" w:rsidP="00B9078D">
    <w:pPr>
      <w:pStyle w:val="Cabealho"/>
      <w:tabs>
        <w:tab w:val="clear" w:pos="4252"/>
        <w:tab w:val="clear" w:pos="8504"/>
        <w:tab w:val="center" w:pos="5216"/>
      </w:tabs>
      <w:jc w:val="center"/>
      <w:rPr>
        <w:lang w:val="pt-BR"/>
      </w:rPr>
    </w:pPr>
  </w:p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1129"/>
      <w:gridCol w:w="1275"/>
      <w:gridCol w:w="5672"/>
      <w:gridCol w:w="2687"/>
    </w:tblGrid>
    <w:tr w:rsidR="00FE790F" w:rsidRPr="00403FBB" w14:paraId="30D2D37D" w14:textId="77777777" w:rsidTr="00A07182">
      <w:tc>
        <w:tcPr>
          <w:tcW w:w="10763" w:type="dxa"/>
          <w:gridSpan w:val="4"/>
        </w:tcPr>
        <w:p w14:paraId="25EA83E6" w14:textId="77777777" w:rsidR="00FE790F" w:rsidRPr="00403FBB" w:rsidRDefault="00C10C54" w:rsidP="00A07182">
          <w:pPr>
            <w:jc w:val="center"/>
            <w:rPr>
              <w:b/>
              <w:bCs/>
            </w:rPr>
          </w:pPr>
          <w:r w:rsidRPr="00403FBB">
            <w:rPr>
              <w:noProof/>
            </w:rPr>
            <w:drawing>
              <wp:inline distT="0" distB="0" distL="0" distR="0" wp14:anchorId="53AE401B" wp14:editId="5EDE1C81">
                <wp:extent cx="2057400" cy="747067"/>
                <wp:effectExtent l="0" t="0" r="0" b="0"/>
                <wp:docPr id="1" name="Gráfic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7098" cy="7614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E790F" w:rsidRPr="00403FBB" w14:paraId="55D9F434" w14:textId="77777777" w:rsidTr="00A07182">
      <w:tc>
        <w:tcPr>
          <w:tcW w:w="1129" w:type="dxa"/>
        </w:tcPr>
        <w:p w14:paraId="23084072" w14:textId="77777777" w:rsidR="00FE790F" w:rsidRPr="00403FBB" w:rsidRDefault="00FE790F" w:rsidP="00A07182">
          <w:pPr>
            <w:rPr>
              <w:bCs/>
            </w:rPr>
          </w:pPr>
          <w:r w:rsidRPr="00403FBB">
            <w:rPr>
              <w:bCs/>
            </w:rPr>
            <w:t>Nome:</w:t>
          </w:r>
        </w:p>
      </w:tc>
      <w:tc>
        <w:tcPr>
          <w:tcW w:w="6947" w:type="dxa"/>
          <w:gridSpan w:val="2"/>
        </w:tcPr>
        <w:p w14:paraId="0E9D2DAF" w14:textId="77777777" w:rsidR="00FE790F" w:rsidRPr="00403FBB" w:rsidRDefault="00FE790F" w:rsidP="00A07182">
          <w:pPr>
            <w:jc w:val="center"/>
            <w:rPr>
              <w:b/>
              <w:bCs/>
            </w:rPr>
          </w:pPr>
        </w:p>
      </w:tc>
      <w:tc>
        <w:tcPr>
          <w:tcW w:w="2687" w:type="dxa"/>
        </w:tcPr>
        <w:p w14:paraId="3EEE4500" w14:textId="77777777" w:rsidR="00FE790F" w:rsidRPr="00403FBB" w:rsidRDefault="00FE790F" w:rsidP="00A07182">
          <w:pPr>
            <w:jc w:val="center"/>
            <w:rPr>
              <w:bCs/>
            </w:rPr>
          </w:pPr>
          <w:r w:rsidRPr="00403FBB">
            <w:rPr>
              <w:bCs/>
            </w:rPr>
            <w:t>Data: ___/___/2020</w:t>
          </w:r>
        </w:p>
      </w:tc>
    </w:tr>
    <w:tr w:rsidR="00A07182" w:rsidRPr="00403FBB" w14:paraId="0FA2B25A" w14:textId="77777777" w:rsidTr="00A07182">
      <w:tc>
        <w:tcPr>
          <w:tcW w:w="2404" w:type="dxa"/>
          <w:gridSpan w:val="2"/>
        </w:tcPr>
        <w:p w14:paraId="257A5B9D" w14:textId="77777777" w:rsidR="00A07182" w:rsidRPr="00403FBB" w:rsidRDefault="00A07182" w:rsidP="00A07182">
          <w:pPr>
            <w:rPr>
              <w:bCs/>
            </w:rPr>
          </w:pPr>
          <w:r w:rsidRPr="00403FBB">
            <w:rPr>
              <w:bCs/>
            </w:rPr>
            <w:t>Unidade Escolar:</w:t>
          </w:r>
        </w:p>
      </w:tc>
      <w:tc>
        <w:tcPr>
          <w:tcW w:w="5672" w:type="dxa"/>
        </w:tcPr>
        <w:p w14:paraId="62195F03" w14:textId="77777777" w:rsidR="00A07182" w:rsidRPr="00403FBB" w:rsidRDefault="00A07182" w:rsidP="00A07182">
          <w:pPr>
            <w:jc w:val="center"/>
            <w:rPr>
              <w:b/>
              <w:bCs/>
            </w:rPr>
          </w:pPr>
        </w:p>
      </w:tc>
      <w:tc>
        <w:tcPr>
          <w:tcW w:w="2687" w:type="dxa"/>
        </w:tcPr>
        <w:p w14:paraId="025EF326" w14:textId="6BBF9C8C" w:rsidR="00A07182" w:rsidRPr="00403FBB" w:rsidRDefault="00A07182" w:rsidP="00A07182">
          <w:pPr>
            <w:rPr>
              <w:bCs/>
            </w:rPr>
          </w:pPr>
          <w:r w:rsidRPr="00403FBB">
            <w:rPr>
              <w:bCs/>
            </w:rPr>
            <w:t xml:space="preserve">Ano: </w:t>
          </w:r>
          <w:r w:rsidR="00055DBD" w:rsidRPr="00403FBB">
            <w:rPr>
              <w:bCs/>
            </w:rPr>
            <w:t>6</w:t>
          </w:r>
          <w:r w:rsidRPr="00403FBB">
            <w:rPr>
              <w:bCs/>
            </w:rPr>
            <w:t xml:space="preserve">º </w:t>
          </w:r>
        </w:p>
      </w:tc>
    </w:tr>
    <w:tr w:rsidR="00C10C54" w:rsidRPr="00403FBB" w14:paraId="0BBE918E" w14:textId="77777777" w:rsidTr="00A07182">
      <w:trPr>
        <w:trHeight w:val="414"/>
      </w:trPr>
      <w:tc>
        <w:tcPr>
          <w:tcW w:w="10763" w:type="dxa"/>
          <w:gridSpan w:val="4"/>
        </w:tcPr>
        <w:p w14:paraId="6FA0ED5A" w14:textId="5FF60DE9" w:rsidR="00C10C54" w:rsidRPr="00403FBB" w:rsidRDefault="00A07182" w:rsidP="00A07182">
          <w:pPr>
            <w:rPr>
              <w:bCs/>
            </w:rPr>
          </w:pPr>
          <w:r w:rsidRPr="00403FBB">
            <w:rPr>
              <w:bCs/>
            </w:rPr>
            <w:t xml:space="preserve">Componente Curricular: </w:t>
          </w:r>
          <w:r w:rsidR="00055DBD" w:rsidRPr="00403FBB">
            <w:rPr>
              <w:bCs/>
            </w:rPr>
            <w:t>Ciências</w:t>
          </w:r>
          <w:r w:rsidR="006C5D5E" w:rsidRPr="00403FBB">
            <w:rPr>
              <w:bCs/>
            </w:rPr>
            <w:t xml:space="preserve"> da Natureza</w:t>
          </w:r>
        </w:p>
      </w:tc>
    </w:tr>
    <w:tr w:rsidR="00A07182" w:rsidRPr="00403FBB" w14:paraId="1BCBEEAD" w14:textId="77777777" w:rsidTr="00A07182">
      <w:tblPrEx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trHeight w:val="376"/>
      </w:trPr>
      <w:tc>
        <w:tcPr>
          <w:tcW w:w="10763" w:type="dxa"/>
          <w:gridSpan w:val="4"/>
        </w:tcPr>
        <w:p w14:paraId="4E93B0F9" w14:textId="77777777" w:rsidR="006C5D5E" w:rsidRPr="00403FBB" w:rsidRDefault="00A07182" w:rsidP="006C5D5E">
          <w:pPr>
            <w:spacing w:line="276" w:lineRule="auto"/>
            <w:ind w:left="-5"/>
            <w:rPr>
              <w:rFonts w:ascii="Calibri" w:hAnsi="Calibri" w:cs="Calibri"/>
              <w:color w:val="000000"/>
            </w:rPr>
          </w:pPr>
          <w:r w:rsidRPr="00403FBB">
            <w:rPr>
              <w:bCs/>
            </w:rPr>
            <w:t>Tema/ Conhecimento:</w:t>
          </w:r>
          <w:r w:rsidR="00055DBD" w:rsidRPr="00403FBB">
            <w:rPr>
              <w:bCs/>
            </w:rPr>
            <w:t xml:space="preserve"> </w:t>
          </w:r>
          <w:r w:rsidR="006C5D5E" w:rsidRPr="00403FBB">
            <w:rPr>
              <w:bCs/>
            </w:rPr>
            <w:t xml:space="preserve">Terra e Universo / </w:t>
          </w:r>
          <w:r w:rsidR="006C5D5E" w:rsidRPr="00403FBB">
            <w:rPr>
              <w:color w:val="000000"/>
            </w:rPr>
            <w:t xml:space="preserve">Forma, estrutura e movimentos da Terra/ </w:t>
          </w:r>
        </w:p>
        <w:p w14:paraId="28E2B1CE" w14:textId="04B8D801" w:rsidR="00A07182" w:rsidRPr="00403FBB" w:rsidRDefault="006C5D5E" w:rsidP="006C5D5E">
          <w:pPr>
            <w:rPr>
              <w:bCs/>
            </w:rPr>
          </w:pPr>
          <w:r w:rsidRPr="00403FBB">
            <w:rPr>
              <w:color w:val="000000"/>
            </w:rPr>
            <w:t>Estrutura e camadas do planeta Terra – crostas, mantos, núcleos e divisões da atmosfera/ Tipos de rochas/ Movimentos de rotação e translação e o eixo de inclinação da Terra</w:t>
          </w:r>
        </w:p>
      </w:tc>
    </w:tr>
    <w:tr w:rsidR="00A07182" w:rsidRPr="00403FBB" w14:paraId="27D7BE46" w14:textId="77777777" w:rsidTr="00A07182">
      <w:tblPrEx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trHeight w:val="408"/>
      </w:trPr>
      <w:tc>
        <w:tcPr>
          <w:tcW w:w="10763" w:type="dxa"/>
          <w:gridSpan w:val="4"/>
        </w:tcPr>
        <w:p w14:paraId="79901738" w14:textId="4491B947" w:rsidR="00A07182" w:rsidRPr="00403FBB" w:rsidRDefault="00A07182" w:rsidP="00D81E61">
          <w:pPr>
            <w:spacing w:line="276" w:lineRule="auto"/>
            <w:ind w:left="-5"/>
            <w:jc w:val="both"/>
            <w:rPr>
              <w:bCs/>
            </w:rPr>
          </w:pPr>
          <w:r w:rsidRPr="00403FBB">
            <w:rPr>
              <w:bCs/>
            </w:rPr>
            <w:t>Habilidade</w:t>
          </w:r>
          <w:r w:rsidR="006C5D5E" w:rsidRPr="00403FBB">
            <w:rPr>
              <w:bCs/>
            </w:rPr>
            <w:t>s</w:t>
          </w:r>
          <w:r w:rsidRPr="00403FBB">
            <w:rPr>
              <w:bCs/>
            </w:rPr>
            <w:t>:</w:t>
          </w:r>
          <w:r w:rsidR="006C5D5E" w:rsidRPr="00403FBB">
            <w:rPr>
              <w:bCs/>
            </w:rPr>
            <w:t xml:space="preserve"> </w:t>
          </w:r>
          <w:r w:rsidR="006C5D5E" w:rsidRPr="00403FBB">
            <w:rPr>
              <w:color w:val="000000"/>
            </w:rPr>
            <w:t>(EF06CI11) Identificar as diferentes camadas que estruturam o planeta Terra (da estrutura interna à atmosfera) e suas principais características.</w:t>
          </w:r>
        </w:p>
      </w:tc>
    </w:tr>
  </w:tbl>
  <w:p w14:paraId="1AAB51E2" w14:textId="77777777" w:rsidR="00FE790F" w:rsidRPr="00403FBB" w:rsidRDefault="00FE790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2216A"/>
    <w:multiLevelType w:val="hybridMultilevel"/>
    <w:tmpl w:val="5FEA278A"/>
    <w:lvl w:ilvl="0" w:tplc="B2061B7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437B1"/>
    <w:multiLevelType w:val="hybridMultilevel"/>
    <w:tmpl w:val="5D2CE9A2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D12F7"/>
    <w:multiLevelType w:val="hybridMultilevel"/>
    <w:tmpl w:val="D382AB2E"/>
    <w:lvl w:ilvl="0" w:tplc="849AA148">
      <w:start w:val="1"/>
      <w:numFmt w:val="decimalZero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C77DD"/>
    <w:multiLevelType w:val="hybridMultilevel"/>
    <w:tmpl w:val="F6BAC1CA"/>
    <w:lvl w:ilvl="0" w:tplc="23ACC8C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A5EEB"/>
    <w:multiLevelType w:val="multilevel"/>
    <w:tmpl w:val="5D4C99E2"/>
    <w:styleLink w:val="PadroSEF"/>
    <w:lvl w:ilvl="0">
      <w:start w:val="1"/>
      <w:numFmt w:val="decimalZero"/>
      <w:lvlText w:val="%1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1">
      <w:start w:val="1"/>
      <w:numFmt w:val="upperLetter"/>
      <w:lvlText w:val="(%2)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2">
      <w:start w:val="1"/>
      <w:numFmt w:val="upperRoman"/>
      <w:lvlText w:val="%3 -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  <w:sz w:val="22"/>
      </w:rPr>
    </w:lvl>
    <w:lvl w:ilvl="4">
      <w:start w:val="1"/>
      <w:numFmt w:val="non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E055974"/>
    <w:multiLevelType w:val="hybridMultilevel"/>
    <w:tmpl w:val="071ACB2E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7684D"/>
    <w:multiLevelType w:val="multilevel"/>
    <w:tmpl w:val="5D4C99E2"/>
    <w:numStyleLink w:val="PadroSEF"/>
  </w:abstractNum>
  <w:abstractNum w:abstractNumId="7" w15:restartNumberingAfterBreak="0">
    <w:nsid w:val="1FD26E9B"/>
    <w:multiLevelType w:val="hybridMultilevel"/>
    <w:tmpl w:val="E92E0C86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62934"/>
    <w:multiLevelType w:val="hybridMultilevel"/>
    <w:tmpl w:val="A61E76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C048A"/>
    <w:multiLevelType w:val="hybridMultilevel"/>
    <w:tmpl w:val="2AF45EC8"/>
    <w:lvl w:ilvl="0" w:tplc="F16A01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77CCC"/>
    <w:multiLevelType w:val="hybridMultilevel"/>
    <w:tmpl w:val="9768F340"/>
    <w:lvl w:ilvl="0" w:tplc="6E68E6EA">
      <w:start w:val="1"/>
      <w:numFmt w:val="decimalZero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0E912B5"/>
    <w:multiLevelType w:val="hybridMultilevel"/>
    <w:tmpl w:val="A42492D0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E5B94"/>
    <w:multiLevelType w:val="hybridMultilevel"/>
    <w:tmpl w:val="3F68CAC8"/>
    <w:lvl w:ilvl="0" w:tplc="5EC2A0B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81D7C"/>
    <w:multiLevelType w:val="hybridMultilevel"/>
    <w:tmpl w:val="BD60A2B4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970DD0"/>
    <w:multiLevelType w:val="hybridMultilevel"/>
    <w:tmpl w:val="3364EF0C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E4E2F"/>
    <w:multiLevelType w:val="hybridMultilevel"/>
    <w:tmpl w:val="F7287822"/>
    <w:lvl w:ilvl="0" w:tplc="122444B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D245B4C"/>
    <w:multiLevelType w:val="hybridMultilevel"/>
    <w:tmpl w:val="C6FEAE2C"/>
    <w:lvl w:ilvl="0" w:tplc="0D92EA6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16CA3"/>
    <w:multiLevelType w:val="hybridMultilevel"/>
    <w:tmpl w:val="02F4A768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511CD4"/>
    <w:multiLevelType w:val="hybridMultilevel"/>
    <w:tmpl w:val="4CF24B0A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305383"/>
    <w:multiLevelType w:val="hybridMultilevel"/>
    <w:tmpl w:val="16646F78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069E3"/>
    <w:multiLevelType w:val="hybridMultilevel"/>
    <w:tmpl w:val="FCCE3458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7F29D1"/>
    <w:multiLevelType w:val="hybridMultilevel"/>
    <w:tmpl w:val="BD82B7E0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AE6DF7"/>
    <w:multiLevelType w:val="hybridMultilevel"/>
    <w:tmpl w:val="B21C5DB2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580B2A"/>
    <w:multiLevelType w:val="hybridMultilevel"/>
    <w:tmpl w:val="F8B2725C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B7389A"/>
    <w:multiLevelType w:val="multilevel"/>
    <w:tmpl w:val="684A4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0D554F3"/>
    <w:multiLevelType w:val="hybridMultilevel"/>
    <w:tmpl w:val="674A1A18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980362"/>
    <w:multiLevelType w:val="hybridMultilevel"/>
    <w:tmpl w:val="04F8EE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D34A5A"/>
    <w:multiLevelType w:val="hybridMultilevel"/>
    <w:tmpl w:val="2E2E08D2"/>
    <w:lvl w:ilvl="0" w:tplc="09EE445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AC6D36"/>
    <w:multiLevelType w:val="hybridMultilevel"/>
    <w:tmpl w:val="54D28AD8"/>
    <w:lvl w:ilvl="0" w:tplc="793ED2C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D607056"/>
    <w:multiLevelType w:val="hybridMultilevel"/>
    <w:tmpl w:val="D770A124"/>
    <w:lvl w:ilvl="0" w:tplc="371A6150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EC7387"/>
    <w:multiLevelType w:val="hybridMultilevel"/>
    <w:tmpl w:val="BBECE5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CB6337"/>
    <w:multiLevelType w:val="hybridMultilevel"/>
    <w:tmpl w:val="838AAB9A"/>
    <w:lvl w:ilvl="0" w:tplc="4CFA78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B032270"/>
    <w:multiLevelType w:val="hybridMultilevel"/>
    <w:tmpl w:val="5FEA278A"/>
    <w:lvl w:ilvl="0" w:tplc="B2061B7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0C7AE8"/>
    <w:multiLevelType w:val="multilevel"/>
    <w:tmpl w:val="CD9A26B0"/>
    <w:lvl w:ilvl="0">
      <w:start w:val="1"/>
      <w:numFmt w:val="decimalZero"/>
      <w:lvlText w:val="%1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1">
      <w:start w:val="1"/>
      <w:numFmt w:val="upperLetter"/>
      <w:lvlText w:val="(%2)"/>
      <w:lvlJc w:val="left"/>
      <w:pPr>
        <w:ind w:left="0" w:firstLine="0"/>
      </w:pPr>
      <w:rPr>
        <w:rFonts w:eastAsia="Times New Roman" w:cstheme="minorHAnsi" w:hint="default"/>
        <w:color w:val="333333"/>
        <w:sz w:val="24"/>
      </w:rPr>
    </w:lvl>
    <w:lvl w:ilvl="2">
      <w:start w:val="1"/>
      <w:numFmt w:val="upperRoman"/>
      <w:lvlText w:val="%3 -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  <w:sz w:val="22"/>
      </w:rPr>
    </w:lvl>
    <w:lvl w:ilvl="4">
      <w:start w:val="1"/>
      <w:numFmt w:val="non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7096775F"/>
    <w:multiLevelType w:val="hybridMultilevel"/>
    <w:tmpl w:val="9CEA5C5E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DAA22870">
      <w:start w:val="1"/>
      <w:numFmt w:val="upperLetter"/>
      <w:lvlText w:val="(%2)"/>
      <w:lvlJc w:val="left"/>
      <w:pPr>
        <w:ind w:left="1440" w:hanging="360"/>
      </w:pPr>
      <w:rPr>
        <w:rFonts w:eastAsia="Times New Roman" w:cstheme="minorHAnsi" w:hint="default"/>
        <w:color w:val="333333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CD2B0C"/>
    <w:multiLevelType w:val="hybridMultilevel"/>
    <w:tmpl w:val="FBA8F028"/>
    <w:lvl w:ilvl="0" w:tplc="2D86DA1C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33"/>
  </w:num>
  <w:num w:numId="4">
    <w:abstractNumId w:val="17"/>
  </w:num>
  <w:num w:numId="5">
    <w:abstractNumId w:val="22"/>
  </w:num>
  <w:num w:numId="6">
    <w:abstractNumId w:val="14"/>
  </w:num>
  <w:num w:numId="7">
    <w:abstractNumId w:val="21"/>
  </w:num>
  <w:num w:numId="8">
    <w:abstractNumId w:val="18"/>
  </w:num>
  <w:num w:numId="9">
    <w:abstractNumId w:val="20"/>
  </w:num>
  <w:num w:numId="10">
    <w:abstractNumId w:val="5"/>
  </w:num>
  <w:num w:numId="11">
    <w:abstractNumId w:val="19"/>
  </w:num>
  <w:num w:numId="12">
    <w:abstractNumId w:val="11"/>
  </w:num>
  <w:num w:numId="13">
    <w:abstractNumId w:val="23"/>
  </w:num>
  <w:num w:numId="14">
    <w:abstractNumId w:val="25"/>
  </w:num>
  <w:num w:numId="15">
    <w:abstractNumId w:val="13"/>
  </w:num>
  <w:num w:numId="16">
    <w:abstractNumId w:val="7"/>
  </w:num>
  <w:num w:numId="17">
    <w:abstractNumId w:val="1"/>
  </w:num>
  <w:num w:numId="18">
    <w:abstractNumId w:val="2"/>
  </w:num>
  <w:num w:numId="19">
    <w:abstractNumId w:val="27"/>
  </w:num>
  <w:num w:numId="20">
    <w:abstractNumId w:val="0"/>
  </w:num>
  <w:num w:numId="21">
    <w:abstractNumId w:val="32"/>
  </w:num>
  <w:num w:numId="22">
    <w:abstractNumId w:val="24"/>
  </w:num>
  <w:num w:numId="23">
    <w:abstractNumId w:val="34"/>
  </w:num>
  <w:num w:numId="24">
    <w:abstractNumId w:val="8"/>
  </w:num>
  <w:num w:numId="25">
    <w:abstractNumId w:val="9"/>
  </w:num>
  <w:num w:numId="26">
    <w:abstractNumId w:val="3"/>
  </w:num>
  <w:num w:numId="27">
    <w:abstractNumId w:val="16"/>
  </w:num>
  <w:num w:numId="28">
    <w:abstractNumId w:val="12"/>
  </w:num>
  <w:num w:numId="29">
    <w:abstractNumId w:val="30"/>
  </w:num>
  <w:num w:numId="30">
    <w:abstractNumId w:val="10"/>
  </w:num>
  <w:num w:numId="31">
    <w:abstractNumId w:val="35"/>
  </w:num>
  <w:num w:numId="32">
    <w:abstractNumId w:val="15"/>
  </w:num>
  <w:num w:numId="33">
    <w:abstractNumId w:val="26"/>
  </w:num>
  <w:num w:numId="34">
    <w:abstractNumId w:val="31"/>
  </w:num>
  <w:num w:numId="35">
    <w:abstractNumId w:val="28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8CC"/>
    <w:rsid w:val="00055DBD"/>
    <w:rsid w:val="00060669"/>
    <w:rsid w:val="00076AD6"/>
    <w:rsid w:val="00096331"/>
    <w:rsid w:val="000C4D19"/>
    <w:rsid w:val="000D2D7B"/>
    <w:rsid w:val="000D411B"/>
    <w:rsid w:val="0010505D"/>
    <w:rsid w:val="0012703B"/>
    <w:rsid w:val="001342D0"/>
    <w:rsid w:val="001366F5"/>
    <w:rsid w:val="00183315"/>
    <w:rsid w:val="001A3509"/>
    <w:rsid w:val="001B3E48"/>
    <w:rsid w:val="001C51F2"/>
    <w:rsid w:val="001E37BF"/>
    <w:rsid w:val="001F1CA8"/>
    <w:rsid w:val="00231DE7"/>
    <w:rsid w:val="00291D9C"/>
    <w:rsid w:val="00295301"/>
    <w:rsid w:val="002E0AFA"/>
    <w:rsid w:val="00310FC9"/>
    <w:rsid w:val="00322CFF"/>
    <w:rsid w:val="00333200"/>
    <w:rsid w:val="00376DBE"/>
    <w:rsid w:val="00380EE1"/>
    <w:rsid w:val="00395216"/>
    <w:rsid w:val="003B7C1C"/>
    <w:rsid w:val="00403FBB"/>
    <w:rsid w:val="00414F81"/>
    <w:rsid w:val="00432796"/>
    <w:rsid w:val="004573F0"/>
    <w:rsid w:val="00461AFD"/>
    <w:rsid w:val="00493F70"/>
    <w:rsid w:val="0049601D"/>
    <w:rsid w:val="004A032B"/>
    <w:rsid w:val="004A22A0"/>
    <w:rsid w:val="004B08CC"/>
    <w:rsid w:val="004D51AE"/>
    <w:rsid w:val="004D77A1"/>
    <w:rsid w:val="004F5F3C"/>
    <w:rsid w:val="005047AE"/>
    <w:rsid w:val="00514BBC"/>
    <w:rsid w:val="00544669"/>
    <w:rsid w:val="00567701"/>
    <w:rsid w:val="0058021B"/>
    <w:rsid w:val="00587B9F"/>
    <w:rsid w:val="005D4981"/>
    <w:rsid w:val="006023C9"/>
    <w:rsid w:val="006206AD"/>
    <w:rsid w:val="0063056D"/>
    <w:rsid w:val="00633C01"/>
    <w:rsid w:val="00634096"/>
    <w:rsid w:val="00637D6E"/>
    <w:rsid w:val="0064045B"/>
    <w:rsid w:val="0065078F"/>
    <w:rsid w:val="0065410E"/>
    <w:rsid w:val="0067443F"/>
    <w:rsid w:val="00676753"/>
    <w:rsid w:val="006934D0"/>
    <w:rsid w:val="006972F5"/>
    <w:rsid w:val="006B7100"/>
    <w:rsid w:val="006C3762"/>
    <w:rsid w:val="006C5D5E"/>
    <w:rsid w:val="006C6923"/>
    <w:rsid w:val="006C6B32"/>
    <w:rsid w:val="006D217C"/>
    <w:rsid w:val="00700050"/>
    <w:rsid w:val="00705A5D"/>
    <w:rsid w:val="00724555"/>
    <w:rsid w:val="00725063"/>
    <w:rsid w:val="00725816"/>
    <w:rsid w:val="00726F50"/>
    <w:rsid w:val="00743741"/>
    <w:rsid w:val="0074584D"/>
    <w:rsid w:val="00755E65"/>
    <w:rsid w:val="00757A04"/>
    <w:rsid w:val="00786352"/>
    <w:rsid w:val="007D74B6"/>
    <w:rsid w:val="00806308"/>
    <w:rsid w:val="008129A3"/>
    <w:rsid w:val="00816F1D"/>
    <w:rsid w:val="008247DA"/>
    <w:rsid w:val="00842982"/>
    <w:rsid w:val="00843220"/>
    <w:rsid w:val="00846CF3"/>
    <w:rsid w:val="00850139"/>
    <w:rsid w:val="008601CE"/>
    <w:rsid w:val="0086143A"/>
    <w:rsid w:val="00875596"/>
    <w:rsid w:val="008A0CD7"/>
    <w:rsid w:val="008F3164"/>
    <w:rsid w:val="009121C0"/>
    <w:rsid w:val="00970608"/>
    <w:rsid w:val="009A37A9"/>
    <w:rsid w:val="009B493A"/>
    <w:rsid w:val="009B65AF"/>
    <w:rsid w:val="009B6CAE"/>
    <w:rsid w:val="009D02E7"/>
    <w:rsid w:val="009D2F56"/>
    <w:rsid w:val="009D4F83"/>
    <w:rsid w:val="009D5C29"/>
    <w:rsid w:val="00A07182"/>
    <w:rsid w:val="00A1624B"/>
    <w:rsid w:val="00A44876"/>
    <w:rsid w:val="00A53D2F"/>
    <w:rsid w:val="00A54500"/>
    <w:rsid w:val="00A835C4"/>
    <w:rsid w:val="00A86267"/>
    <w:rsid w:val="00A86389"/>
    <w:rsid w:val="00AB3759"/>
    <w:rsid w:val="00AB67C4"/>
    <w:rsid w:val="00AC19C1"/>
    <w:rsid w:val="00AC58F7"/>
    <w:rsid w:val="00B11178"/>
    <w:rsid w:val="00B704F8"/>
    <w:rsid w:val="00B74AD4"/>
    <w:rsid w:val="00B9078D"/>
    <w:rsid w:val="00BA3364"/>
    <w:rsid w:val="00BF4193"/>
    <w:rsid w:val="00BF7C37"/>
    <w:rsid w:val="00C10C54"/>
    <w:rsid w:val="00C23AF1"/>
    <w:rsid w:val="00C260A6"/>
    <w:rsid w:val="00C3765E"/>
    <w:rsid w:val="00C62D1C"/>
    <w:rsid w:val="00C66B6D"/>
    <w:rsid w:val="00C71711"/>
    <w:rsid w:val="00C84A62"/>
    <w:rsid w:val="00C9081B"/>
    <w:rsid w:val="00CD7747"/>
    <w:rsid w:val="00D16CD3"/>
    <w:rsid w:val="00D669A5"/>
    <w:rsid w:val="00D7794C"/>
    <w:rsid w:val="00D81E61"/>
    <w:rsid w:val="00D94464"/>
    <w:rsid w:val="00DB09D0"/>
    <w:rsid w:val="00DF6641"/>
    <w:rsid w:val="00E02D0B"/>
    <w:rsid w:val="00E225BC"/>
    <w:rsid w:val="00E24EF6"/>
    <w:rsid w:val="00E307B0"/>
    <w:rsid w:val="00E44D25"/>
    <w:rsid w:val="00E6185A"/>
    <w:rsid w:val="00E6287B"/>
    <w:rsid w:val="00E8315C"/>
    <w:rsid w:val="00E857C2"/>
    <w:rsid w:val="00EB063A"/>
    <w:rsid w:val="00EB6A48"/>
    <w:rsid w:val="00EC007C"/>
    <w:rsid w:val="00EE4BC3"/>
    <w:rsid w:val="00F06433"/>
    <w:rsid w:val="00F21F69"/>
    <w:rsid w:val="00F40F75"/>
    <w:rsid w:val="00F561C0"/>
    <w:rsid w:val="00F94DB1"/>
    <w:rsid w:val="00FA560B"/>
    <w:rsid w:val="00FE790F"/>
    <w:rsid w:val="00FF4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57338D"/>
  <w15:docId w15:val="{32330998-125D-4E74-A33B-5627B194D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0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9B65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7D74B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B08CC"/>
    <w:pPr>
      <w:tabs>
        <w:tab w:val="center" w:pos="4252"/>
        <w:tab w:val="right" w:pos="8504"/>
      </w:tabs>
    </w:pPr>
    <w:rPr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4B08CC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Rodap">
    <w:name w:val="footer"/>
    <w:basedOn w:val="Normal"/>
    <w:link w:val="RodapChar"/>
    <w:uiPriority w:val="99"/>
    <w:rsid w:val="004B08CC"/>
    <w:pPr>
      <w:tabs>
        <w:tab w:val="center" w:pos="4252"/>
        <w:tab w:val="right" w:pos="8504"/>
      </w:tabs>
    </w:pPr>
    <w:rPr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4B08CC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styleId="Nmerodepgina">
    <w:name w:val="page number"/>
    <w:basedOn w:val="Fontepargpadro"/>
    <w:rsid w:val="004B08CC"/>
  </w:style>
  <w:style w:type="paragraph" w:styleId="PargrafodaLista">
    <w:name w:val="List Paragraph"/>
    <w:basedOn w:val="Normal"/>
    <w:uiPriority w:val="34"/>
    <w:qFormat/>
    <w:rsid w:val="004B08CC"/>
    <w:pPr>
      <w:ind w:left="720"/>
      <w:contextualSpacing/>
    </w:pPr>
  </w:style>
  <w:style w:type="table" w:styleId="Tabelacomgrade">
    <w:name w:val="Table Grid"/>
    <w:basedOn w:val="Tabelanormal"/>
    <w:uiPriority w:val="39"/>
    <w:rsid w:val="004B08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B08CC"/>
    <w:rPr>
      <w:color w:val="0563C1" w:themeColor="hyperlink"/>
      <w:u w:val="single"/>
    </w:rPr>
  </w:style>
  <w:style w:type="numbering" w:customStyle="1" w:styleId="PadroSEF">
    <w:name w:val="Padrão SEF"/>
    <w:uiPriority w:val="99"/>
    <w:rsid w:val="004B08CC"/>
    <w:pPr>
      <w:numPr>
        <w:numId w:val="1"/>
      </w:numPr>
    </w:pPr>
  </w:style>
  <w:style w:type="paragraph" w:customStyle="1" w:styleId="Fonte">
    <w:name w:val="Fonte"/>
    <w:basedOn w:val="Normal"/>
    <w:link w:val="FonteChar"/>
    <w:qFormat/>
    <w:rsid w:val="004B08CC"/>
    <w:pPr>
      <w:shd w:val="clear" w:color="auto" w:fill="FFFFFF"/>
      <w:jc w:val="right"/>
    </w:pPr>
    <w:rPr>
      <w:rFonts w:asciiTheme="minorHAnsi" w:hAnsiTheme="minorHAnsi" w:cstheme="minorHAnsi"/>
      <w:bCs/>
      <w:sz w:val="18"/>
    </w:rPr>
  </w:style>
  <w:style w:type="paragraph" w:customStyle="1" w:styleId="Gabarito">
    <w:name w:val="Gabarito"/>
    <w:basedOn w:val="Normal"/>
    <w:link w:val="GabaritoChar"/>
    <w:qFormat/>
    <w:rsid w:val="004B08CC"/>
    <w:pPr>
      <w:shd w:val="clear" w:color="auto" w:fill="FFFFFF"/>
      <w:spacing w:line="360" w:lineRule="auto"/>
      <w:jc w:val="both"/>
    </w:pPr>
    <w:rPr>
      <w:rFonts w:asciiTheme="minorHAnsi" w:hAnsiTheme="minorHAnsi" w:cstheme="minorHAnsi"/>
      <w:bCs/>
      <w:color w:val="FF0000"/>
    </w:rPr>
  </w:style>
  <w:style w:type="character" w:customStyle="1" w:styleId="FonteChar">
    <w:name w:val="Fonte Char"/>
    <w:basedOn w:val="Fontepargpadro"/>
    <w:link w:val="Fonte"/>
    <w:rsid w:val="004B08CC"/>
    <w:rPr>
      <w:rFonts w:eastAsia="Times New Roman" w:cstheme="minorHAnsi"/>
      <w:bCs/>
      <w:sz w:val="18"/>
      <w:szCs w:val="24"/>
      <w:shd w:val="clear" w:color="auto" w:fill="FFFFFF"/>
      <w:lang w:eastAsia="pt-BR"/>
    </w:rPr>
  </w:style>
  <w:style w:type="character" w:customStyle="1" w:styleId="GabaritoChar">
    <w:name w:val="Gabarito Char"/>
    <w:basedOn w:val="Fontepargpadro"/>
    <w:link w:val="Gabarito"/>
    <w:rsid w:val="004B08CC"/>
    <w:rPr>
      <w:rFonts w:eastAsia="Times New Roman" w:cstheme="minorHAnsi"/>
      <w:bCs/>
      <w:color w:val="FF0000"/>
      <w:sz w:val="24"/>
      <w:szCs w:val="24"/>
      <w:shd w:val="clear" w:color="auto" w:fill="FFFFFF"/>
      <w:lang w:eastAsia="pt-BR"/>
    </w:rPr>
  </w:style>
  <w:style w:type="paragraph" w:styleId="NormalWeb">
    <w:name w:val="Normal (Web)"/>
    <w:basedOn w:val="Normal"/>
    <w:uiPriority w:val="99"/>
    <w:unhideWhenUsed/>
    <w:rsid w:val="004B08CC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4B08CC"/>
    <w:rPr>
      <w:b/>
      <w:bCs/>
    </w:rPr>
  </w:style>
  <w:style w:type="numbering" w:customStyle="1" w:styleId="PadroSEF1">
    <w:name w:val="Padrão SEF1"/>
    <w:uiPriority w:val="99"/>
    <w:rsid w:val="00B9078D"/>
  </w:style>
  <w:style w:type="numbering" w:customStyle="1" w:styleId="PadroSEF2">
    <w:name w:val="Padrão SEF2"/>
    <w:uiPriority w:val="99"/>
    <w:rsid w:val="00B9078D"/>
  </w:style>
  <w:style w:type="paragraph" w:styleId="Textodebalo">
    <w:name w:val="Balloon Text"/>
    <w:basedOn w:val="Normal"/>
    <w:link w:val="TextodebaloChar"/>
    <w:uiPriority w:val="99"/>
    <w:semiHidden/>
    <w:unhideWhenUsed/>
    <w:rsid w:val="00DF66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641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9B65A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7D74B6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403F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tudokids.com.br/camadas-da-terra/" TargetMode="External"/><Relationship Id="rId13" Type="http://schemas.openxmlformats.org/officeDocument/2006/relationships/footer" Target="footer2.xml"/><Relationship Id="rId18" Type="http://schemas.openxmlformats.org/officeDocument/2006/relationships/hyperlink" Target="http://escolasaber.blogspot.com/2016/11/atividades-sobre-o-planeta-terra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s://www.infoenem.com.br/estudando-as-camadas-da-atmosfera-terrestre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380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Aparecida da Silva Faria</dc:creator>
  <cp:lastModifiedBy>MARLENE FARIA</cp:lastModifiedBy>
  <cp:revision>5</cp:revision>
  <dcterms:created xsi:type="dcterms:W3CDTF">2020-03-25T13:15:00Z</dcterms:created>
  <dcterms:modified xsi:type="dcterms:W3CDTF">2020-03-25T21:46:00Z</dcterms:modified>
</cp:coreProperties>
</file>