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center" w:tblpY="-134"/>
        <w:tblW w:w="10502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077"/>
        <w:gridCol w:w="6433"/>
        <w:gridCol w:w="2131"/>
        <w:gridCol w:w="12"/>
      </w:tblGrid>
      <w:tr w:rsidR="0020191A" w:rsidRPr="0020191A" w14:paraId="77888458" w14:textId="77777777" w:rsidTr="0020191A">
        <w:trPr>
          <w:gridAfter w:val="1"/>
          <w:wAfter w:w="12" w:type="dxa"/>
          <w:jc w:val="center"/>
        </w:trPr>
        <w:tc>
          <w:tcPr>
            <w:tcW w:w="10490" w:type="dxa"/>
            <w:gridSpan w:val="4"/>
            <w:vAlign w:val="center"/>
          </w:tcPr>
          <w:p w14:paraId="46B70D5D" w14:textId="77777777" w:rsidR="00BD01B7" w:rsidRPr="0020191A" w:rsidRDefault="00BD01B7" w:rsidP="00D70D5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402B268C" wp14:editId="76B9749E">
                  <wp:extent cx="1592530" cy="578267"/>
                  <wp:effectExtent l="0" t="0" r="8255" b="0"/>
                  <wp:docPr id="7" name="Gráfic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86" cy="59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A" w:rsidRPr="0020191A" w14:paraId="4E0F16B3" w14:textId="77777777" w:rsidTr="007A5782">
        <w:trPr>
          <w:trHeight w:val="163"/>
          <w:jc w:val="center"/>
        </w:trPr>
        <w:tc>
          <w:tcPr>
            <w:tcW w:w="849" w:type="dxa"/>
            <w:vAlign w:val="center"/>
          </w:tcPr>
          <w:p w14:paraId="4B4A22D2" w14:textId="77777777"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Nome:</w:t>
            </w:r>
          </w:p>
        </w:tc>
        <w:tc>
          <w:tcPr>
            <w:tcW w:w="7510" w:type="dxa"/>
            <w:gridSpan w:val="2"/>
            <w:vAlign w:val="center"/>
          </w:tcPr>
          <w:p w14:paraId="7626C00E" w14:textId="77777777"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47A2DD42" w14:textId="77777777"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Data: ___/___/2020</w:t>
            </w:r>
          </w:p>
        </w:tc>
      </w:tr>
      <w:tr w:rsidR="0020191A" w:rsidRPr="0020191A" w14:paraId="3E29508E" w14:textId="77777777" w:rsidTr="007A5782">
        <w:trPr>
          <w:trHeight w:val="153"/>
          <w:jc w:val="center"/>
        </w:trPr>
        <w:tc>
          <w:tcPr>
            <w:tcW w:w="1926" w:type="dxa"/>
            <w:gridSpan w:val="2"/>
            <w:vAlign w:val="center"/>
          </w:tcPr>
          <w:p w14:paraId="33E6B62E" w14:textId="77777777" w:rsidR="00BD01B7" w:rsidRPr="0020191A" w:rsidRDefault="00BD01B7" w:rsidP="0020191A">
            <w:pPr>
              <w:spacing w:line="276" w:lineRule="auto"/>
              <w:ind w:right="174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Unidade Escolar:</w:t>
            </w:r>
          </w:p>
        </w:tc>
        <w:tc>
          <w:tcPr>
            <w:tcW w:w="6433" w:type="dxa"/>
            <w:vAlign w:val="center"/>
          </w:tcPr>
          <w:p w14:paraId="34E7E4CB" w14:textId="77777777" w:rsidR="00BD01B7" w:rsidRPr="0020191A" w:rsidRDefault="00BD01B7" w:rsidP="0020191A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43" w:type="dxa"/>
            <w:gridSpan w:val="2"/>
            <w:vAlign w:val="center"/>
          </w:tcPr>
          <w:p w14:paraId="3F4110AB" w14:textId="34F93DA4" w:rsidR="00BD01B7" w:rsidRPr="0020191A" w:rsidRDefault="00CE682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Ano: 7</w:t>
            </w:r>
            <w:r w:rsidR="00BD01B7" w:rsidRPr="0020191A">
              <w:rPr>
                <w:bCs/>
                <w:color w:val="000000" w:themeColor="text1"/>
                <w:sz w:val="22"/>
                <w:szCs w:val="22"/>
              </w:rPr>
              <w:t>º</w:t>
            </w:r>
          </w:p>
        </w:tc>
      </w:tr>
      <w:tr w:rsidR="0020191A" w:rsidRPr="0020191A" w14:paraId="0498A368" w14:textId="77777777" w:rsidTr="007A5782">
        <w:trPr>
          <w:gridAfter w:val="1"/>
          <w:wAfter w:w="12" w:type="dxa"/>
          <w:trHeight w:val="129"/>
          <w:jc w:val="center"/>
        </w:trPr>
        <w:tc>
          <w:tcPr>
            <w:tcW w:w="10490" w:type="dxa"/>
            <w:gridSpan w:val="4"/>
            <w:vAlign w:val="center"/>
          </w:tcPr>
          <w:p w14:paraId="520428A8" w14:textId="77777777" w:rsidR="00BD01B7" w:rsidRPr="0020191A" w:rsidRDefault="00BD01B7" w:rsidP="0020191A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Componente Curricular: Língua Portuguesa</w:t>
            </w:r>
          </w:p>
        </w:tc>
      </w:tr>
      <w:tr w:rsidR="0020191A" w:rsidRPr="0020191A" w14:paraId="0DD5B302" w14:textId="77777777" w:rsidTr="007A57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19"/>
          <w:jc w:val="center"/>
        </w:trPr>
        <w:tc>
          <w:tcPr>
            <w:tcW w:w="10490" w:type="dxa"/>
            <w:gridSpan w:val="4"/>
            <w:vAlign w:val="center"/>
          </w:tcPr>
          <w:p w14:paraId="6EC16F3F" w14:textId="7400842A" w:rsidR="00BD01B7" w:rsidRPr="0020191A" w:rsidRDefault="00BD01B7" w:rsidP="0020191A">
            <w:pPr>
              <w:tabs>
                <w:tab w:val="left" w:pos="2910"/>
              </w:tabs>
              <w:spacing w:line="276" w:lineRule="auto"/>
              <w:ind w:left="-5"/>
              <w:rPr>
                <w:bCs/>
                <w:color w:val="000000" w:themeColor="text1"/>
                <w:sz w:val="22"/>
                <w:szCs w:val="22"/>
              </w:rPr>
            </w:pPr>
            <w:r w:rsidRPr="0020191A">
              <w:rPr>
                <w:bCs/>
                <w:color w:val="000000" w:themeColor="text1"/>
                <w:sz w:val="22"/>
                <w:szCs w:val="22"/>
              </w:rPr>
              <w:t>Tema/ Conhecimento:</w:t>
            </w:r>
            <w:r w:rsidRPr="0020191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E6827" w:rsidRPr="0020191A">
              <w:rPr>
                <w:color w:val="000000" w:themeColor="text1"/>
                <w:sz w:val="22"/>
                <w:szCs w:val="22"/>
              </w:rPr>
              <w:t>Tirinha</w:t>
            </w:r>
          </w:p>
        </w:tc>
      </w:tr>
      <w:tr w:rsidR="0020191A" w:rsidRPr="0020191A" w14:paraId="4DD003B5" w14:textId="77777777" w:rsidTr="002019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408"/>
          <w:jc w:val="center"/>
        </w:trPr>
        <w:tc>
          <w:tcPr>
            <w:tcW w:w="10490" w:type="dxa"/>
            <w:gridSpan w:val="4"/>
            <w:vAlign w:val="center"/>
          </w:tcPr>
          <w:p w14:paraId="0DE60EBC" w14:textId="0360A7DC" w:rsidR="00093F31" w:rsidRPr="007A5782" w:rsidRDefault="00BD01B7" w:rsidP="007A5782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A5782">
              <w:rPr>
                <w:bCs/>
                <w:color w:val="000000" w:themeColor="text1"/>
                <w:sz w:val="22"/>
                <w:szCs w:val="22"/>
              </w:rPr>
              <w:t>Habilidade</w:t>
            </w:r>
            <w:r w:rsidR="00CE6827" w:rsidRPr="007A5782">
              <w:rPr>
                <w:bCs/>
                <w:color w:val="000000" w:themeColor="text1"/>
                <w:sz w:val="22"/>
                <w:szCs w:val="22"/>
              </w:rPr>
              <w:t>s</w:t>
            </w:r>
            <w:r w:rsidRPr="007A5782">
              <w:rPr>
                <w:bCs/>
                <w:color w:val="000000" w:themeColor="text1"/>
                <w:sz w:val="22"/>
                <w:szCs w:val="22"/>
              </w:rPr>
              <w:t>:</w:t>
            </w:r>
            <w:r w:rsidR="007A5782" w:rsidRPr="007A578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E6827" w:rsidRPr="007A5782">
              <w:rPr>
                <w:rFonts w:eastAsia="Arial" w:cs="Arial"/>
                <w:color w:val="000000" w:themeColor="text1"/>
                <w:sz w:val="22"/>
                <w:szCs w:val="22"/>
              </w:rPr>
              <w:t>(EF69LP03-A) Compreender a relação de sentido entre imagem e texto verbal (multimodalidade) nos variados gêneros, por meio de recursos linguísticos e semióticos.</w:t>
            </w:r>
            <w:r w:rsidR="003B46FF" w:rsidRPr="007A5782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="00CE6827" w:rsidRPr="007A5782">
              <w:rPr>
                <w:rFonts w:eastAsia="Arial" w:cs="Arial"/>
                <w:color w:val="000000" w:themeColor="text1"/>
                <w:sz w:val="22"/>
                <w:szCs w:val="22"/>
              </w:rPr>
              <w:t>(EF69LP05) Inferir e justificar, em textos multissemióticos – tirinhas, memes etc. –, o efeito de humor, ironia e/ou crítica pelo uso ambíguo de palavras, expressões ou imagens ambíguas, de clichês, de recursos iconográficos, de pontuação etc.</w:t>
            </w:r>
            <w:r w:rsidR="003B46FF" w:rsidRPr="007A5782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="00093F31" w:rsidRPr="007A5782">
              <w:rPr>
                <w:rFonts w:eastAsia="Arial" w:cs="Arial"/>
                <w:color w:val="000000" w:themeColor="text1"/>
                <w:sz w:val="22"/>
                <w:szCs w:val="22"/>
              </w:rPr>
              <w:t>(EF67LP13-A/B) Produzir, revisar e editar textos publicitários, levando em conta o contexto de produção dado e explorar recursos multissemióticos, relacionando elementos verbais e visuais.</w:t>
            </w:r>
            <w:r w:rsidR="003B46FF" w:rsidRPr="007A5782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="00093F31" w:rsidRPr="007A5782">
              <w:rPr>
                <w:rFonts w:eastAsia="Arial" w:cs="Arial"/>
                <w:color w:val="000000" w:themeColor="text1"/>
                <w:sz w:val="22"/>
                <w:szCs w:val="22"/>
              </w:rPr>
              <w:t>(EF69LP07-B) Utilizar estratégias de revisão, edição, reescrita/</w:t>
            </w:r>
            <w:proofErr w:type="spellStart"/>
            <w:r w:rsidR="00093F31" w:rsidRPr="007A5782">
              <w:rPr>
                <w:rFonts w:eastAsia="Arial" w:cs="Arial"/>
                <w:color w:val="000000" w:themeColor="text1"/>
                <w:sz w:val="22"/>
                <w:szCs w:val="22"/>
              </w:rPr>
              <w:t>redesign</w:t>
            </w:r>
            <w:proofErr w:type="spellEnd"/>
            <w:r w:rsidR="00093F31" w:rsidRPr="007A5782">
              <w:rPr>
                <w:rFonts w:eastAsia="Arial" w:cs="Arial"/>
                <w:color w:val="000000" w:themeColor="text1"/>
                <w:sz w:val="22"/>
                <w:szCs w:val="22"/>
              </w:rPr>
              <w:t xml:space="preserve"> e avaliação de textos, para, com a ajuda do professor e a colaboração dos colegas, corrigir e aprimorar as produções realizadas, reformulações, correções de concordância, ortografia, pontuação em textos e editando imagens, arquivos sonoros, fazendo cortes, acréscimos, ajustes, acrescentando/ alterando efeitos, ordenamentos etc.</w:t>
            </w:r>
          </w:p>
        </w:tc>
      </w:tr>
    </w:tbl>
    <w:p w14:paraId="2481D824" w14:textId="1926826D" w:rsidR="00BD01B7" w:rsidRPr="0020191A" w:rsidRDefault="00BD01B7" w:rsidP="0020191A">
      <w:pPr>
        <w:spacing w:line="276" w:lineRule="auto"/>
        <w:jc w:val="both"/>
        <w:rPr>
          <w:color w:val="000000" w:themeColor="text1"/>
          <w:sz w:val="22"/>
          <w:szCs w:val="22"/>
        </w:rPr>
        <w:sectPr w:rsidR="00BD01B7" w:rsidRPr="0020191A" w:rsidSect="00D62D11">
          <w:headerReference w:type="even" r:id="rId10"/>
          <w:footerReference w:type="even" r:id="rId11"/>
          <w:footerReference w:type="default" r:id="rId12"/>
          <w:headerReference w:type="first" r:id="rId13"/>
          <w:pgSz w:w="11907" w:h="16840" w:code="9"/>
          <w:pgMar w:top="851" w:right="624" w:bottom="851" w:left="624" w:header="709" w:footer="56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ep="1" w:space="284"/>
          <w:titlePg/>
          <w:docGrid w:linePitch="360"/>
        </w:sectPr>
      </w:pPr>
    </w:p>
    <w:p w14:paraId="52DB2FCD" w14:textId="77777777" w:rsidR="00CE6827" w:rsidRPr="0020191A" w:rsidRDefault="00CE6827" w:rsidP="0020191A">
      <w:pPr>
        <w:spacing w:line="276" w:lineRule="auto"/>
        <w:jc w:val="both"/>
        <w:rPr>
          <w:color w:val="000000" w:themeColor="text1"/>
        </w:rPr>
      </w:pPr>
    </w:p>
    <w:p w14:paraId="4DBCB7B5" w14:textId="5EFF7895" w:rsidR="00093F31" w:rsidRPr="00745664" w:rsidRDefault="00093F31" w:rsidP="007A5782">
      <w:pPr>
        <w:spacing w:line="276" w:lineRule="auto"/>
        <w:ind w:left="-142" w:right="-143" w:firstLine="644"/>
        <w:jc w:val="both"/>
        <w:rPr>
          <w:rFonts w:eastAsia="Arial"/>
          <w:color w:val="000000" w:themeColor="text1"/>
          <w:lang w:eastAsia="en-US"/>
        </w:rPr>
      </w:pPr>
      <w:r w:rsidRPr="0020191A">
        <w:rPr>
          <w:rFonts w:cs="Arial"/>
          <w:color w:val="000000" w:themeColor="text1"/>
        </w:rPr>
        <w:t xml:space="preserve">Nas atividades anteriores, estudamos sobre as tirinhas. </w:t>
      </w:r>
      <w:r w:rsidRPr="0020191A">
        <w:rPr>
          <w:rFonts w:eastAsia="Arial"/>
          <w:color w:val="000000" w:themeColor="text1"/>
          <w:lang w:eastAsia="en-US"/>
        </w:rPr>
        <w:t>É um texto curto</w:t>
      </w:r>
      <w:r w:rsidRPr="0020191A">
        <w:rPr>
          <w:rFonts w:cs="Arial"/>
          <w:color w:val="000000" w:themeColor="text1"/>
        </w:rPr>
        <w:t xml:space="preserve"> e a </w:t>
      </w:r>
      <w:r w:rsidRPr="0020191A">
        <w:rPr>
          <w:rFonts w:eastAsia="Arial"/>
          <w:color w:val="000000" w:themeColor="text1"/>
          <w:lang w:eastAsia="en-US"/>
        </w:rPr>
        <w:t>principal característica é a presença do humor, mas também pode trazer uma crítica. Tem formato retangular, vertical ou horizontal, com um ou mais quadrinhos, diálogos curtos, recursos icônico-verbais próprios (como balões, onomatopeias, metáforas visuais,</w:t>
      </w:r>
      <w:r w:rsidR="003B46FF">
        <w:rPr>
          <w:rFonts w:eastAsia="Arial"/>
          <w:color w:val="000000" w:themeColor="text1"/>
          <w:lang w:eastAsia="en-US"/>
        </w:rPr>
        <w:t xml:space="preserve"> figuras cinéticas, entre outros</w:t>
      </w:r>
      <w:r w:rsidRPr="0020191A">
        <w:rPr>
          <w:rFonts w:eastAsia="Arial"/>
          <w:color w:val="000000" w:themeColor="text1"/>
          <w:lang w:eastAsia="en-US"/>
        </w:rPr>
        <w:t xml:space="preserve">), personagens fixos ou não, e desfecho inesperado. </w:t>
      </w:r>
      <w:r w:rsidRPr="00745664">
        <w:rPr>
          <w:rFonts w:eastAsia="Arial"/>
          <w:color w:val="000000" w:themeColor="text1"/>
          <w:lang w:eastAsia="en-US"/>
        </w:rPr>
        <w:t xml:space="preserve">(RAMOS, P. </w:t>
      </w:r>
      <w:r w:rsidRPr="00745664">
        <w:rPr>
          <w:rFonts w:eastAsia="Arial"/>
          <w:i/>
          <w:iCs/>
          <w:color w:val="000000" w:themeColor="text1"/>
          <w:lang w:eastAsia="en-US"/>
        </w:rPr>
        <w:t>A leitura das histórias em quadrinhos</w:t>
      </w:r>
      <w:r w:rsidRPr="00745664">
        <w:rPr>
          <w:rFonts w:eastAsia="Arial"/>
          <w:color w:val="000000" w:themeColor="text1"/>
          <w:lang w:eastAsia="en-US"/>
        </w:rPr>
        <w:t>. São Paulo: Contexto, 2009).</w:t>
      </w:r>
    </w:p>
    <w:p w14:paraId="083E99AD" w14:textId="0991DBBB" w:rsidR="00093F31" w:rsidRPr="0020191A" w:rsidRDefault="00093F31" w:rsidP="0020191A">
      <w:pPr>
        <w:spacing w:line="276" w:lineRule="auto"/>
        <w:ind w:firstLine="567"/>
        <w:jc w:val="both"/>
        <w:rPr>
          <w:rFonts w:eastAsia="Arial"/>
          <w:color w:val="000000" w:themeColor="text1"/>
          <w:sz w:val="22"/>
          <w:szCs w:val="22"/>
          <w:lang w:eastAsia="en-US"/>
        </w:rPr>
      </w:pPr>
    </w:p>
    <w:p w14:paraId="4648C6FE" w14:textId="760F7749" w:rsidR="00CE6827" w:rsidRPr="0020191A" w:rsidRDefault="00093F31" w:rsidP="0020191A">
      <w:pPr>
        <w:pStyle w:val="PargrafodaLista"/>
        <w:numPr>
          <w:ilvl w:val="0"/>
          <w:numId w:val="16"/>
        </w:numPr>
        <w:spacing w:line="276" w:lineRule="auto"/>
        <w:rPr>
          <w:rFonts w:cs="Arial"/>
          <w:color w:val="000000" w:themeColor="text1"/>
        </w:rPr>
      </w:pPr>
      <w:r w:rsidRPr="0020191A">
        <w:rPr>
          <w:rFonts w:cs="Arial"/>
          <w:color w:val="000000" w:themeColor="text1"/>
        </w:rPr>
        <w:t>Vamos reler mais uma?</w:t>
      </w:r>
      <w:r w:rsidR="00CE6827" w:rsidRPr="0020191A">
        <w:rPr>
          <w:rFonts w:cs="Arial"/>
          <w:color w:val="000000" w:themeColor="text1"/>
        </w:rPr>
        <w:t xml:space="preserve"> Em seguida, responda às </w:t>
      </w:r>
      <w:r w:rsidR="006B7EFB">
        <w:rPr>
          <w:rFonts w:cs="Arial"/>
          <w:color w:val="000000" w:themeColor="text1"/>
        </w:rPr>
        <w:t>atividades</w:t>
      </w:r>
      <w:r w:rsidR="0020191A" w:rsidRPr="0020191A">
        <w:rPr>
          <w:rFonts w:cs="Arial"/>
          <w:color w:val="000000" w:themeColor="text1"/>
        </w:rPr>
        <w:t xml:space="preserve"> no seu caderno</w:t>
      </w:r>
      <w:r w:rsidR="00CE6827" w:rsidRPr="0020191A">
        <w:rPr>
          <w:rFonts w:cs="Arial"/>
          <w:color w:val="000000" w:themeColor="text1"/>
        </w:rPr>
        <w:t>:</w:t>
      </w:r>
    </w:p>
    <w:p w14:paraId="7106E047" w14:textId="156EF6A3" w:rsidR="00CE6827" w:rsidRPr="0020191A" w:rsidRDefault="00093F31" w:rsidP="00D62D11">
      <w:pPr>
        <w:jc w:val="center"/>
        <w:rPr>
          <w:color w:val="000000" w:themeColor="text1"/>
        </w:rPr>
      </w:pPr>
      <w:r w:rsidRPr="0020191A">
        <w:rPr>
          <w:noProof/>
          <w:color w:val="000000" w:themeColor="text1"/>
        </w:rPr>
        <w:drawing>
          <wp:inline distT="0" distB="0" distL="0" distR="0" wp14:anchorId="5CF8916C" wp14:editId="0DAE074D">
            <wp:extent cx="5712608" cy="1794535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56" cy="181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E2223" w14:textId="3395B497" w:rsidR="00CE6827" w:rsidRDefault="00CE6827" w:rsidP="00D62D11">
      <w:pPr>
        <w:autoSpaceDE w:val="0"/>
        <w:autoSpaceDN w:val="0"/>
        <w:adjustRightInd w:val="0"/>
        <w:jc w:val="right"/>
        <w:rPr>
          <w:rFonts w:cs="Arial"/>
          <w:color w:val="000000" w:themeColor="text1"/>
          <w:sz w:val="20"/>
          <w:szCs w:val="20"/>
        </w:rPr>
      </w:pPr>
      <w:r w:rsidRPr="0020191A">
        <w:rPr>
          <w:rFonts w:cs="Arial"/>
          <w:color w:val="000000" w:themeColor="text1"/>
          <w:sz w:val="20"/>
          <w:szCs w:val="20"/>
        </w:rPr>
        <w:t>Disponível em:</w:t>
      </w:r>
      <w:r w:rsidR="00E63585">
        <w:rPr>
          <w:rFonts w:cs="Arial"/>
          <w:color w:val="000000" w:themeColor="text1"/>
          <w:sz w:val="20"/>
          <w:szCs w:val="20"/>
        </w:rPr>
        <w:t xml:space="preserve"> </w:t>
      </w:r>
      <w:r w:rsidRPr="0020191A">
        <w:rPr>
          <w:rFonts w:cs="Arial"/>
          <w:color w:val="000000" w:themeColor="text1"/>
          <w:sz w:val="20"/>
          <w:szCs w:val="20"/>
        </w:rPr>
        <w:t>&lt;http://tiras-do-calvin.tumblr.com</w:t>
      </w:r>
      <w:r w:rsidR="00745664" w:rsidRPr="0020191A">
        <w:rPr>
          <w:rFonts w:cs="Arial"/>
          <w:color w:val="000000" w:themeColor="text1"/>
          <w:sz w:val="20"/>
          <w:szCs w:val="20"/>
        </w:rPr>
        <w:t>&gt;</w:t>
      </w:r>
      <w:r w:rsidR="00132020">
        <w:rPr>
          <w:rFonts w:cs="Arial"/>
          <w:color w:val="000000" w:themeColor="text1"/>
          <w:sz w:val="20"/>
          <w:szCs w:val="20"/>
        </w:rPr>
        <w:t xml:space="preserve"> Acesso em 25 de mar. de </w:t>
      </w:r>
      <w:r w:rsidR="00745664">
        <w:rPr>
          <w:rFonts w:cs="Arial"/>
          <w:color w:val="000000" w:themeColor="text1"/>
          <w:sz w:val="20"/>
          <w:szCs w:val="20"/>
        </w:rPr>
        <w:t>2020.</w:t>
      </w:r>
    </w:p>
    <w:p w14:paraId="2504A90C" w14:textId="77777777" w:rsidR="00D62D11" w:rsidRPr="007A5782" w:rsidRDefault="00D62D11" w:rsidP="007A5782">
      <w:pPr>
        <w:autoSpaceDE w:val="0"/>
        <w:autoSpaceDN w:val="0"/>
        <w:adjustRightInd w:val="0"/>
        <w:spacing w:line="276" w:lineRule="auto"/>
        <w:rPr>
          <w:rFonts w:cs="Arial"/>
          <w:b/>
          <w:color w:val="000000" w:themeColor="text1"/>
          <w:sz w:val="20"/>
          <w:szCs w:val="20"/>
        </w:rPr>
      </w:pPr>
    </w:p>
    <w:p w14:paraId="6662FF65" w14:textId="3ED5F9AA" w:rsidR="00093F31" w:rsidRDefault="00093F31" w:rsidP="007A5782">
      <w:pPr>
        <w:pStyle w:val="PargrafodaLista"/>
        <w:numPr>
          <w:ilvl w:val="0"/>
          <w:numId w:val="19"/>
        </w:numPr>
        <w:spacing w:line="276" w:lineRule="auto"/>
        <w:ind w:left="142" w:right="-143" w:hanging="284"/>
        <w:rPr>
          <w:color w:val="000000" w:themeColor="text1"/>
        </w:rPr>
      </w:pPr>
      <w:r w:rsidRPr="0020191A">
        <w:rPr>
          <w:color w:val="000000" w:themeColor="text1"/>
        </w:rPr>
        <w:t>O que acontece no primeiro quadrinho?</w:t>
      </w:r>
    </w:p>
    <w:p w14:paraId="31D7D376" w14:textId="77777777" w:rsidR="00D62D11" w:rsidRPr="0020191A" w:rsidRDefault="00D62D11" w:rsidP="007A5782">
      <w:pPr>
        <w:pStyle w:val="PargrafodaLista"/>
        <w:spacing w:line="276" w:lineRule="auto"/>
        <w:ind w:left="142" w:right="-143" w:hanging="284"/>
        <w:rPr>
          <w:color w:val="000000" w:themeColor="text1"/>
        </w:rPr>
      </w:pPr>
    </w:p>
    <w:p w14:paraId="48657A85" w14:textId="3FD83481" w:rsidR="00093F31" w:rsidRDefault="00093F31" w:rsidP="007A5782">
      <w:pPr>
        <w:pStyle w:val="PargrafodaLista"/>
        <w:numPr>
          <w:ilvl w:val="0"/>
          <w:numId w:val="19"/>
        </w:numPr>
        <w:spacing w:line="276" w:lineRule="auto"/>
        <w:ind w:left="142" w:right="-143" w:hanging="284"/>
        <w:rPr>
          <w:color w:val="000000" w:themeColor="text1"/>
        </w:rPr>
      </w:pPr>
      <w:r w:rsidRPr="0020191A">
        <w:rPr>
          <w:color w:val="000000" w:themeColor="text1"/>
        </w:rPr>
        <w:t>O que indica que o telefone está tocando?</w:t>
      </w:r>
    </w:p>
    <w:p w14:paraId="6462FC26" w14:textId="77777777" w:rsidR="00D62D11" w:rsidRPr="007A5782" w:rsidRDefault="00D62D11" w:rsidP="007A5782">
      <w:pPr>
        <w:spacing w:line="276" w:lineRule="auto"/>
        <w:ind w:right="-143"/>
        <w:rPr>
          <w:color w:val="000000" w:themeColor="text1"/>
        </w:rPr>
      </w:pPr>
    </w:p>
    <w:p w14:paraId="6579501C" w14:textId="60A89A78" w:rsidR="00C0287C" w:rsidRDefault="00C0287C" w:rsidP="007A5782">
      <w:pPr>
        <w:pStyle w:val="PargrafodaLista"/>
        <w:numPr>
          <w:ilvl w:val="0"/>
          <w:numId w:val="19"/>
        </w:numPr>
        <w:ind w:left="142" w:right="-143" w:hanging="284"/>
        <w:jc w:val="both"/>
      </w:pPr>
      <w:r>
        <w:t>No primeiro quadrinho, a palavra “</w:t>
      </w:r>
      <w:r w:rsidR="00873DBC">
        <w:t>RING</w:t>
      </w:r>
      <w:r>
        <w:t>” representa o som do telefone, que também pode ser representado pela onomatopeia “</w:t>
      </w:r>
      <w:r w:rsidR="00873DBC">
        <w:t>TRIM</w:t>
      </w:r>
      <w:r>
        <w:t>”. Assim, podemos definir onomatopeia como recurso que se utiliza de</w:t>
      </w:r>
      <w:r w:rsidR="00873DBC">
        <w:t>:</w:t>
      </w:r>
    </w:p>
    <w:p w14:paraId="3F3AD302" w14:textId="77777777" w:rsidR="007A5782" w:rsidRDefault="007A5782" w:rsidP="007A5782">
      <w:pPr>
        <w:ind w:right="-143"/>
        <w:jc w:val="both"/>
      </w:pPr>
    </w:p>
    <w:p w14:paraId="52417A8F" w14:textId="78327319" w:rsidR="003B46FF" w:rsidRDefault="007A5782" w:rsidP="007A5782">
      <w:pPr>
        <w:pStyle w:val="PargrafodaLista"/>
        <w:numPr>
          <w:ilvl w:val="0"/>
          <w:numId w:val="25"/>
        </w:numPr>
        <w:ind w:right="-143"/>
      </w:pPr>
      <w:proofErr w:type="gramStart"/>
      <w:r>
        <w:t>(  )</w:t>
      </w:r>
      <w:proofErr w:type="gramEnd"/>
      <w:r>
        <w:t xml:space="preserve"> </w:t>
      </w:r>
      <w:r w:rsidR="00C0287C">
        <w:t>palavras para representar sons estrangeiros.</w:t>
      </w:r>
    </w:p>
    <w:p w14:paraId="74A8933C" w14:textId="37850476" w:rsidR="003B46FF" w:rsidRDefault="007A5782" w:rsidP="007A5782">
      <w:pPr>
        <w:pStyle w:val="PargrafodaLista"/>
        <w:numPr>
          <w:ilvl w:val="0"/>
          <w:numId w:val="25"/>
        </w:numPr>
        <w:ind w:right="-143"/>
      </w:pPr>
      <w:proofErr w:type="gramStart"/>
      <w:r>
        <w:t>(  )</w:t>
      </w:r>
      <w:proofErr w:type="gramEnd"/>
      <w:r>
        <w:t xml:space="preserve"> </w:t>
      </w:r>
      <w:r w:rsidR="00C0287C">
        <w:t>repetição de sons para criar efeito de sentido.</w:t>
      </w:r>
    </w:p>
    <w:p w14:paraId="6B90B9B6" w14:textId="3097436A" w:rsidR="003B46FF" w:rsidRDefault="007A5782" w:rsidP="007A5782">
      <w:pPr>
        <w:pStyle w:val="PargrafodaLista"/>
        <w:numPr>
          <w:ilvl w:val="0"/>
          <w:numId w:val="25"/>
        </w:numPr>
        <w:ind w:right="-143"/>
      </w:pPr>
      <w:proofErr w:type="gramStart"/>
      <w:r>
        <w:t>(  )</w:t>
      </w:r>
      <w:proofErr w:type="gramEnd"/>
      <w:r>
        <w:t xml:space="preserve"> </w:t>
      </w:r>
      <w:r w:rsidR="00C0287C">
        <w:t>uma palavra especial para representar um som específico.</w:t>
      </w:r>
    </w:p>
    <w:p w14:paraId="3E8F67D1" w14:textId="2ACF411F" w:rsidR="00C0287C" w:rsidRDefault="007A5782" w:rsidP="007A5782">
      <w:pPr>
        <w:pStyle w:val="PargrafodaLista"/>
        <w:numPr>
          <w:ilvl w:val="0"/>
          <w:numId w:val="25"/>
        </w:numPr>
        <w:ind w:right="-143"/>
      </w:pPr>
      <w:proofErr w:type="gramStart"/>
      <w:r>
        <w:t>(  )</w:t>
      </w:r>
      <w:proofErr w:type="gramEnd"/>
      <w:r>
        <w:t xml:space="preserve"> </w:t>
      </w:r>
      <w:r w:rsidR="00C0287C">
        <w:t>palavras que possuem som e escrita semelhantes, mas significados diferentes.</w:t>
      </w:r>
    </w:p>
    <w:p w14:paraId="527E70E0" w14:textId="77777777" w:rsidR="00873DBC" w:rsidRDefault="00873DBC" w:rsidP="007A5782">
      <w:pPr>
        <w:pStyle w:val="PargrafodaLista"/>
        <w:ind w:left="142" w:right="-143" w:hanging="284"/>
      </w:pPr>
    </w:p>
    <w:p w14:paraId="66BFF090" w14:textId="282F0079" w:rsidR="00D62D11" w:rsidRDefault="009307D2" w:rsidP="007A5782">
      <w:pPr>
        <w:pStyle w:val="PargrafodaLista"/>
        <w:numPr>
          <w:ilvl w:val="0"/>
          <w:numId w:val="19"/>
        </w:numPr>
        <w:spacing w:line="276" w:lineRule="auto"/>
        <w:ind w:left="142" w:hanging="284"/>
        <w:rPr>
          <w:color w:val="000000" w:themeColor="text1"/>
        </w:rPr>
      </w:pPr>
      <w:r>
        <w:rPr>
          <w:color w:val="000000" w:themeColor="text1"/>
        </w:rPr>
        <w:t>Você lembra de outras</w:t>
      </w:r>
      <w:r w:rsidR="00873DBC">
        <w:rPr>
          <w:color w:val="000000" w:themeColor="text1"/>
        </w:rPr>
        <w:t xml:space="preserve"> </w:t>
      </w:r>
      <w:r>
        <w:rPr>
          <w:color w:val="000000" w:themeColor="text1"/>
        </w:rPr>
        <w:t>onomatopeias em outras tirinhas?</w:t>
      </w:r>
    </w:p>
    <w:p w14:paraId="2E31E46B" w14:textId="77777777" w:rsidR="00AC276C" w:rsidRPr="007A5782" w:rsidRDefault="00AC276C" w:rsidP="00AC276C">
      <w:pPr>
        <w:pStyle w:val="PargrafodaLista"/>
        <w:spacing w:line="276" w:lineRule="auto"/>
        <w:ind w:left="142"/>
        <w:rPr>
          <w:color w:val="000000" w:themeColor="text1"/>
        </w:rPr>
      </w:pPr>
      <w:bookmarkStart w:id="0" w:name="_GoBack"/>
      <w:bookmarkEnd w:id="0"/>
    </w:p>
    <w:p w14:paraId="0DCD891D" w14:textId="6C7CB5AD" w:rsidR="0020191A" w:rsidRDefault="00093F31" w:rsidP="007A5782">
      <w:pPr>
        <w:pStyle w:val="PargrafodaLista"/>
        <w:numPr>
          <w:ilvl w:val="0"/>
          <w:numId w:val="19"/>
        </w:numPr>
        <w:spacing w:line="276" w:lineRule="auto"/>
        <w:ind w:left="142" w:hanging="284"/>
        <w:jc w:val="both"/>
        <w:rPr>
          <w:color w:val="000000" w:themeColor="text1"/>
        </w:rPr>
      </w:pPr>
      <w:r w:rsidRPr="0020191A">
        <w:rPr>
          <w:color w:val="000000" w:themeColor="text1"/>
        </w:rPr>
        <w:lastRenderedPageBreak/>
        <w:t>Quando a pessoa que telefona diz “posso falar com seu pai, por favor?”, o que ela quer que o menino faça?</w:t>
      </w:r>
    </w:p>
    <w:p w14:paraId="0752A73C" w14:textId="77777777" w:rsidR="00D62D11" w:rsidRPr="00D62D11" w:rsidRDefault="00D62D11" w:rsidP="007A5782">
      <w:pPr>
        <w:spacing w:line="276" w:lineRule="auto"/>
        <w:ind w:left="142" w:hanging="284"/>
        <w:jc w:val="both"/>
        <w:rPr>
          <w:color w:val="000000" w:themeColor="text1"/>
        </w:rPr>
      </w:pPr>
    </w:p>
    <w:p w14:paraId="21990FB3" w14:textId="6AC60057" w:rsidR="00E73BEB" w:rsidRDefault="00C36D41" w:rsidP="007A5782">
      <w:pPr>
        <w:pStyle w:val="PargrafodaLista"/>
        <w:numPr>
          <w:ilvl w:val="0"/>
          <w:numId w:val="19"/>
        </w:numPr>
        <w:spacing w:line="276" w:lineRule="auto"/>
        <w:ind w:left="142" w:hanging="284"/>
        <w:jc w:val="both"/>
        <w:rPr>
          <w:color w:val="000000" w:themeColor="text1"/>
        </w:rPr>
      </w:pPr>
      <w:r w:rsidRPr="00E73BEB">
        <w:rPr>
          <w:color w:val="000000" w:themeColor="text1"/>
        </w:rPr>
        <w:t>Como o menino, Calvin, entende o pedido da pessoa que telefona?</w:t>
      </w:r>
    </w:p>
    <w:p w14:paraId="4907EDDC" w14:textId="77777777" w:rsidR="00D62D11" w:rsidRPr="00D62D11" w:rsidRDefault="00D62D11" w:rsidP="007A5782">
      <w:pPr>
        <w:spacing w:line="276" w:lineRule="auto"/>
        <w:ind w:left="142" w:hanging="284"/>
        <w:jc w:val="both"/>
        <w:rPr>
          <w:color w:val="000000" w:themeColor="text1"/>
        </w:rPr>
      </w:pPr>
    </w:p>
    <w:p w14:paraId="7BE4F83C" w14:textId="7DF4249E" w:rsidR="00C36D41" w:rsidRDefault="00C36D41" w:rsidP="007A5782">
      <w:pPr>
        <w:pStyle w:val="PargrafodaLista"/>
        <w:numPr>
          <w:ilvl w:val="0"/>
          <w:numId w:val="19"/>
        </w:numPr>
        <w:spacing w:line="276" w:lineRule="auto"/>
        <w:ind w:left="142" w:hanging="284"/>
        <w:jc w:val="both"/>
        <w:rPr>
          <w:color w:val="000000" w:themeColor="text1"/>
        </w:rPr>
      </w:pPr>
      <w:r w:rsidRPr="00E73BEB">
        <w:rPr>
          <w:color w:val="000000" w:themeColor="text1"/>
        </w:rPr>
        <w:t>Compare os balões das falas de Calvin e a fala da pessoa que telefona. Quais são as diferenças nos balões?</w:t>
      </w:r>
    </w:p>
    <w:p w14:paraId="1A2DC0B4" w14:textId="77777777" w:rsidR="00D62D11" w:rsidRPr="00D62D11" w:rsidRDefault="00D62D11" w:rsidP="007A5782">
      <w:pPr>
        <w:spacing w:line="276" w:lineRule="auto"/>
        <w:ind w:left="142" w:hanging="284"/>
        <w:jc w:val="both"/>
        <w:rPr>
          <w:color w:val="000000" w:themeColor="text1"/>
        </w:rPr>
      </w:pPr>
    </w:p>
    <w:p w14:paraId="588F40CE" w14:textId="7C3C6771" w:rsidR="003B46FF" w:rsidRDefault="00873DBC" w:rsidP="007A5782">
      <w:pPr>
        <w:pStyle w:val="PargrafodaLista"/>
        <w:numPr>
          <w:ilvl w:val="0"/>
          <w:numId w:val="19"/>
        </w:numPr>
        <w:spacing w:line="276" w:lineRule="auto"/>
        <w:ind w:left="142" w:hanging="284"/>
        <w:jc w:val="both"/>
        <w:rPr>
          <w:color w:val="000000" w:themeColor="text1"/>
        </w:rPr>
      </w:pPr>
      <w:r>
        <w:rPr>
          <w:color w:val="000000" w:themeColor="text1"/>
        </w:rPr>
        <w:t>Sobre os tipos de linguagem, é correto afirmar</w:t>
      </w:r>
    </w:p>
    <w:p w14:paraId="2FDA459B" w14:textId="77777777" w:rsidR="007A5782" w:rsidRPr="007A5782" w:rsidRDefault="007A5782" w:rsidP="007A5782">
      <w:pPr>
        <w:spacing w:line="276" w:lineRule="auto"/>
        <w:jc w:val="both"/>
        <w:rPr>
          <w:color w:val="000000" w:themeColor="text1"/>
        </w:rPr>
      </w:pPr>
    </w:p>
    <w:p w14:paraId="7704C88A" w14:textId="3A577098" w:rsidR="003B46FF" w:rsidRDefault="007A5782" w:rsidP="007A5782">
      <w:pPr>
        <w:pStyle w:val="PargrafodaLista"/>
        <w:numPr>
          <w:ilvl w:val="0"/>
          <w:numId w:val="24"/>
        </w:numPr>
        <w:spacing w:line="276" w:lineRule="auto"/>
        <w:ind w:left="284" w:hanging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</w:t>
      </w:r>
      <w:proofErr w:type="gramEnd"/>
      <w:r>
        <w:rPr>
          <w:color w:val="000000" w:themeColor="text1"/>
        </w:rPr>
        <w:t xml:space="preserve"> ) </w:t>
      </w:r>
      <w:r w:rsidR="00D62D11" w:rsidRPr="003B46FF">
        <w:rPr>
          <w:color w:val="000000" w:themeColor="text1"/>
        </w:rPr>
        <w:t>a</w:t>
      </w:r>
      <w:r w:rsidR="00F61B17" w:rsidRPr="003B46FF">
        <w:rPr>
          <w:color w:val="000000" w:themeColor="text1"/>
        </w:rPr>
        <w:t xml:space="preserve"> </w:t>
      </w:r>
      <w:r w:rsidR="00873DBC" w:rsidRPr="003B46FF">
        <w:rPr>
          <w:color w:val="000000" w:themeColor="text1"/>
        </w:rPr>
        <w:t>linguagem verbal é aquela que não utiliza palavras.</w:t>
      </w:r>
    </w:p>
    <w:p w14:paraId="16CBF2F2" w14:textId="6C01FB81" w:rsidR="003B46FF" w:rsidRDefault="007A5782" w:rsidP="007A5782">
      <w:pPr>
        <w:pStyle w:val="PargrafodaLista"/>
        <w:numPr>
          <w:ilvl w:val="0"/>
          <w:numId w:val="24"/>
        </w:numPr>
        <w:spacing w:line="276" w:lineRule="auto"/>
        <w:ind w:left="284" w:hanging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</w:t>
      </w:r>
      <w:proofErr w:type="gramEnd"/>
      <w:r>
        <w:rPr>
          <w:color w:val="000000" w:themeColor="text1"/>
        </w:rPr>
        <w:t xml:space="preserve"> ) </w:t>
      </w:r>
      <w:r w:rsidR="00D62D11" w:rsidRPr="003B46FF">
        <w:rPr>
          <w:color w:val="000000" w:themeColor="text1"/>
        </w:rPr>
        <w:t>a</w:t>
      </w:r>
      <w:r w:rsidR="00873DBC" w:rsidRPr="003B46FF">
        <w:rPr>
          <w:color w:val="000000" w:themeColor="text1"/>
        </w:rPr>
        <w:t>s tirinhas apresentam apenas a linguagem não</w:t>
      </w:r>
      <w:r w:rsidR="00F61B17" w:rsidRPr="003B46FF">
        <w:rPr>
          <w:color w:val="000000" w:themeColor="text1"/>
        </w:rPr>
        <w:t>-</w:t>
      </w:r>
      <w:r w:rsidR="00873DBC" w:rsidRPr="003B46FF">
        <w:rPr>
          <w:color w:val="000000" w:themeColor="text1"/>
        </w:rPr>
        <w:t>verbal.</w:t>
      </w:r>
    </w:p>
    <w:p w14:paraId="5FBBABDE" w14:textId="113DC512" w:rsidR="003B46FF" w:rsidRDefault="00132020" w:rsidP="007A5782">
      <w:pPr>
        <w:pStyle w:val="PargrafodaLista"/>
        <w:numPr>
          <w:ilvl w:val="0"/>
          <w:numId w:val="24"/>
        </w:numPr>
        <w:spacing w:line="276" w:lineRule="auto"/>
        <w:ind w:left="284" w:hanging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</w:t>
      </w:r>
      <w:proofErr w:type="gramEnd"/>
      <w:r>
        <w:rPr>
          <w:color w:val="000000" w:themeColor="text1"/>
        </w:rPr>
        <w:t xml:space="preserve"> )</w:t>
      </w:r>
      <w:r w:rsidR="003B46FF">
        <w:rPr>
          <w:color w:val="000000" w:themeColor="text1"/>
        </w:rPr>
        <w:t xml:space="preserve"> </w:t>
      </w:r>
      <w:r w:rsidR="00D62D11" w:rsidRPr="003B46FF">
        <w:rPr>
          <w:color w:val="000000" w:themeColor="text1"/>
        </w:rPr>
        <w:t>l</w:t>
      </w:r>
      <w:r w:rsidR="00873DBC" w:rsidRPr="003B46FF">
        <w:rPr>
          <w:color w:val="000000" w:themeColor="text1"/>
        </w:rPr>
        <w:t>inguagem verbal é aquela que transmite mensagem através de palavras e gestos.</w:t>
      </w:r>
    </w:p>
    <w:p w14:paraId="2ADCB79F" w14:textId="5B8E5A06" w:rsidR="00873DBC" w:rsidRPr="003B46FF" w:rsidRDefault="00132020" w:rsidP="007A5782">
      <w:pPr>
        <w:pStyle w:val="PargrafodaLista"/>
        <w:numPr>
          <w:ilvl w:val="0"/>
          <w:numId w:val="24"/>
        </w:numPr>
        <w:spacing w:line="276" w:lineRule="auto"/>
        <w:ind w:left="284" w:hanging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(  </w:t>
      </w:r>
      <w:proofErr w:type="gramEnd"/>
      <w:r>
        <w:rPr>
          <w:color w:val="000000" w:themeColor="text1"/>
        </w:rPr>
        <w:t xml:space="preserve"> ) </w:t>
      </w:r>
      <w:r w:rsidR="00D62D11" w:rsidRPr="003B46FF">
        <w:rPr>
          <w:color w:val="000000" w:themeColor="text1"/>
        </w:rPr>
        <w:t>s</w:t>
      </w:r>
      <w:r w:rsidR="00F61B17" w:rsidRPr="003B46FF">
        <w:rPr>
          <w:color w:val="000000" w:themeColor="text1"/>
        </w:rPr>
        <w:t>ímbolos, gestos e expressões faciais são exemplos de linguagem não-verbal.</w:t>
      </w:r>
    </w:p>
    <w:p w14:paraId="45F76AF6" w14:textId="77777777" w:rsidR="00F61B17" w:rsidRPr="0020191A" w:rsidRDefault="00F61B17" w:rsidP="0020191A">
      <w:pPr>
        <w:spacing w:line="276" w:lineRule="auto"/>
        <w:ind w:firstLine="708"/>
        <w:jc w:val="both"/>
        <w:rPr>
          <w:color w:val="000000" w:themeColor="text1"/>
        </w:rPr>
      </w:pPr>
    </w:p>
    <w:p w14:paraId="3CB4C911" w14:textId="39557119" w:rsidR="00C36D41" w:rsidRPr="0020191A" w:rsidRDefault="00C36D41" w:rsidP="0020191A">
      <w:pPr>
        <w:spacing w:line="276" w:lineRule="auto"/>
        <w:jc w:val="both"/>
        <w:rPr>
          <w:b/>
          <w:bCs/>
          <w:color w:val="000000" w:themeColor="text1"/>
        </w:rPr>
      </w:pPr>
      <w:r w:rsidRPr="0020191A">
        <w:rPr>
          <w:b/>
          <w:bCs/>
          <w:color w:val="000000" w:themeColor="text1"/>
        </w:rPr>
        <w:t>Mão</w:t>
      </w:r>
      <w:r w:rsidR="008701CD">
        <w:rPr>
          <w:b/>
          <w:bCs/>
          <w:color w:val="000000" w:themeColor="text1"/>
        </w:rPr>
        <w:t>s</w:t>
      </w:r>
      <w:r w:rsidRPr="0020191A">
        <w:rPr>
          <w:b/>
          <w:bCs/>
          <w:color w:val="000000" w:themeColor="text1"/>
        </w:rPr>
        <w:t xml:space="preserve"> na massa!!!</w:t>
      </w:r>
    </w:p>
    <w:p w14:paraId="0CC556AD" w14:textId="099AD7BC" w:rsidR="00C36D41" w:rsidRPr="0020191A" w:rsidRDefault="00C36D41" w:rsidP="0020191A">
      <w:pPr>
        <w:spacing w:line="276" w:lineRule="auto"/>
        <w:jc w:val="both"/>
        <w:rPr>
          <w:color w:val="000000" w:themeColor="text1"/>
        </w:rPr>
      </w:pPr>
    </w:p>
    <w:p w14:paraId="7C5D394C" w14:textId="77777777" w:rsidR="00C36D41" w:rsidRPr="007A5782" w:rsidRDefault="00C36D41" w:rsidP="007A5782">
      <w:pPr>
        <w:spacing w:line="276" w:lineRule="auto"/>
        <w:ind w:firstLine="567"/>
        <w:jc w:val="both"/>
        <w:rPr>
          <w:color w:val="000000" w:themeColor="text1"/>
        </w:rPr>
      </w:pPr>
      <w:r w:rsidRPr="007A5782">
        <w:rPr>
          <w:color w:val="000000" w:themeColor="text1"/>
        </w:rPr>
        <w:t>Agora é sua vez! Crie a sua própria tirinha. Planeje quem serão seus personagens, como será a aparência deles e o que eles falarão; a história deve ser bem criativa.</w:t>
      </w:r>
    </w:p>
    <w:p w14:paraId="11489201" w14:textId="44B67720" w:rsidR="00C36D41" w:rsidRPr="007A5782" w:rsidRDefault="00C36D41" w:rsidP="007A5782">
      <w:pPr>
        <w:spacing w:line="276" w:lineRule="auto"/>
        <w:ind w:firstLine="567"/>
        <w:jc w:val="both"/>
        <w:rPr>
          <w:color w:val="000000" w:themeColor="text1"/>
        </w:rPr>
      </w:pPr>
      <w:r w:rsidRPr="007A5782">
        <w:rPr>
          <w:color w:val="000000" w:themeColor="text1"/>
        </w:rPr>
        <w:t>Dicas:</w:t>
      </w:r>
    </w:p>
    <w:p w14:paraId="59CB7499" w14:textId="77777777" w:rsidR="00E63585" w:rsidRDefault="00C36D41" w:rsidP="007A5782">
      <w:pPr>
        <w:pStyle w:val="PargrafodaLista"/>
        <w:numPr>
          <w:ilvl w:val="0"/>
          <w:numId w:val="18"/>
        </w:numPr>
        <w:spacing w:line="276" w:lineRule="auto"/>
        <w:ind w:left="142" w:hanging="284"/>
        <w:jc w:val="both"/>
        <w:rPr>
          <w:color w:val="000000" w:themeColor="text1"/>
        </w:rPr>
      </w:pPr>
      <w:r w:rsidRPr="0020191A">
        <w:rPr>
          <w:color w:val="000000" w:themeColor="text1"/>
        </w:rPr>
        <w:t>Primeiramente, crie uma história</w:t>
      </w:r>
      <w:r w:rsidR="00E63585">
        <w:rPr>
          <w:color w:val="000000" w:themeColor="text1"/>
        </w:rPr>
        <w:t xml:space="preserve"> com começo, meio e fim</w:t>
      </w:r>
      <w:r w:rsidRPr="0020191A">
        <w:rPr>
          <w:color w:val="000000" w:themeColor="text1"/>
        </w:rPr>
        <w:t>;</w:t>
      </w:r>
    </w:p>
    <w:p w14:paraId="151B0FF0" w14:textId="77777777" w:rsidR="00E63585" w:rsidRDefault="00E63585" w:rsidP="007A5782">
      <w:pPr>
        <w:pStyle w:val="PargrafodaLista"/>
        <w:numPr>
          <w:ilvl w:val="0"/>
          <w:numId w:val="18"/>
        </w:numPr>
        <w:spacing w:line="276" w:lineRule="auto"/>
        <w:ind w:left="142" w:hanging="284"/>
        <w:jc w:val="both"/>
        <w:rPr>
          <w:color w:val="000000" w:themeColor="text1"/>
        </w:rPr>
      </w:pPr>
      <w:r>
        <w:rPr>
          <w:color w:val="000000" w:themeColor="text1"/>
        </w:rPr>
        <w:t>Crie</w:t>
      </w:r>
      <w:r w:rsidR="0020191A">
        <w:rPr>
          <w:color w:val="000000" w:themeColor="text1"/>
        </w:rPr>
        <w:t xml:space="preserve"> seus personagens</w:t>
      </w:r>
      <w:r>
        <w:rPr>
          <w:color w:val="000000" w:themeColor="text1"/>
        </w:rPr>
        <w:t xml:space="preserve">: </w:t>
      </w:r>
      <w:r>
        <w:t>definam as personalidades em seus aspectos físicos com suas qualidades e defeitos, desenhando cada um deles em posições e expressões corporais variadas</w:t>
      </w:r>
      <w:r w:rsidR="00C36D41" w:rsidRPr="0020191A">
        <w:rPr>
          <w:color w:val="000000" w:themeColor="text1"/>
        </w:rPr>
        <w:t>;</w:t>
      </w:r>
    </w:p>
    <w:p w14:paraId="714657FC" w14:textId="287D38DF" w:rsidR="00E63585" w:rsidRPr="00E63585" w:rsidRDefault="00E63585" w:rsidP="007A5782">
      <w:pPr>
        <w:pStyle w:val="PargrafodaLista"/>
        <w:numPr>
          <w:ilvl w:val="0"/>
          <w:numId w:val="18"/>
        </w:numPr>
        <w:spacing w:line="276" w:lineRule="auto"/>
        <w:ind w:left="142" w:hanging="284"/>
        <w:jc w:val="both"/>
        <w:rPr>
          <w:color w:val="000000" w:themeColor="text1"/>
        </w:rPr>
      </w:pPr>
      <w:r>
        <w:t>Planeje quadro a quadro: primeiramente o desenho deve ser feito a lápis e com a marcação de todos os elementos: personagens, cenário, balões, onomatopeias e contornos dos quadrinhos.</w:t>
      </w:r>
    </w:p>
    <w:p w14:paraId="2DF84509" w14:textId="66FB8B3E" w:rsidR="00E63585" w:rsidRPr="00E63585" w:rsidRDefault="00E63585" w:rsidP="007A5782">
      <w:pPr>
        <w:pStyle w:val="PargrafodaLista"/>
        <w:numPr>
          <w:ilvl w:val="0"/>
          <w:numId w:val="18"/>
        </w:numPr>
        <w:spacing w:line="276" w:lineRule="auto"/>
        <w:ind w:left="142" w:hanging="284"/>
        <w:jc w:val="both"/>
        <w:rPr>
          <w:color w:val="000000" w:themeColor="text1"/>
        </w:rPr>
      </w:pPr>
      <w:r>
        <w:t>Use caneta preta para escrever o texto dos balões, os elementos dos recursos gráficos e o retângulo da legenda. O contorno preto mantém o equilíbrio entre o texto e a imagem, podendo também corrigir alguma falha que surgir. Faça a descrição das cenas e definição dos diálogos.</w:t>
      </w:r>
    </w:p>
    <w:p w14:paraId="5B19A742" w14:textId="62C5558D" w:rsidR="00E63585" w:rsidRPr="00E63585" w:rsidRDefault="00E63585" w:rsidP="007A5782">
      <w:pPr>
        <w:pStyle w:val="PargrafodaLista"/>
        <w:numPr>
          <w:ilvl w:val="0"/>
          <w:numId w:val="18"/>
        </w:numPr>
        <w:spacing w:line="276" w:lineRule="auto"/>
        <w:ind w:left="142" w:hanging="284"/>
        <w:jc w:val="both"/>
        <w:rPr>
          <w:color w:val="000000" w:themeColor="text1"/>
        </w:rPr>
      </w:pPr>
      <w:r>
        <w:t>Se quiser colorir sua tirinha, este é o último passo; sombrear ou pontilhar uma imagem pode dar efeito de luz e sombra, as cores dão vida ao desenho e um toque especial do autor ao quadrinho.</w:t>
      </w:r>
    </w:p>
    <w:p w14:paraId="24DB874F" w14:textId="48E1F836" w:rsidR="00745664" w:rsidRPr="007A5782" w:rsidRDefault="00745664" w:rsidP="007A5782">
      <w:pPr>
        <w:pStyle w:val="PargrafodaLista"/>
        <w:numPr>
          <w:ilvl w:val="0"/>
          <w:numId w:val="18"/>
        </w:numPr>
        <w:spacing w:line="276" w:lineRule="auto"/>
        <w:ind w:left="142" w:hanging="284"/>
        <w:jc w:val="both"/>
        <w:rPr>
          <w:color w:val="000000" w:themeColor="text1"/>
        </w:rPr>
      </w:pPr>
      <w:r>
        <w:t>Sugiro que assista o vídeo “Dicas para criar HQs – história em quadrinhos” - Disponível em: &lt;</w:t>
      </w:r>
      <w:hyperlink r:id="rId15" w:history="1">
        <w:r w:rsidRPr="00FD2B2B">
          <w:rPr>
            <w:rStyle w:val="Hyperlink"/>
          </w:rPr>
          <w:t>http://www.youtube.com/watch?v=zEi-gV0Gwbo&amp;feature=related</w:t>
        </w:r>
      </w:hyperlink>
      <w:r>
        <w:t>&gt; Acesso em</w:t>
      </w:r>
      <w:r w:rsidR="003B46FF">
        <w:t xml:space="preserve"> 26 de mar. de 2020</w:t>
      </w:r>
      <w:r>
        <w:t>.</w:t>
      </w:r>
    </w:p>
    <w:p w14:paraId="1FFC050A" w14:textId="77777777" w:rsidR="007A5782" w:rsidRPr="00745664" w:rsidRDefault="007A5782" w:rsidP="007A5782">
      <w:pPr>
        <w:pStyle w:val="PargrafodaLista"/>
        <w:spacing w:line="276" w:lineRule="auto"/>
        <w:ind w:left="142"/>
        <w:jc w:val="both"/>
        <w:rPr>
          <w:color w:val="000000" w:themeColor="text1"/>
        </w:rPr>
      </w:pPr>
    </w:p>
    <w:p w14:paraId="6C900CBB" w14:textId="129E1AFB" w:rsidR="00C36D41" w:rsidRPr="007A5782" w:rsidRDefault="00E33C4D" w:rsidP="007A5782">
      <w:pPr>
        <w:spacing w:line="276" w:lineRule="auto"/>
        <w:ind w:firstLine="142"/>
        <w:jc w:val="both"/>
        <w:rPr>
          <w:color w:val="000000" w:themeColor="text1"/>
        </w:rPr>
      </w:pPr>
      <w:r w:rsidRPr="007A5782">
        <w:rPr>
          <w:color w:val="000000" w:themeColor="text1"/>
        </w:rPr>
        <w:t>Outra sugestão: se quiser, faça os quadrinhos em papeis recortados e depois cole-os numa folha colorida, deixando espaços iguais entre eles.</w:t>
      </w:r>
    </w:p>
    <w:p w14:paraId="2502B5D7" w14:textId="77777777" w:rsidR="0020191A" w:rsidRDefault="0020191A" w:rsidP="0020191A">
      <w:pPr>
        <w:spacing w:line="276" w:lineRule="auto"/>
        <w:jc w:val="both"/>
        <w:rPr>
          <w:color w:val="000000" w:themeColor="text1"/>
        </w:rPr>
      </w:pPr>
    </w:p>
    <w:p w14:paraId="0DAEEB1B" w14:textId="225A06CF" w:rsidR="00883943" w:rsidRDefault="00C36D41" w:rsidP="007A5782">
      <w:pPr>
        <w:spacing w:line="276" w:lineRule="auto"/>
        <w:jc w:val="right"/>
        <w:rPr>
          <w:b/>
          <w:bCs/>
          <w:color w:val="000000" w:themeColor="text1"/>
        </w:rPr>
      </w:pPr>
      <w:r w:rsidRPr="0020191A">
        <w:rPr>
          <w:b/>
          <w:bCs/>
          <w:color w:val="000000" w:themeColor="text1"/>
        </w:rPr>
        <w:t>Mãos à obra!!</w:t>
      </w:r>
    </w:p>
    <w:p w14:paraId="1A7A358B" w14:textId="72C3F32F" w:rsidR="00883943" w:rsidRPr="007A5782" w:rsidRDefault="00883943" w:rsidP="00883943">
      <w:pPr>
        <w:spacing w:line="276" w:lineRule="auto"/>
        <w:jc w:val="both"/>
        <w:rPr>
          <w:b/>
          <w:bCs/>
          <w:color w:val="FF0000"/>
          <w:sz w:val="22"/>
          <w:szCs w:val="22"/>
        </w:rPr>
      </w:pPr>
      <w:r w:rsidRPr="007A5782">
        <w:rPr>
          <w:b/>
          <w:bCs/>
          <w:color w:val="FF0000"/>
          <w:sz w:val="22"/>
          <w:szCs w:val="22"/>
        </w:rPr>
        <w:t>Respostas</w:t>
      </w:r>
      <w:r w:rsidR="006B7EFB" w:rsidRPr="007A5782">
        <w:rPr>
          <w:b/>
          <w:bCs/>
          <w:color w:val="FF0000"/>
          <w:sz w:val="22"/>
          <w:szCs w:val="22"/>
        </w:rPr>
        <w:t xml:space="preserve"> das atividades de interpretação:</w:t>
      </w:r>
    </w:p>
    <w:p w14:paraId="6CE420A0" w14:textId="1F4F0368" w:rsidR="006B7EFB" w:rsidRPr="007A5782" w:rsidRDefault="006B7EFB" w:rsidP="007A5782">
      <w:pPr>
        <w:pStyle w:val="PargrafodaLista"/>
        <w:numPr>
          <w:ilvl w:val="0"/>
          <w:numId w:val="21"/>
        </w:numPr>
        <w:spacing w:line="276" w:lineRule="auto"/>
        <w:ind w:left="142" w:hanging="284"/>
        <w:rPr>
          <w:color w:val="FF0000"/>
          <w:sz w:val="22"/>
          <w:szCs w:val="22"/>
        </w:rPr>
      </w:pPr>
      <w:r w:rsidRPr="007A5782">
        <w:rPr>
          <w:color w:val="FF0000"/>
          <w:sz w:val="22"/>
          <w:szCs w:val="22"/>
        </w:rPr>
        <w:t>O telefone está tocando.</w:t>
      </w:r>
    </w:p>
    <w:p w14:paraId="06C492B0" w14:textId="7414D815" w:rsidR="006B7EFB" w:rsidRPr="007A5782" w:rsidRDefault="006B7EFB" w:rsidP="007A5782">
      <w:pPr>
        <w:pStyle w:val="PargrafodaLista"/>
        <w:numPr>
          <w:ilvl w:val="0"/>
          <w:numId w:val="21"/>
        </w:numPr>
        <w:spacing w:line="276" w:lineRule="auto"/>
        <w:ind w:left="142" w:hanging="284"/>
        <w:rPr>
          <w:color w:val="FF0000"/>
          <w:sz w:val="22"/>
          <w:szCs w:val="22"/>
        </w:rPr>
      </w:pPr>
      <w:r w:rsidRPr="007A5782">
        <w:rPr>
          <w:color w:val="FF0000"/>
          <w:sz w:val="22"/>
          <w:szCs w:val="22"/>
        </w:rPr>
        <w:t xml:space="preserve">A onomatopeia representada pela expressão “RING </w:t>
      </w:r>
      <w:proofErr w:type="spellStart"/>
      <w:r w:rsidRPr="007A5782">
        <w:rPr>
          <w:color w:val="FF0000"/>
          <w:sz w:val="22"/>
          <w:szCs w:val="22"/>
        </w:rPr>
        <w:t>RING</w:t>
      </w:r>
      <w:proofErr w:type="spellEnd"/>
      <w:r w:rsidRPr="007A5782">
        <w:rPr>
          <w:color w:val="FF0000"/>
          <w:sz w:val="22"/>
          <w:szCs w:val="22"/>
        </w:rPr>
        <w:t>”</w:t>
      </w:r>
      <w:r w:rsidR="00F61B17" w:rsidRPr="007A5782">
        <w:rPr>
          <w:color w:val="FF0000"/>
          <w:sz w:val="22"/>
          <w:szCs w:val="22"/>
        </w:rPr>
        <w:t xml:space="preserve"> e o desenho do telefone como se estivesse pulando.</w:t>
      </w:r>
    </w:p>
    <w:p w14:paraId="7CF64EA5" w14:textId="0454BE0B" w:rsidR="00F61B17" w:rsidRPr="007A5782" w:rsidRDefault="00F61B17" w:rsidP="007A5782">
      <w:pPr>
        <w:pStyle w:val="PargrafodaLista"/>
        <w:numPr>
          <w:ilvl w:val="0"/>
          <w:numId w:val="21"/>
        </w:numPr>
        <w:spacing w:line="276" w:lineRule="auto"/>
        <w:ind w:left="142" w:hanging="284"/>
        <w:rPr>
          <w:color w:val="FF0000"/>
          <w:sz w:val="22"/>
          <w:szCs w:val="22"/>
        </w:rPr>
      </w:pPr>
      <w:r w:rsidRPr="007A5782">
        <w:rPr>
          <w:color w:val="FF0000"/>
          <w:sz w:val="22"/>
          <w:szCs w:val="22"/>
        </w:rPr>
        <w:t xml:space="preserve">Alternativa </w:t>
      </w:r>
      <w:r w:rsidR="003B46FF" w:rsidRPr="007A5782">
        <w:rPr>
          <w:color w:val="FF0000"/>
          <w:sz w:val="22"/>
          <w:szCs w:val="22"/>
        </w:rPr>
        <w:t>(</w:t>
      </w:r>
      <w:r w:rsidRPr="007A5782">
        <w:rPr>
          <w:color w:val="FF0000"/>
          <w:sz w:val="22"/>
          <w:szCs w:val="22"/>
        </w:rPr>
        <w:t>C) uma palavra especial para representar um som específico.</w:t>
      </w:r>
    </w:p>
    <w:p w14:paraId="419A8AA5" w14:textId="2A8678A3" w:rsidR="009307D2" w:rsidRPr="007A5782" w:rsidRDefault="009307D2" w:rsidP="007A5782">
      <w:pPr>
        <w:pStyle w:val="PargrafodaLista"/>
        <w:numPr>
          <w:ilvl w:val="0"/>
          <w:numId w:val="21"/>
        </w:numPr>
        <w:spacing w:line="276" w:lineRule="auto"/>
        <w:ind w:left="142" w:hanging="284"/>
        <w:rPr>
          <w:color w:val="FF0000"/>
          <w:sz w:val="22"/>
          <w:szCs w:val="22"/>
        </w:rPr>
      </w:pPr>
      <w:r w:rsidRPr="007A5782">
        <w:rPr>
          <w:color w:val="FF0000"/>
          <w:sz w:val="22"/>
          <w:szCs w:val="22"/>
        </w:rPr>
        <w:t>Resposta pessoal.</w:t>
      </w:r>
    </w:p>
    <w:p w14:paraId="3E3C2774" w14:textId="398F0EE9" w:rsidR="006B7EFB" w:rsidRPr="007A5782" w:rsidRDefault="006B7EFB" w:rsidP="007A5782">
      <w:pPr>
        <w:pStyle w:val="PargrafodaLista"/>
        <w:numPr>
          <w:ilvl w:val="0"/>
          <w:numId w:val="21"/>
        </w:numPr>
        <w:spacing w:line="276" w:lineRule="auto"/>
        <w:ind w:left="142" w:hanging="284"/>
        <w:jc w:val="both"/>
        <w:rPr>
          <w:color w:val="FF0000"/>
          <w:sz w:val="22"/>
          <w:szCs w:val="22"/>
        </w:rPr>
      </w:pPr>
      <w:r w:rsidRPr="007A5782">
        <w:rPr>
          <w:color w:val="FF0000"/>
          <w:sz w:val="22"/>
          <w:szCs w:val="22"/>
        </w:rPr>
        <w:t>Que chame o seu pai.</w:t>
      </w:r>
    </w:p>
    <w:p w14:paraId="24C26BDA" w14:textId="284C62A6" w:rsidR="006B7EFB" w:rsidRPr="007A5782" w:rsidRDefault="006B7EFB" w:rsidP="007A5782">
      <w:pPr>
        <w:pStyle w:val="PargrafodaLista"/>
        <w:numPr>
          <w:ilvl w:val="0"/>
          <w:numId w:val="21"/>
        </w:numPr>
        <w:spacing w:line="276" w:lineRule="auto"/>
        <w:ind w:left="142" w:hanging="284"/>
        <w:jc w:val="both"/>
        <w:rPr>
          <w:color w:val="FF0000"/>
          <w:sz w:val="22"/>
          <w:szCs w:val="22"/>
        </w:rPr>
      </w:pPr>
      <w:r w:rsidRPr="007A5782">
        <w:rPr>
          <w:color w:val="FF0000"/>
          <w:sz w:val="22"/>
          <w:szCs w:val="22"/>
        </w:rPr>
        <w:t>Como se a pessoa ao telefone estivesse pedindo permissão</w:t>
      </w:r>
      <w:r w:rsidR="009307D2" w:rsidRPr="007A5782">
        <w:rPr>
          <w:color w:val="FF0000"/>
          <w:sz w:val="22"/>
          <w:szCs w:val="22"/>
        </w:rPr>
        <w:t xml:space="preserve"> para falar com o seu pai.</w:t>
      </w:r>
    </w:p>
    <w:p w14:paraId="51B05473" w14:textId="38BDE8CB" w:rsidR="006B7EFB" w:rsidRPr="007A5782" w:rsidRDefault="006B7EFB" w:rsidP="007A5782">
      <w:pPr>
        <w:pStyle w:val="PargrafodaLista"/>
        <w:numPr>
          <w:ilvl w:val="0"/>
          <w:numId w:val="21"/>
        </w:numPr>
        <w:spacing w:line="276" w:lineRule="auto"/>
        <w:ind w:left="142" w:hanging="284"/>
        <w:jc w:val="both"/>
        <w:rPr>
          <w:color w:val="FF0000"/>
          <w:sz w:val="22"/>
          <w:szCs w:val="22"/>
        </w:rPr>
      </w:pPr>
      <w:r w:rsidRPr="007A5782">
        <w:rPr>
          <w:color w:val="FF0000"/>
          <w:sz w:val="22"/>
          <w:szCs w:val="22"/>
        </w:rPr>
        <w:t>O balão do Calvin representa uma fala comum, e o balão da pessoa ao telefone uma fala eletrônica.</w:t>
      </w:r>
    </w:p>
    <w:p w14:paraId="3CB6851C" w14:textId="420B63F8" w:rsidR="00F61B17" w:rsidRPr="007A5782" w:rsidRDefault="00F61B17" w:rsidP="007A5782">
      <w:pPr>
        <w:pStyle w:val="PargrafodaLista"/>
        <w:numPr>
          <w:ilvl w:val="0"/>
          <w:numId w:val="21"/>
        </w:numPr>
        <w:spacing w:line="276" w:lineRule="auto"/>
        <w:ind w:left="142" w:hanging="284"/>
        <w:jc w:val="both"/>
        <w:rPr>
          <w:color w:val="FF0000"/>
          <w:sz w:val="22"/>
          <w:szCs w:val="22"/>
        </w:rPr>
      </w:pPr>
      <w:r w:rsidRPr="007A5782">
        <w:rPr>
          <w:color w:val="FF0000"/>
          <w:sz w:val="22"/>
          <w:szCs w:val="22"/>
        </w:rPr>
        <w:t xml:space="preserve">Alternativa </w:t>
      </w:r>
      <w:proofErr w:type="gramStart"/>
      <w:r w:rsidR="003B46FF" w:rsidRPr="007A5782">
        <w:rPr>
          <w:color w:val="FF0000"/>
          <w:sz w:val="22"/>
          <w:szCs w:val="22"/>
        </w:rPr>
        <w:t xml:space="preserve">( </w:t>
      </w:r>
      <w:r w:rsidRPr="007A5782">
        <w:rPr>
          <w:color w:val="FF0000"/>
          <w:sz w:val="22"/>
          <w:szCs w:val="22"/>
        </w:rPr>
        <w:t>D</w:t>
      </w:r>
      <w:proofErr w:type="gramEnd"/>
      <w:r w:rsidRPr="007A5782">
        <w:rPr>
          <w:color w:val="FF0000"/>
          <w:sz w:val="22"/>
          <w:szCs w:val="22"/>
        </w:rPr>
        <w:t xml:space="preserve">) </w:t>
      </w:r>
      <w:r w:rsidR="00D62D11" w:rsidRPr="007A5782">
        <w:rPr>
          <w:color w:val="FF0000"/>
          <w:sz w:val="22"/>
          <w:szCs w:val="22"/>
        </w:rPr>
        <w:t>s</w:t>
      </w:r>
      <w:r w:rsidRPr="007A5782">
        <w:rPr>
          <w:color w:val="FF0000"/>
          <w:sz w:val="22"/>
          <w:szCs w:val="22"/>
        </w:rPr>
        <w:t>ímbolos, gestos e expressões faciais são exemplos de linguagem não-verbal.</w:t>
      </w:r>
    </w:p>
    <w:p w14:paraId="68987B13" w14:textId="3EDA3B0E" w:rsidR="00F61B17" w:rsidRDefault="00F61B17" w:rsidP="00F61B17">
      <w:pPr>
        <w:pStyle w:val="PargrafodaLista"/>
        <w:spacing w:line="276" w:lineRule="auto"/>
        <w:jc w:val="both"/>
        <w:rPr>
          <w:color w:val="FF0000"/>
        </w:rPr>
      </w:pPr>
    </w:p>
    <w:p w14:paraId="55185676" w14:textId="77777777" w:rsidR="00F61B17" w:rsidRPr="006B7EFB" w:rsidRDefault="00F61B17" w:rsidP="00F61B17">
      <w:pPr>
        <w:pStyle w:val="PargrafodaLista"/>
        <w:spacing w:line="276" w:lineRule="auto"/>
        <w:jc w:val="both"/>
        <w:rPr>
          <w:color w:val="FF0000"/>
        </w:rPr>
      </w:pPr>
    </w:p>
    <w:p w14:paraId="180ECE30" w14:textId="77777777" w:rsidR="00883943" w:rsidRPr="00883943" w:rsidRDefault="00883943" w:rsidP="00883943">
      <w:pPr>
        <w:spacing w:line="276" w:lineRule="auto"/>
        <w:jc w:val="both"/>
        <w:rPr>
          <w:b/>
          <w:bCs/>
          <w:color w:val="000000" w:themeColor="text1"/>
        </w:rPr>
      </w:pPr>
    </w:p>
    <w:sectPr w:rsidR="00883943" w:rsidRPr="00883943" w:rsidSect="007A5782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851" w:right="851" w:bottom="568" w:left="851" w:header="573" w:footer="41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80D8" w14:textId="77777777" w:rsidR="00922AFB" w:rsidRDefault="00922AFB">
      <w:r>
        <w:separator/>
      </w:r>
    </w:p>
  </w:endnote>
  <w:endnote w:type="continuationSeparator" w:id="0">
    <w:p w14:paraId="7FA1C3EB" w14:textId="77777777" w:rsidR="00922AFB" w:rsidRDefault="0092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1292" w14:textId="77777777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B1CB8" w14:textId="77777777" w:rsidR="00F96F16" w:rsidRDefault="00F96F16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0924" w14:textId="66727D5A" w:rsidR="00F96F16" w:rsidRDefault="00F96F1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12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0D06F51" w14:textId="77777777" w:rsidR="00F96F16" w:rsidRDefault="00F96F16">
    <w:pPr>
      <w:pStyle w:val="Rodap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F7FB" w14:textId="77777777" w:rsidR="00C97D38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2733AB" w14:textId="77777777" w:rsidR="00C97D38" w:rsidRDefault="00C97D38">
    <w:pPr>
      <w:pStyle w:val="Rodap"/>
      <w:ind w:right="360" w:firstLine="360"/>
    </w:pPr>
  </w:p>
  <w:p w14:paraId="7BF61F01" w14:textId="77777777" w:rsidR="00C97D38" w:rsidRDefault="00C97D3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CA42" w14:textId="12E3604A" w:rsidR="00C97D38" w:rsidRDefault="001F6B4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202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009F195" w14:textId="77777777" w:rsidR="00C97D38" w:rsidRDefault="00C97D3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5F0" w14:textId="77777777" w:rsidR="00C97D38" w:rsidRPr="003C5AD0" w:rsidRDefault="001F6B4C" w:rsidP="00C97D38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350BF7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0922" w14:textId="77777777" w:rsidR="00922AFB" w:rsidRDefault="00922AFB">
      <w:r>
        <w:separator/>
      </w:r>
    </w:p>
  </w:footnote>
  <w:footnote w:type="continuationSeparator" w:id="0">
    <w:p w14:paraId="4CEA32F5" w14:textId="77777777" w:rsidR="00922AFB" w:rsidRDefault="0092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0F11" w14:textId="77777777" w:rsidR="00F96F16" w:rsidRDefault="00F96F16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A3A53D" w14:textId="77777777" w:rsidR="00F96F16" w:rsidRDefault="00F96F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8B10" w14:textId="77777777" w:rsidR="00F96F16" w:rsidRPr="001209E5" w:rsidRDefault="00F96F16" w:rsidP="0024637F">
    <w:pPr>
      <w:pStyle w:val="Cabealho"/>
      <w:tabs>
        <w:tab w:val="clear" w:pos="4252"/>
        <w:tab w:val="clear" w:pos="8504"/>
        <w:tab w:val="left" w:pos="2610"/>
        <w:tab w:val="center" w:pos="5216"/>
      </w:tabs>
      <w:rPr>
        <w:lang w:val="pt-BR"/>
      </w:rPr>
    </w:pPr>
    <w:r>
      <w:rPr>
        <w:b/>
        <w:noProof/>
        <w:sz w:val="22"/>
        <w:szCs w:val="22"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117" wp14:editId="5A4AA0DF">
              <wp:simplePos x="0" y="0"/>
              <wp:positionH relativeFrom="column">
                <wp:posOffset>5458460</wp:posOffset>
              </wp:positionH>
              <wp:positionV relativeFrom="paragraph">
                <wp:posOffset>607695</wp:posOffset>
              </wp:positionV>
              <wp:extent cx="1104900" cy="431800"/>
              <wp:effectExtent l="0" t="0" r="0" b="0"/>
              <wp:wrapNone/>
              <wp:docPr id="21" name="Retângul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68F38" w14:textId="77777777" w:rsidR="00F96F16" w:rsidRPr="00E74131" w:rsidRDefault="00F96F16" w:rsidP="0024637F">
                          <w:pPr>
                            <w:pStyle w:val="Ttulo4"/>
                            <w:rPr>
                              <w:rFonts w:ascii="Broadway" w:eastAsia="Batang" w:hAnsi="Broadway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656117" id="Retângulo 14" o:spid="_x0000_s1026" style="position:absolute;margin-left:429.8pt;margin-top:47.85pt;width:87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" filled="f" stroked="f">
              <v:textbox>
                <w:txbxContent>
                  <w:p w14:paraId="1C768F38" w14:textId="77777777" w:rsidR="00F96F16" w:rsidRPr="00E74131" w:rsidRDefault="00F96F16" w:rsidP="0024637F">
                    <w:pPr>
                      <w:pStyle w:val="Ttulo4"/>
                      <w:rPr>
                        <w:rFonts w:ascii="Broadway" w:eastAsia="Batang" w:hAnsi="Broadway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2061B" w14:textId="77777777" w:rsidR="00C97D38" w:rsidRDefault="001F6B4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E11764" w14:textId="77777777" w:rsidR="00C97D38" w:rsidRDefault="00C97D38">
    <w:pPr>
      <w:pStyle w:val="Cabealho"/>
    </w:pPr>
  </w:p>
  <w:p w14:paraId="054B5284" w14:textId="77777777" w:rsidR="00C97D38" w:rsidRDefault="00C97D3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9E82" w14:textId="77777777" w:rsidR="00C97D38" w:rsidRPr="00DF131D" w:rsidRDefault="00C97D38" w:rsidP="00C97D38">
    <w:pPr>
      <w:pStyle w:val="Cabealho"/>
      <w:tabs>
        <w:tab w:val="clear" w:pos="4252"/>
        <w:tab w:val="clear" w:pos="8504"/>
        <w:tab w:val="center" w:pos="5216"/>
      </w:tabs>
      <w:jc w:val="right"/>
      <w:rPr>
        <w:rFonts w:asciiTheme="minorHAnsi" w:hAnsiTheme="minorHAnsi" w:cstheme="minorHAnsi"/>
        <w:sz w:val="28"/>
        <w:szCs w:val="28"/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57"/>
      <w:gridCol w:w="5582"/>
      <w:gridCol w:w="2681"/>
    </w:tblGrid>
    <w:tr w:rsidR="00C97D38" w:rsidRPr="0053523A" w14:paraId="1AA4B68D" w14:textId="77777777" w:rsidTr="00C97D38">
      <w:tc>
        <w:tcPr>
          <w:tcW w:w="10762" w:type="dxa"/>
          <w:gridSpan w:val="4"/>
        </w:tcPr>
        <w:p w14:paraId="0193B573" w14:textId="77777777" w:rsidR="00C97D38" w:rsidRPr="0053523A" w:rsidRDefault="001F6B4C" w:rsidP="00C97D3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noProof/>
            </w:rPr>
            <w:drawing>
              <wp:inline distT="0" distB="0" distL="0" distR="0" wp14:anchorId="464C9C2B" wp14:editId="040FF1C5">
                <wp:extent cx="1674267" cy="607947"/>
                <wp:effectExtent l="0" t="0" r="2540" b="1905"/>
                <wp:docPr id="5" name="Gráfic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017" cy="630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97D38" w:rsidRPr="0053523A" w14:paraId="3052F3EA" w14:textId="77777777" w:rsidTr="00C97D38">
      <w:tc>
        <w:tcPr>
          <w:tcW w:w="1129" w:type="dxa"/>
        </w:tcPr>
        <w:p w14:paraId="3BFBF46C" w14:textId="77777777" w:rsidR="00C97D38" w:rsidRPr="0053523A" w:rsidRDefault="001F6B4C" w:rsidP="00C97D38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Nome:</w:t>
          </w:r>
        </w:p>
      </w:tc>
      <w:tc>
        <w:tcPr>
          <w:tcW w:w="6946" w:type="dxa"/>
          <w:gridSpan w:val="2"/>
        </w:tcPr>
        <w:p w14:paraId="4BDCB73A" w14:textId="77777777" w:rsidR="00C97D38" w:rsidRPr="0053523A" w:rsidRDefault="00C97D38" w:rsidP="00C97D38">
          <w:pPr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687" w:type="dxa"/>
        </w:tcPr>
        <w:p w14:paraId="6D6E0216" w14:textId="77777777" w:rsidR="00C97D38" w:rsidRPr="0053523A" w:rsidRDefault="001F6B4C" w:rsidP="00C97D38">
          <w:pPr>
            <w:jc w:val="center"/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Data: __</w:t>
          </w:r>
          <w:r>
            <w:rPr>
              <w:b/>
              <w:bCs/>
              <w:sz w:val="28"/>
              <w:szCs w:val="28"/>
            </w:rPr>
            <w:t>18</w:t>
          </w:r>
          <w:r w:rsidRPr="0053523A">
            <w:rPr>
              <w:b/>
              <w:bCs/>
              <w:sz w:val="28"/>
              <w:szCs w:val="28"/>
            </w:rPr>
            <w:t>_/__</w:t>
          </w:r>
          <w:r>
            <w:rPr>
              <w:b/>
              <w:bCs/>
              <w:sz w:val="28"/>
              <w:szCs w:val="28"/>
            </w:rPr>
            <w:t>03</w:t>
          </w:r>
          <w:r w:rsidRPr="0053523A">
            <w:rPr>
              <w:b/>
              <w:bCs/>
              <w:sz w:val="28"/>
              <w:szCs w:val="28"/>
            </w:rPr>
            <w:t>_/2020</w:t>
          </w:r>
        </w:p>
      </w:tc>
    </w:tr>
    <w:tr w:rsidR="00C97D38" w:rsidRPr="0053523A" w14:paraId="61636324" w14:textId="77777777" w:rsidTr="00C97D38">
      <w:tc>
        <w:tcPr>
          <w:tcW w:w="2405" w:type="dxa"/>
          <w:gridSpan w:val="2"/>
        </w:tcPr>
        <w:p w14:paraId="79641D77" w14:textId="77777777" w:rsidR="00C97D38" w:rsidRPr="0053523A" w:rsidRDefault="001F6B4C" w:rsidP="00C97D38">
          <w:pPr>
            <w:rPr>
              <w:b/>
              <w:bCs/>
              <w:sz w:val="28"/>
              <w:szCs w:val="28"/>
            </w:rPr>
          </w:pPr>
          <w:r w:rsidRPr="0053523A">
            <w:rPr>
              <w:b/>
              <w:bCs/>
              <w:sz w:val="28"/>
              <w:szCs w:val="28"/>
            </w:rPr>
            <w:t>Unidade Escolar:</w:t>
          </w:r>
        </w:p>
      </w:tc>
      <w:tc>
        <w:tcPr>
          <w:tcW w:w="8357" w:type="dxa"/>
          <w:gridSpan w:val="2"/>
        </w:tcPr>
        <w:p w14:paraId="10CB46AF" w14:textId="77777777" w:rsidR="00C97D38" w:rsidRPr="0053523A" w:rsidRDefault="00C97D38" w:rsidP="00C97D38">
          <w:pPr>
            <w:jc w:val="center"/>
            <w:rPr>
              <w:b/>
              <w:bCs/>
              <w:sz w:val="28"/>
              <w:szCs w:val="28"/>
            </w:rPr>
          </w:pPr>
        </w:p>
      </w:tc>
    </w:tr>
    <w:tr w:rsidR="00C97D38" w:rsidRPr="0053523A" w14:paraId="5C774F45" w14:textId="77777777" w:rsidTr="00C97D38">
      <w:trPr>
        <w:trHeight w:val="333"/>
      </w:trPr>
      <w:tc>
        <w:tcPr>
          <w:tcW w:w="10762" w:type="dxa"/>
          <w:gridSpan w:val="4"/>
        </w:tcPr>
        <w:p w14:paraId="3CDF456E" w14:textId="77777777" w:rsidR="00C97D38" w:rsidRPr="0053523A" w:rsidRDefault="001F6B4C" w:rsidP="00C97D3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LÍNGUA PORTUGUESA – 6º ano</w:t>
          </w:r>
        </w:p>
      </w:tc>
    </w:tr>
  </w:tbl>
  <w:p w14:paraId="682900C0" w14:textId="77777777" w:rsidR="00C97D38" w:rsidRPr="0053523A" w:rsidRDefault="00C97D38" w:rsidP="00C97D38">
    <w:pPr>
      <w:spacing w:line="276" w:lineRule="aut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857"/>
    <w:multiLevelType w:val="hybridMultilevel"/>
    <w:tmpl w:val="4B205F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0F5"/>
    <w:multiLevelType w:val="multilevel"/>
    <w:tmpl w:val="528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57CAC"/>
    <w:multiLevelType w:val="hybridMultilevel"/>
    <w:tmpl w:val="6B621C5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7122F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23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2A7921FC"/>
    <w:multiLevelType w:val="hybridMultilevel"/>
    <w:tmpl w:val="6D7ED3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D619E"/>
    <w:multiLevelType w:val="hybridMultilevel"/>
    <w:tmpl w:val="FFEA4872"/>
    <w:lvl w:ilvl="0" w:tplc="9508BC78">
      <w:start w:val="3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565C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30467"/>
    <w:multiLevelType w:val="hybridMultilevel"/>
    <w:tmpl w:val="8DE04E62"/>
    <w:lvl w:ilvl="0" w:tplc="0416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860A3"/>
    <w:multiLevelType w:val="hybridMultilevel"/>
    <w:tmpl w:val="E92E23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7057D"/>
    <w:multiLevelType w:val="hybridMultilevel"/>
    <w:tmpl w:val="BAA845A6"/>
    <w:lvl w:ilvl="0" w:tplc="B088CC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C7EB9"/>
    <w:multiLevelType w:val="hybridMultilevel"/>
    <w:tmpl w:val="8348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F5EA1"/>
    <w:multiLevelType w:val="hybridMultilevel"/>
    <w:tmpl w:val="69C40538"/>
    <w:lvl w:ilvl="0" w:tplc="7AA8F4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6119F"/>
    <w:multiLevelType w:val="hybridMultilevel"/>
    <w:tmpl w:val="32EC037E"/>
    <w:lvl w:ilvl="0" w:tplc="647EC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52F70"/>
    <w:multiLevelType w:val="hybridMultilevel"/>
    <w:tmpl w:val="1C46EA9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3561C1"/>
    <w:multiLevelType w:val="hybridMultilevel"/>
    <w:tmpl w:val="DEA2ADE8"/>
    <w:lvl w:ilvl="0" w:tplc="19B6BF86">
      <w:start w:val="1"/>
      <w:numFmt w:val="upp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250ADD"/>
    <w:multiLevelType w:val="multilevel"/>
    <w:tmpl w:val="F76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821CC5"/>
    <w:multiLevelType w:val="hybridMultilevel"/>
    <w:tmpl w:val="D3F642E2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53AA65CD"/>
    <w:multiLevelType w:val="hybridMultilevel"/>
    <w:tmpl w:val="15F6DFDA"/>
    <w:lvl w:ilvl="0" w:tplc="F828B6A8">
      <w:start w:val="1"/>
      <w:numFmt w:val="decimal"/>
      <w:lvlText w:val="%1-"/>
      <w:lvlJc w:val="left"/>
      <w:pPr>
        <w:ind w:left="107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5721BE0"/>
    <w:multiLevelType w:val="hybridMultilevel"/>
    <w:tmpl w:val="14C054AC"/>
    <w:lvl w:ilvl="0" w:tplc="86B2FA6E">
      <w:start w:val="1"/>
      <w:numFmt w:val="decimal"/>
      <w:lvlText w:val="%1-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238CB"/>
    <w:multiLevelType w:val="multilevel"/>
    <w:tmpl w:val="E738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DC7088"/>
    <w:multiLevelType w:val="hybridMultilevel"/>
    <w:tmpl w:val="48DEE9F2"/>
    <w:lvl w:ilvl="0" w:tplc="7AA8F45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2F4488"/>
    <w:multiLevelType w:val="hybridMultilevel"/>
    <w:tmpl w:val="B8B819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0CE8"/>
    <w:multiLevelType w:val="hybridMultilevel"/>
    <w:tmpl w:val="DD86F10C"/>
    <w:lvl w:ilvl="0" w:tplc="D462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7119F"/>
    <w:multiLevelType w:val="hybridMultilevel"/>
    <w:tmpl w:val="44F6267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3"/>
  </w:num>
  <w:num w:numId="5">
    <w:abstractNumId w:val="17"/>
  </w:num>
  <w:num w:numId="6">
    <w:abstractNumId w:val="19"/>
  </w:num>
  <w:num w:numId="7">
    <w:abstractNumId w:val="15"/>
  </w:num>
  <w:num w:numId="8">
    <w:abstractNumId w:val="24"/>
  </w:num>
  <w:num w:numId="9">
    <w:abstractNumId w:val="1"/>
  </w:num>
  <w:num w:numId="10">
    <w:abstractNumId w:val="20"/>
  </w:num>
  <w:num w:numId="11">
    <w:abstractNumId w:val="12"/>
  </w:num>
  <w:num w:numId="12">
    <w:abstractNumId w:val="23"/>
  </w:num>
  <w:num w:numId="13">
    <w:abstractNumId w:val="2"/>
  </w:num>
  <w:num w:numId="14">
    <w:abstractNumId w:val="0"/>
  </w:num>
  <w:num w:numId="15">
    <w:abstractNumId w:val="21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8"/>
  </w:num>
  <w:num w:numId="21">
    <w:abstractNumId w:val="22"/>
  </w:num>
  <w:num w:numId="22">
    <w:abstractNumId w:val="7"/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D"/>
    <w:rsid w:val="00003CE5"/>
    <w:rsid w:val="0000559E"/>
    <w:rsid w:val="000156DF"/>
    <w:rsid w:val="00015F08"/>
    <w:rsid w:val="0001751C"/>
    <w:rsid w:val="00021F9A"/>
    <w:rsid w:val="00024124"/>
    <w:rsid w:val="000314EF"/>
    <w:rsid w:val="00037144"/>
    <w:rsid w:val="00053019"/>
    <w:rsid w:val="000559DE"/>
    <w:rsid w:val="00056665"/>
    <w:rsid w:val="00071796"/>
    <w:rsid w:val="00084503"/>
    <w:rsid w:val="00092393"/>
    <w:rsid w:val="00093F31"/>
    <w:rsid w:val="000B0AB3"/>
    <w:rsid w:val="000D14F8"/>
    <w:rsid w:val="000E13EC"/>
    <w:rsid w:val="000E7BEA"/>
    <w:rsid w:val="000F393E"/>
    <w:rsid w:val="000F4245"/>
    <w:rsid w:val="001025A8"/>
    <w:rsid w:val="001061E9"/>
    <w:rsid w:val="00116AEC"/>
    <w:rsid w:val="0012558A"/>
    <w:rsid w:val="00132020"/>
    <w:rsid w:val="00134B05"/>
    <w:rsid w:val="00155E63"/>
    <w:rsid w:val="001572F4"/>
    <w:rsid w:val="00161208"/>
    <w:rsid w:val="00173FC4"/>
    <w:rsid w:val="00186269"/>
    <w:rsid w:val="001876B5"/>
    <w:rsid w:val="001A62A8"/>
    <w:rsid w:val="001B0949"/>
    <w:rsid w:val="001B295E"/>
    <w:rsid w:val="001B3693"/>
    <w:rsid w:val="001C2F52"/>
    <w:rsid w:val="001C5949"/>
    <w:rsid w:val="001D0BF5"/>
    <w:rsid w:val="001D6BF4"/>
    <w:rsid w:val="001F2694"/>
    <w:rsid w:val="001F6B4C"/>
    <w:rsid w:val="001F71D9"/>
    <w:rsid w:val="0020191A"/>
    <w:rsid w:val="002040FD"/>
    <w:rsid w:val="002327F8"/>
    <w:rsid w:val="00233BE7"/>
    <w:rsid w:val="002438AA"/>
    <w:rsid w:val="0024637F"/>
    <w:rsid w:val="00247D76"/>
    <w:rsid w:val="00252917"/>
    <w:rsid w:val="002A327D"/>
    <w:rsid w:val="002A3AD0"/>
    <w:rsid w:val="002B0F45"/>
    <w:rsid w:val="002B1436"/>
    <w:rsid w:val="002B2151"/>
    <w:rsid w:val="002C6A3C"/>
    <w:rsid w:val="002D74CB"/>
    <w:rsid w:val="002E784E"/>
    <w:rsid w:val="003156A0"/>
    <w:rsid w:val="0033301F"/>
    <w:rsid w:val="003459E4"/>
    <w:rsid w:val="003632A5"/>
    <w:rsid w:val="00374724"/>
    <w:rsid w:val="003A6AC0"/>
    <w:rsid w:val="003B0158"/>
    <w:rsid w:val="003B46FF"/>
    <w:rsid w:val="003D3729"/>
    <w:rsid w:val="003E3980"/>
    <w:rsid w:val="003E412D"/>
    <w:rsid w:val="003E6718"/>
    <w:rsid w:val="003F0385"/>
    <w:rsid w:val="003F205A"/>
    <w:rsid w:val="00421CD5"/>
    <w:rsid w:val="0042373D"/>
    <w:rsid w:val="0042617A"/>
    <w:rsid w:val="00433354"/>
    <w:rsid w:val="004540FD"/>
    <w:rsid w:val="00456930"/>
    <w:rsid w:val="0047300A"/>
    <w:rsid w:val="00474C42"/>
    <w:rsid w:val="00493937"/>
    <w:rsid w:val="004A533C"/>
    <w:rsid w:val="004B753E"/>
    <w:rsid w:val="004D5286"/>
    <w:rsid w:val="004E7E61"/>
    <w:rsid w:val="004F3679"/>
    <w:rsid w:val="0050522E"/>
    <w:rsid w:val="00521FE6"/>
    <w:rsid w:val="00543D06"/>
    <w:rsid w:val="005466ED"/>
    <w:rsid w:val="00555E72"/>
    <w:rsid w:val="005646D7"/>
    <w:rsid w:val="005647CF"/>
    <w:rsid w:val="00577F01"/>
    <w:rsid w:val="005879ED"/>
    <w:rsid w:val="0059319C"/>
    <w:rsid w:val="00597D21"/>
    <w:rsid w:val="005A6265"/>
    <w:rsid w:val="005B6764"/>
    <w:rsid w:val="005B70F1"/>
    <w:rsid w:val="005C14B5"/>
    <w:rsid w:val="005E3042"/>
    <w:rsid w:val="005E731A"/>
    <w:rsid w:val="0061757C"/>
    <w:rsid w:val="006355A4"/>
    <w:rsid w:val="00647A80"/>
    <w:rsid w:val="006515C9"/>
    <w:rsid w:val="00667397"/>
    <w:rsid w:val="006675B9"/>
    <w:rsid w:val="006A1214"/>
    <w:rsid w:val="006A147E"/>
    <w:rsid w:val="006B7EFB"/>
    <w:rsid w:val="006D2F80"/>
    <w:rsid w:val="006D48FF"/>
    <w:rsid w:val="006D54FD"/>
    <w:rsid w:val="006E465C"/>
    <w:rsid w:val="00702874"/>
    <w:rsid w:val="00703FF4"/>
    <w:rsid w:val="0070643E"/>
    <w:rsid w:val="00717BAD"/>
    <w:rsid w:val="00723FFD"/>
    <w:rsid w:val="00726D72"/>
    <w:rsid w:val="0073018C"/>
    <w:rsid w:val="00730504"/>
    <w:rsid w:val="007318F7"/>
    <w:rsid w:val="0073359B"/>
    <w:rsid w:val="00737463"/>
    <w:rsid w:val="00745664"/>
    <w:rsid w:val="0075203A"/>
    <w:rsid w:val="00754765"/>
    <w:rsid w:val="00757B5E"/>
    <w:rsid w:val="007636C0"/>
    <w:rsid w:val="00763D2A"/>
    <w:rsid w:val="0076608B"/>
    <w:rsid w:val="00766514"/>
    <w:rsid w:val="007668F2"/>
    <w:rsid w:val="0076770B"/>
    <w:rsid w:val="00771E8C"/>
    <w:rsid w:val="007802D5"/>
    <w:rsid w:val="007806DE"/>
    <w:rsid w:val="00783995"/>
    <w:rsid w:val="00795CAF"/>
    <w:rsid w:val="007A5782"/>
    <w:rsid w:val="007A5C9F"/>
    <w:rsid w:val="007B0BED"/>
    <w:rsid w:val="007D518F"/>
    <w:rsid w:val="00800FB2"/>
    <w:rsid w:val="0080471F"/>
    <w:rsid w:val="00807C02"/>
    <w:rsid w:val="0081424E"/>
    <w:rsid w:val="008175E6"/>
    <w:rsid w:val="008538E9"/>
    <w:rsid w:val="00860860"/>
    <w:rsid w:val="0086265F"/>
    <w:rsid w:val="008670EE"/>
    <w:rsid w:val="008701CD"/>
    <w:rsid w:val="00873DBC"/>
    <w:rsid w:val="0087492A"/>
    <w:rsid w:val="00883943"/>
    <w:rsid w:val="00890DBB"/>
    <w:rsid w:val="008955B4"/>
    <w:rsid w:val="008957FD"/>
    <w:rsid w:val="00897482"/>
    <w:rsid w:val="008C6194"/>
    <w:rsid w:val="008E7DA2"/>
    <w:rsid w:val="008F61F8"/>
    <w:rsid w:val="0091224F"/>
    <w:rsid w:val="00913244"/>
    <w:rsid w:val="00916E52"/>
    <w:rsid w:val="00920DC6"/>
    <w:rsid w:val="00922AFB"/>
    <w:rsid w:val="00925CFA"/>
    <w:rsid w:val="00927085"/>
    <w:rsid w:val="009307D2"/>
    <w:rsid w:val="00937F2B"/>
    <w:rsid w:val="009400E4"/>
    <w:rsid w:val="00955B37"/>
    <w:rsid w:val="009626E9"/>
    <w:rsid w:val="00965580"/>
    <w:rsid w:val="0097455B"/>
    <w:rsid w:val="0098090F"/>
    <w:rsid w:val="00982F3C"/>
    <w:rsid w:val="00985813"/>
    <w:rsid w:val="009923DE"/>
    <w:rsid w:val="00992A1F"/>
    <w:rsid w:val="00992AA7"/>
    <w:rsid w:val="009A25A7"/>
    <w:rsid w:val="009B1CB3"/>
    <w:rsid w:val="009C1838"/>
    <w:rsid w:val="009C6914"/>
    <w:rsid w:val="009C72A2"/>
    <w:rsid w:val="009D32A0"/>
    <w:rsid w:val="009D43EC"/>
    <w:rsid w:val="009F208D"/>
    <w:rsid w:val="009F29CF"/>
    <w:rsid w:val="009F7260"/>
    <w:rsid w:val="009F72DE"/>
    <w:rsid w:val="00A34F58"/>
    <w:rsid w:val="00A42E72"/>
    <w:rsid w:val="00A63455"/>
    <w:rsid w:val="00A678B1"/>
    <w:rsid w:val="00A93A7D"/>
    <w:rsid w:val="00A977C5"/>
    <w:rsid w:val="00AA0A92"/>
    <w:rsid w:val="00AB22F6"/>
    <w:rsid w:val="00AB751A"/>
    <w:rsid w:val="00AC276C"/>
    <w:rsid w:val="00AD6CDF"/>
    <w:rsid w:val="00AE1A77"/>
    <w:rsid w:val="00AE5770"/>
    <w:rsid w:val="00AF0471"/>
    <w:rsid w:val="00B027EC"/>
    <w:rsid w:val="00B141A6"/>
    <w:rsid w:val="00B16CDF"/>
    <w:rsid w:val="00B365D9"/>
    <w:rsid w:val="00B460C8"/>
    <w:rsid w:val="00B466D5"/>
    <w:rsid w:val="00B506E9"/>
    <w:rsid w:val="00B52B4F"/>
    <w:rsid w:val="00B56B5E"/>
    <w:rsid w:val="00B571E4"/>
    <w:rsid w:val="00B572FD"/>
    <w:rsid w:val="00B642CA"/>
    <w:rsid w:val="00B71BEA"/>
    <w:rsid w:val="00B80DF5"/>
    <w:rsid w:val="00B94849"/>
    <w:rsid w:val="00BB02D1"/>
    <w:rsid w:val="00BB512C"/>
    <w:rsid w:val="00BC3E94"/>
    <w:rsid w:val="00BC79AD"/>
    <w:rsid w:val="00BD01B7"/>
    <w:rsid w:val="00C0287C"/>
    <w:rsid w:val="00C154C0"/>
    <w:rsid w:val="00C3355F"/>
    <w:rsid w:val="00C36D41"/>
    <w:rsid w:val="00C41C7D"/>
    <w:rsid w:val="00C44903"/>
    <w:rsid w:val="00C45159"/>
    <w:rsid w:val="00C53B48"/>
    <w:rsid w:val="00C7332D"/>
    <w:rsid w:val="00C75DC1"/>
    <w:rsid w:val="00C801B2"/>
    <w:rsid w:val="00C84D27"/>
    <w:rsid w:val="00C84E8A"/>
    <w:rsid w:val="00C91047"/>
    <w:rsid w:val="00C937DD"/>
    <w:rsid w:val="00C97D38"/>
    <w:rsid w:val="00CA2E7D"/>
    <w:rsid w:val="00CE3AAB"/>
    <w:rsid w:val="00CE5ADA"/>
    <w:rsid w:val="00CE6827"/>
    <w:rsid w:val="00CF073D"/>
    <w:rsid w:val="00CF7D11"/>
    <w:rsid w:val="00D0282E"/>
    <w:rsid w:val="00D11E6A"/>
    <w:rsid w:val="00D1420F"/>
    <w:rsid w:val="00D3755D"/>
    <w:rsid w:val="00D62D11"/>
    <w:rsid w:val="00D70D5A"/>
    <w:rsid w:val="00D95896"/>
    <w:rsid w:val="00DA1528"/>
    <w:rsid w:val="00DA51CF"/>
    <w:rsid w:val="00DA5F10"/>
    <w:rsid w:val="00DC0101"/>
    <w:rsid w:val="00DC412F"/>
    <w:rsid w:val="00DC78E4"/>
    <w:rsid w:val="00DD0DAB"/>
    <w:rsid w:val="00DD207A"/>
    <w:rsid w:val="00DD5049"/>
    <w:rsid w:val="00E02CE8"/>
    <w:rsid w:val="00E133CA"/>
    <w:rsid w:val="00E26264"/>
    <w:rsid w:val="00E309B2"/>
    <w:rsid w:val="00E33C4D"/>
    <w:rsid w:val="00E4051F"/>
    <w:rsid w:val="00E50F47"/>
    <w:rsid w:val="00E51451"/>
    <w:rsid w:val="00E54944"/>
    <w:rsid w:val="00E61200"/>
    <w:rsid w:val="00E63585"/>
    <w:rsid w:val="00E67973"/>
    <w:rsid w:val="00E73BEB"/>
    <w:rsid w:val="00E74F85"/>
    <w:rsid w:val="00E8105D"/>
    <w:rsid w:val="00E84259"/>
    <w:rsid w:val="00E90EC6"/>
    <w:rsid w:val="00E93717"/>
    <w:rsid w:val="00EA17E1"/>
    <w:rsid w:val="00ED2BFA"/>
    <w:rsid w:val="00ED3A51"/>
    <w:rsid w:val="00EE1387"/>
    <w:rsid w:val="00EE31E4"/>
    <w:rsid w:val="00EE47CA"/>
    <w:rsid w:val="00EE57A5"/>
    <w:rsid w:val="00EF3B65"/>
    <w:rsid w:val="00F11BF8"/>
    <w:rsid w:val="00F1499B"/>
    <w:rsid w:val="00F34A96"/>
    <w:rsid w:val="00F34D5C"/>
    <w:rsid w:val="00F35A09"/>
    <w:rsid w:val="00F4201F"/>
    <w:rsid w:val="00F53E29"/>
    <w:rsid w:val="00F61B17"/>
    <w:rsid w:val="00F6785C"/>
    <w:rsid w:val="00F72030"/>
    <w:rsid w:val="00F96CA2"/>
    <w:rsid w:val="00F96F16"/>
    <w:rsid w:val="00FC05D1"/>
    <w:rsid w:val="00FC7868"/>
    <w:rsid w:val="00FD05FA"/>
    <w:rsid w:val="00FD69FB"/>
    <w:rsid w:val="00FE2AD8"/>
    <w:rsid w:val="00FE2C49"/>
    <w:rsid w:val="00FF0F1A"/>
    <w:rsid w:val="00FF2B9D"/>
    <w:rsid w:val="00FF3D3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B8C8"/>
  <w15:docId w15:val="{08EEEDF8-6428-4121-8606-962C39EB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1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01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8957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96C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957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957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957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957FD"/>
  </w:style>
  <w:style w:type="paragraph" w:styleId="PargrafodaLista">
    <w:name w:val="List Paragraph"/>
    <w:basedOn w:val="Normal"/>
    <w:uiPriority w:val="34"/>
    <w:qFormat/>
    <w:rsid w:val="008957FD"/>
    <w:pPr>
      <w:ind w:left="720"/>
      <w:contextualSpacing/>
    </w:pPr>
  </w:style>
  <w:style w:type="table" w:styleId="Tabelacomgrade">
    <w:name w:val="Table Grid"/>
    <w:basedOn w:val="Tabelanormal"/>
    <w:uiPriority w:val="39"/>
    <w:rsid w:val="008957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57F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332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38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8AA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675B9"/>
    <w:rPr>
      <w:color w:val="80808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43D06"/>
    <w:rPr>
      <w:color w:val="605E5C"/>
      <w:shd w:val="clear" w:color="auto" w:fill="E1DFDD"/>
    </w:rPr>
  </w:style>
  <w:style w:type="paragraph" w:customStyle="1" w:styleId="Default">
    <w:name w:val="Default"/>
    <w:rsid w:val="00BB0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E8105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025A8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1025A8"/>
  </w:style>
  <w:style w:type="character" w:styleId="Forte">
    <w:name w:val="Strong"/>
    <w:basedOn w:val="Fontepargpadro"/>
    <w:uiPriority w:val="22"/>
    <w:qFormat/>
    <w:rsid w:val="001025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515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D95896"/>
    <w:pPr>
      <w:spacing w:before="100" w:beforeAutospacing="1" w:after="100" w:afterAutospacing="1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D95896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B01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content-publication-datafrom">
    <w:name w:val="content-publication-data__from"/>
    <w:basedOn w:val="Normal"/>
    <w:rsid w:val="003B0158"/>
    <w:pPr>
      <w:spacing w:before="100" w:beforeAutospacing="1" w:after="100" w:afterAutospacing="1"/>
    </w:pPr>
  </w:style>
  <w:style w:type="paragraph" w:customStyle="1" w:styleId="content-publication-dataupdated">
    <w:name w:val="content-publication-data__updated"/>
    <w:basedOn w:val="Normal"/>
    <w:rsid w:val="003B0158"/>
    <w:pPr>
      <w:spacing w:before="100" w:beforeAutospacing="1" w:after="100" w:afterAutospacing="1"/>
    </w:pPr>
  </w:style>
  <w:style w:type="character" w:customStyle="1" w:styleId="content-publication-dataupdated-relative">
    <w:name w:val="content-publication-data__updated-relative"/>
    <w:basedOn w:val="Fontepargpadro"/>
    <w:rsid w:val="003B0158"/>
  </w:style>
  <w:style w:type="paragraph" w:customStyle="1" w:styleId="content-textcontainer">
    <w:name w:val="content-text__container"/>
    <w:basedOn w:val="Normal"/>
    <w:rsid w:val="003B0158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semiHidden/>
    <w:rsid w:val="002D7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96C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E7E61"/>
    <w:rPr>
      <w:i/>
      <w:iCs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45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68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42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zEi-gV0Gwbo&amp;feature=related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74E4-62ED-403A-A04E-E38584D3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 Vieira Costa</dc:creator>
  <cp:keywords/>
  <dc:description/>
  <cp:lastModifiedBy>Alessandra Oliveira de Almeida Costa</cp:lastModifiedBy>
  <cp:revision>3</cp:revision>
  <cp:lastPrinted>2019-10-18T13:11:00Z</cp:lastPrinted>
  <dcterms:created xsi:type="dcterms:W3CDTF">2020-04-13T12:24:00Z</dcterms:created>
  <dcterms:modified xsi:type="dcterms:W3CDTF">2020-04-13T12:28:00Z</dcterms:modified>
</cp:coreProperties>
</file>