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b/>
          <w:bCs w:val="0"/>
          <w:iCs/>
          <w:sz w:val="24"/>
          <w:shd w:val="clear" w:color="auto" w:fill="FFFFFF"/>
        </w:rPr>
      </w:pPr>
      <w:r w:rsidRPr="00541CB0">
        <w:rPr>
          <w:rFonts w:ascii="Times New Roman" w:hAnsi="Times New Roman" w:cs="Times New Roman"/>
          <w:b/>
          <w:bCs w:val="0"/>
          <w:iCs/>
          <w:sz w:val="24"/>
          <w:shd w:val="clear" w:color="auto" w:fill="FFFFFF"/>
        </w:rPr>
        <w:t>Números racionais</w:t>
      </w:r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41CB0">
        <w:rPr>
          <w:rFonts w:ascii="Times New Roman" w:hAnsi="Times New Roman" w:cs="Times New Roman"/>
          <w:sz w:val="24"/>
          <w:shd w:val="clear" w:color="auto" w:fill="FFFFFF"/>
        </w:rPr>
        <w:t>O conjunto dos números racionais é definido por,</w:t>
      </w:r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hd w:val="clear" w:color="auto" w:fill="FFFFFF"/>
            </w:rPr>
            <m:t>Q=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sz w:val="24"/>
                  <w:shd w:val="clear" w:color="auto" w:fill="FFFFFF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hd w:val="clear" w:color="auto" w:fill="FFFFFF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hd w:val="clear" w:color="auto" w:fill="FFFFFF"/>
                    </w:rPr>
                    <m:t>b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>:a,b∈Z e b≠0</m:t>
              </m:r>
            </m:e>
          </m:d>
        </m:oMath>
      </m:oMathPara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41CB0">
        <w:rPr>
          <w:rFonts w:ascii="Times New Roman" w:hAnsi="Times New Roman" w:cs="Times New Roman"/>
          <w:sz w:val="24"/>
          <w:shd w:val="clear" w:color="auto" w:fill="FFFFFF"/>
        </w:rPr>
        <w:t>Vamos escrever alguns números desse conjunto</w:t>
      </w:r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hd w:val="clear" w:color="auto" w:fill="FFFFFF"/>
            </w:rPr>
            <m:t xml:space="preserve">a) </m:t>
          </m:r>
          <m:f>
            <m:fPr>
              <m:ctrlPr>
                <w:rPr>
                  <w:rFonts w:ascii="Cambria Math" w:hAnsi="Cambria Math" w:cs="Times New Roman"/>
                  <w:sz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hd w:val="clear" w:color="auto" w:fill="FFFFFF"/>
            </w:rPr>
            <m:t xml:space="preserve">=2,5                  b) </m:t>
          </m:r>
          <m:f>
            <m:fPr>
              <m:ctrlPr>
                <w:rPr>
                  <w:rFonts w:ascii="Cambria Math" w:hAnsi="Cambria Math" w:cs="Times New Roman"/>
                  <w:sz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hd w:val="clear" w:color="auto" w:fill="FFFFFF"/>
            </w:rPr>
            <m:t xml:space="preserve">=2                      c) </m:t>
          </m:r>
          <m:f>
            <m:fPr>
              <m:ctrlPr>
                <w:rPr>
                  <w:rFonts w:ascii="Cambria Math" w:hAnsi="Cambria Math" w:cs="Times New Roman"/>
                  <w:sz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>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hd w:val="clear" w:color="auto" w:fill="FFFFFF"/>
            </w:rPr>
            <m:t xml:space="preserve">=0                   d) </m:t>
          </m:r>
          <m:f>
            <m:fPr>
              <m:ctrlPr>
                <w:rPr>
                  <w:rFonts w:ascii="Cambria Math" w:hAnsi="Cambria Math" w:cs="Times New Roman"/>
                  <w:sz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hd w:val="clear" w:color="auto" w:fill="FFFFFF"/>
            </w:rPr>
            <m:t>=0,333⋯</m:t>
          </m:r>
        </m:oMath>
      </m:oMathPara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41CB0">
        <w:rPr>
          <w:rFonts w:ascii="Times New Roman" w:hAnsi="Times New Roman" w:cs="Times New Roman"/>
          <w:sz w:val="24"/>
          <w:shd w:val="clear" w:color="auto" w:fill="FFFFFF"/>
        </w:rPr>
        <w:t>O número 2,5 é chamada de decimal exato e pode ser representado da seguinte maneira</w:t>
      </w:r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sz w:val="24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>Simplificamos o 25 e o 10 pelo número 5</m:t>
              </m:r>
            </m:e>
          </m:d>
        </m:oMath>
      </m:oMathPara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41CB0">
        <w:rPr>
          <w:rFonts w:ascii="Times New Roman" w:hAnsi="Times New Roman" w:cs="Times New Roman"/>
          <w:sz w:val="24"/>
          <w:shd w:val="clear" w:color="auto" w:fill="FFFFFF"/>
        </w:rPr>
        <w:t>Perceba que escrevemos o número 2,5 como uma fração, cujo denominador é uma potência de 10, neste caso 10</w:t>
      </w:r>
      <w:r w:rsidRPr="00541CB0">
        <w:rPr>
          <w:rFonts w:ascii="Times New Roman" w:hAnsi="Times New Roman" w:cs="Times New Roman"/>
          <w:sz w:val="24"/>
          <w:shd w:val="clear" w:color="auto" w:fill="FFFFFF"/>
          <w:vertAlign w:val="superscript"/>
        </w:rPr>
        <w:t>1</w:t>
      </w:r>
      <w:r w:rsidRPr="00541CB0">
        <w:rPr>
          <w:rFonts w:ascii="Times New Roman" w:hAnsi="Times New Roman" w:cs="Times New Roman"/>
          <w:sz w:val="24"/>
          <w:shd w:val="clear" w:color="auto" w:fill="FFFFFF"/>
        </w:rPr>
        <w:t xml:space="preserve">, pois temos apenas uma casa a direita da vírgula. </w:t>
      </w:r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41CB0">
        <w:rPr>
          <w:rFonts w:ascii="Times New Roman" w:hAnsi="Times New Roman" w:cs="Times New Roman"/>
          <w:sz w:val="24"/>
          <w:shd w:val="clear" w:color="auto" w:fill="FFFFFF"/>
        </w:rPr>
        <w:t>Como podemos escrever o número 1,25? Seguindo o mesmo raciocínio que utilizamos no 2,5 temos que a fração é</w:t>
      </w:r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>125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sz w:val="24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>Simplificamos o 125 e o 100 pelo número 25</m:t>
              </m:r>
            </m:e>
          </m:d>
        </m:oMath>
      </m:oMathPara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41CB0">
        <w:rPr>
          <w:rFonts w:ascii="Times New Roman" w:hAnsi="Times New Roman" w:cs="Times New Roman"/>
          <w:sz w:val="24"/>
          <w:shd w:val="clear" w:color="auto" w:fill="FFFFFF"/>
        </w:rPr>
        <w:t>Qualquer decimal exato pode ser escrito pode ser escrito na forma de uma fração. Vamos praticar?</w:t>
      </w:r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41CB0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41CB0">
        <w:rPr>
          <w:rFonts w:ascii="Times New Roman" w:hAnsi="Times New Roman" w:cs="Times New Roman"/>
          <w:sz w:val="24"/>
          <w:shd w:val="clear" w:color="auto" w:fill="FFFFFF"/>
        </w:rPr>
        <w:t>01. Escreva os números a seguir na forma de fração, cujo denominador é uma potência de 10, em seguida simplifique, se for possível.</w:t>
      </w:r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41CB0">
        <w:rPr>
          <w:rFonts w:ascii="Times New Roman" w:hAnsi="Times New Roman" w:cs="Times New Roman"/>
          <w:sz w:val="24"/>
          <w:shd w:val="clear" w:color="auto" w:fill="FFFFFF"/>
        </w:rPr>
        <w:t>a) 1,2 = _________________________________________________________________________________</w:t>
      </w:r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41CB0">
        <w:rPr>
          <w:rFonts w:ascii="Times New Roman" w:hAnsi="Times New Roman" w:cs="Times New Roman"/>
          <w:sz w:val="24"/>
          <w:shd w:val="clear" w:color="auto" w:fill="FFFFFF"/>
        </w:rPr>
        <w:t>b) 2,8 = ________________________________________________________________________________</w:t>
      </w:r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41CB0">
        <w:rPr>
          <w:rFonts w:ascii="Times New Roman" w:hAnsi="Times New Roman" w:cs="Times New Roman"/>
          <w:sz w:val="24"/>
          <w:shd w:val="clear" w:color="auto" w:fill="FFFFFF"/>
        </w:rPr>
        <w:t>c) 3,21 = ________________________________________________________________________________</w:t>
      </w:r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41CB0">
        <w:rPr>
          <w:rFonts w:ascii="Times New Roman" w:hAnsi="Times New Roman" w:cs="Times New Roman"/>
          <w:sz w:val="24"/>
          <w:shd w:val="clear" w:color="auto" w:fill="FFFFFF"/>
        </w:rPr>
        <w:t>d) 0,258 = ______________________________________________________________________________</w:t>
      </w:r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41CB0">
        <w:rPr>
          <w:rFonts w:ascii="Times New Roman" w:hAnsi="Times New Roman" w:cs="Times New Roman"/>
          <w:sz w:val="24"/>
          <w:shd w:val="clear" w:color="auto" w:fill="FFFFFF"/>
        </w:rPr>
        <w:t>e) 52,5 = ________________________________________________________________________________</w:t>
      </w:r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41CB0">
        <w:rPr>
          <w:rFonts w:ascii="Times New Roman" w:hAnsi="Times New Roman" w:cs="Times New Roman"/>
          <w:sz w:val="24"/>
          <w:shd w:val="clear" w:color="auto" w:fill="FFFFFF"/>
        </w:rPr>
        <w:t>f) 1,5  = ________________________________________________________________________________</w:t>
      </w:r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41CB0">
        <w:rPr>
          <w:rFonts w:ascii="Times New Roman" w:hAnsi="Times New Roman" w:cs="Times New Roman"/>
          <w:sz w:val="24"/>
          <w:shd w:val="clear" w:color="auto" w:fill="FFFFFF"/>
        </w:rPr>
        <w:t>g) 0,002 = ______________________________________________________________________________</w:t>
      </w:r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541CB0" w:rsidRPr="00541CB0" w:rsidRDefault="00541CB0" w:rsidP="00541CB0">
      <w:pPr>
        <w:spacing w:line="276" w:lineRule="auto"/>
        <w:ind w:left="142" w:right="141"/>
        <w:jc w:val="both"/>
        <w:rPr>
          <w:shd w:val="clear" w:color="auto" w:fill="FFFFFF"/>
        </w:rPr>
      </w:pPr>
      <w:r w:rsidRPr="00541CB0">
        <w:rPr>
          <w:rStyle w:val="nfase"/>
          <w:i w:val="0"/>
          <w:bdr w:val="none" w:sz="0" w:space="0" w:color="auto" w:frame="1"/>
          <w:shd w:val="clear" w:color="auto" w:fill="FFFFFF"/>
        </w:rPr>
        <w:t>02</w:t>
      </w:r>
      <w:r w:rsidRPr="00541CB0">
        <w:t xml:space="preserve">. </w:t>
      </w:r>
      <w:r w:rsidRPr="00541CB0">
        <w:rPr>
          <w:shd w:val="clear" w:color="auto" w:fill="FFFFFF"/>
        </w:rPr>
        <w:t>Expresse na forma de fração os seguintes números racionais</w:t>
      </w:r>
    </w:p>
    <w:p w:rsidR="00541CB0" w:rsidRPr="00541CB0" w:rsidRDefault="00541CB0" w:rsidP="00541CB0">
      <w:pPr>
        <w:spacing w:line="276" w:lineRule="auto"/>
        <w:ind w:left="142" w:right="141"/>
        <w:jc w:val="both"/>
      </w:pPr>
    </w:p>
    <w:p w:rsidR="00541CB0" w:rsidRPr="00541CB0" w:rsidRDefault="00541CB0" w:rsidP="00541CB0">
      <w:pPr>
        <w:spacing w:line="276" w:lineRule="auto"/>
        <w:ind w:left="142" w:right="141"/>
        <w:jc w:val="both"/>
        <w:rPr>
          <w:shd w:val="clear" w:color="auto" w:fill="FFFFFF"/>
        </w:rPr>
      </w:pPr>
      <w:r w:rsidRPr="00541CB0">
        <w:rPr>
          <w:shd w:val="clear" w:color="auto" w:fill="FFFFFF"/>
        </w:rPr>
        <w:t>a) 0,777.... = ____________________________________________________________________________</w:t>
      </w:r>
    </w:p>
    <w:p w:rsidR="00541CB0" w:rsidRPr="00541CB0" w:rsidRDefault="00541CB0" w:rsidP="00541CB0">
      <w:pPr>
        <w:spacing w:line="276" w:lineRule="auto"/>
        <w:ind w:left="142" w:right="141"/>
        <w:jc w:val="both"/>
        <w:rPr>
          <w:shd w:val="clear" w:color="auto" w:fill="FFFFFF"/>
        </w:rPr>
      </w:pPr>
      <w:r w:rsidRPr="00541CB0">
        <w:rPr>
          <w:shd w:val="clear" w:color="auto" w:fill="FFFFFF"/>
        </w:rPr>
        <w:t>b) 1,3232.... = ___________________________________________________________________________</w:t>
      </w:r>
    </w:p>
    <w:p w:rsidR="00541CB0" w:rsidRPr="00541CB0" w:rsidRDefault="00541CB0" w:rsidP="00541CB0">
      <w:pPr>
        <w:spacing w:line="276" w:lineRule="auto"/>
        <w:ind w:left="142" w:right="141"/>
        <w:jc w:val="both"/>
        <w:rPr>
          <w:shd w:val="clear" w:color="auto" w:fill="FFFFFF"/>
        </w:rPr>
      </w:pPr>
      <w:r w:rsidRPr="00541CB0">
        <w:rPr>
          <w:shd w:val="clear" w:color="auto" w:fill="FFFFFF"/>
        </w:rPr>
        <w:t>c) 1,444.... = ____________________________________________________________________________</w:t>
      </w:r>
    </w:p>
    <w:p w:rsidR="00541CB0" w:rsidRPr="00541CB0" w:rsidRDefault="00541CB0" w:rsidP="00541CB0">
      <w:pPr>
        <w:spacing w:line="276" w:lineRule="auto"/>
        <w:ind w:left="142" w:right="141"/>
        <w:jc w:val="both"/>
        <w:rPr>
          <w:shd w:val="clear" w:color="auto" w:fill="FFFFFF"/>
        </w:rPr>
      </w:pPr>
      <w:r w:rsidRPr="00541CB0">
        <w:rPr>
          <w:shd w:val="clear" w:color="auto" w:fill="FFFFFF"/>
        </w:rPr>
        <w:t>d) 0,033... = ____________________________________________________________________________</w:t>
      </w:r>
    </w:p>
    <w:p w:rsidR="00541CB0" w:rsidRPr="00541CB0" w:rsidRDefault="00541CB0" w:rsidP="00541CB0">
      <w:pPr>
        <w:spacing w:line="276" w:lineRule="auto"/>
        <w:ind w:left="142" w:right="141"/>
        <w:jc w:val="both"/>
        <w:rPr>
          <w:shd w:val="clear" w:color="auto" w:fill="FFFFFF"/>
        </w:rPr>
      </w:pPr>
      <w:r w:rsidRPr="00541CB0">
        <w:rPr>
          <w:shd w:val="clear" w:color="auto" w:fill="FFFFFF"/>
        </w:rPr>
        <w:t>e) 2,35111... = ___________________________________________________________________________</w:t>
      </w:r>
    </w:p>
    <w:p w:rsidR="00541CB0" w:rsidRPr="00541CB0" w:rsidRDefault="00541CB0" w:rsidP="00541CB0">
      <w:pPr>
        <w:spacing w:line="276" w:lineRule="auto"/>
        <w:ind w:left="142" w:right="141"/>
        <w:jc w:val="both"/>
      </w:pPr>
    </w:p>
    <w:p w:rsidR="00541CB0" w:rsidRPr="00541CB0" w:rsidRDefault="00541CB0" w:rsidP="00541CB0">
      <w:pPr>
        <w:autoSpaceDE w:val="0"/>
        <w:autoSpaceDN w:val="0"/>
        <w:adjustRightInd w:val="0"/>
        <w:spacing w:line="276" w:lineRule="auto"/>
        <w:ind w:left="142" w:right="141"/>
        <w:jc w:val="both"/>
      </w:pPr>
      <w:r w:rsidRPr="00541CB0">
        <w:rPr>
          <w:lang w:eastAsia="zh-CN"/>
        </w:rPr>
        <w:t xml:space="preserve">03. (G1 - </w:t>
      </w:r>
      <w:proofErr w:type="spellStart"/>
      <w:r w:rsidRPr="00541CB0">
        <w:rPr>
          <w:lang w:eastAsia="zh-CN"/>
        </w:rPr>
        <w:t>cftrj</w:t>
      </w:r>
      <w:proofErr w:type="spellEnd"/>
      <w:r w:rsidRPr="00541CB0">
        <w:rPr>
          <w:lang w:eastAsia="zh-CN"/>
        </w:rPr>
        <w:t xml:space="preserve"> 2020 - ADAPTADO) As</w:t>
      </w:r>
      <w:r w:rsidRPr="00541CB0">
        <w:t xml:space="preserve"> frações podem ser representadas graficamente de diversas formas. Observe um exemplo de representação gráfica da fração </w:t>
      </w:r>
      <w:r w:rsidRPr="00541CB0">
        <w:rPr>
          <w:position w:val="-20"/>
        </w:rPr>
        <w:object w:dxaOrig="30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5" type="#_x0000_t75" style="width:15pt;height:27pt" o:ole="">
            <v:imagedata r:id="rId7" o:title=""/>
          </v:shape>
          <o:OLEObject Type="Embed" ProgID="Equation.DSMT4" ShapeID="_x0000_i1295" DrawAspect="Content" ObjectID="_1646728261" r:id="rId8"/>
        </w:object>
      </w:r>
    </w:p>
    <w:p w:rsidR="00541CB0" w:rsidRPr="00541CB0" w:rsidRDefault="00541CB0" w:rsidP="00541CB0">
      <w:pPr>
        <w:autoSpaceDE w:val="0"/>
        <w:autoSpaceDN w:val="0"/>
        <w:adjustRightInd w:val="0"/>
        <w:spacing w:line="276" w:lineRule="auto"/>
        <w:ind w:left="142" w:right="141"/>
        <w:jc w:val="both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541CB0" w:rsidRPr="00541CB0" w:rsidTr="00C344E0">
        <w:trPr>
          <w:trHeight w:val="454"/>
        </w:trPr>
        <w:tc>
          <w:tcPr>
            <w:tcW w:w="454" w:type="dxa"/>
            <w:shd w:val="pct25" w:color="auto" w:fill="auto"/>
            <w:vAlign w:val="center"/>
          </w:tcPr>
          <w:p w:rsidR="00541CB0" w:rsidRPr="00541CB0" w:rsidRDefault="00541CB0" w:rsidP="00541CB0">
            <w:pPr>
              <w:autoSpaceDE w:val="0"/>
              <w:autoSpaceDN w:val="0"/>
              <w:adjustRightInd w:val="0"/>
              <w:spacing w:line="276" w:lineRule="auto"/>
              <w:ind w:left="142" w:right="141"/>
              <w:jc w:val="both"/>
            </w:pPr>
          </w:p>
        </w:tc>
        <w:tc>
          <w:tcPr>
            <w:tcW w:w="454" w:type="dxa"/>
            <w:shd w:val="pct25" w:color="auto" w:fill="auto"/>
            <w:vAlign w:val="center"/>
          </w:tcPr>
          <w:p w:rsidR="00541CB0" w:rsidRPr="00541CB0" w:rsidRDefault="00541CB0" w:rsidP="00541CB0">
            <w:pPr>
              <w:autoSpaceDE w:val="0"/>
              <w:autoSpaceDN w:val="0"/>
              <w:adjustRightInd w:val="0"/>
              <w:spacing w:line="276" w:lineRule="auto"/>
              <w:ind w:left="142" w:right="141"/>
              <w:jc w:val="both"/>
            </w:pPr>
          </w:p>
        </w:tc>
        <w:tc>
          <w:tcPr>
            <w:tcW w:w="454" w:type="dxa"/>
            <w:shd w:val="pct25" w:color="auto" w:fill="auto"/>
            <w:vAlign w:val="center"/>
          </w:tcPr>
          <w:p w:rsidR="00541CB0" w:rsidRPr="00541CB0" w:rsidRDefault="00541CB0" w:rsidP="00541CB0">
            <w:pPr>
              <w:autoSpaceDE w:val="0"/>
              <w:autoSpaceDN w:val="0"/>
              <w:adjustRightInd w:val="0"/>
              <w:spacing w:line="276" w:lineRule="auto"/>
              <w:ind w:left="142" w:right="141"/>
              <w:jc w:val="both"/>
            </w:pPr>
          </w:p>
        </w:tc>
        <w:tc>
          <w:tcPr>
            <w:tcW w:w="454" w:type="dxa"/>
            <w:shd w:val="pct25" w:color="auto" w:fill="auto"/>
            <w:vAlign w:val="center"/>
          </w:tcPr>
          <w:p w:rsidR="00541CB0" w:rsidRPr="00541CB0" w:rsidRDefault="00541CB0" w:rsidP="00541CB0">
            <w:pPr>
              <w:autoSpaceDE w:val="0"/>
              <w:autoSpaceDN w:val="0"/>
              <w:adjustRightInd w:val="0"/>
              <w:spacing w:line="276" w:lineRule="auto"/>
              <w:ind w:left="142" w:right="141"/>
              <w:jc w:val="both"/>
            </w:pPr>
          </w:p>
        </w:tc>
        <w:tc>
          <w:tcPr>
            <w:tcW w:w="454" w:type="dxa"/>
            <w:vAlign w:val="center"/>
          </w:tcPr>
          <w:p w:rsidR="00541CB0" w:rsidRPr="00541CB0" w:rsidRDefault="00541CB0" w:rsidP="00541CB0">
            <w:pPr>
              <w:autoSpaceDE w:val="0"/>
              <w:autoSpaceDN w:val="0"/>
              <w:adjustRightInd w:val="0"/>
              <w:spacing w:line="276" w:lineRule="auto"/>
              <w:ind w:left="142" w:right="141"/>
              <w:jc w:val="both"/>
            </w:pPr>
          </w:p>
        </w:tc>
        <w:tc>
          <w:tcPr>
            <w:tcW w:w="454" w:type="dxa"/>
            <w:vAlign w:val="center"/>
          </w:tcPr>
          <w:p w:rsidR="00541CB0" w:rsidRPr="00541CB0" w:rsidRDefault="00541CB0" w:rsidP="00541CB0">
            <w:pPr>
              <w:autoSpaceDE w:val="0"/>
              <w:autoSpaceDN w:val="0"/>
              <w:adjustRightInd w:val="0"/>
              <w:spacing w:line="276" w:lineRule="auto"/>
              <w:ind w:left="142" w:right="141"/>
              <w:jc w:val="both"/>
            </w:pPr>
          </w:p>
        </w:tc>
        <w:tc>
          <w:tcPr>
            <w:tcW w:w="454" w:type="dxa"/>
            <w:vAlign w:val="center"/>
          </w:tcPr>
          <w:p w:rsidR="00541CB0" w:rsidRPr="00541CB0" w:rsidRDefault="00541CB0" w:rsidP="00541CB0">
            <w:pPr>
              <w:autoSpaceDE w:val="0"/>
              <w:autoSpaceDN w:val="0"/>
              <w:adjustRightInd w:val="0"/>
              <w:spacing w:line="276" w:lineRule="auto"/>
              <w:ind w:left="142" w:right="141"/>
              <w:jc w:val="both"/>
            </w:pPr>
          </w:p>
        </w:tc>
      </w:tr>
    </w:tbl>
    <w:p w:rsidR="00541CB0" w:rsidRPr="00541CB0" w:rsidRDefault="00541CB0" w:rsidP="00541CB0">
      <w:pPr>
        <w:autoSpaceDE w:val="0"/>
        <w:autoSpaceDN w:val="0"/>
        <w:adjustRightInd w:val="0"/>
        <w:spacing w:line="276" w:lineRule="auto"/>
        <w:ind w:left="142" w:right="141"/>
        <w:jc w:val="both"/>
      </w:pPr>
    </w:p>
    <w:p w:rsidR="00541CB0" w:rsidRPr="00541CB0" w:rsidRDefault="00541CB0" w:rsidP="00541CB0">
      <w:pPr>
        <w:autoSpaceDE w:val="0"/>
        <w:autoSpaceDN w:val="0"/>
        <w:adjustRightInd w:val="0"/>
        <w:spacing w:line="276" w:lineRule="auto"/>
        <w:ind w:left="142" w:right="141"/>
        <w:jc w:val="both"/>
      </w:pPr>
      <w:r w:rsidRPr="00541CB0">
        <w:t xml:space="preserve">Considere as frações </w:t>
      </w:r>
      <w:r w:rsidRPr="00541CB0">
        <w:rPr>
          <w:position w:val="-10"/>
        </w:rPr>
        <w:object w:dxaOrig="440" w:dyaOrig="300">
          <v:shape id="_x0000_i1296" type="#_x0000_t75" style="width:21.75pt;height:15pt" o:ole="">
            <v:imagedata r:id="rId9" o:title=""/>
          </v:shape>
          <o:OLEObject Type="Embed" ProgID="Equation.DSMT4" ShapeID="_x0000_i1296" DrawAspect="Content" ObjectID="_1646728262" r:id="rId10"/>
        </w:object>
      </w:r>
      <w:r w:rsidRPr="00541CB0">
        <w:t xml:space="preserve"> e </w:t>
      </w:r>
      <w:r w:rsidRPr="00541CB0">
        <w:rPr>
          <w:position w:val="-8"/>
        </w:rPr>
        <w:object w:dxaOrig="240" w:dyaOrig="279">
          <v:shape id="_x0000_i1297" type="#_x0000_t75" style="width:12pt;height:14.25pt" o:ole="">
            <v:imagedata r:id="rId11" o:title=""/>
          </v:shape>
          <o:OLEObject Type="Embed" ProgID="Equation.DSMT4" ShapeID="_x0000_i1297" DrawAspect="Content" ObjectID="_1646728263" r:id="rId12"/>
        </w:object>
      </w:r>
      <w:r w:rsidRPr="00541CB0">
        <w:t xml:space="preserve"> referentes à mesma unidade, representadas a seguir:</w:t>
      </w:r>
    </w:p>
    <w:p w:rsidR="00541CB0" w:rsidRPr="00541CB0" w:rsidRDefault="00541CB0" w:rsidP="00541CB0">
      <w:pPr>
        <w:autoSpaceDE w:val="0"/>
        <w:autoSpaceDN w:val="0"/>
        <w:adjustRightInd w:val="0"/>
        <w:spacing w:line="276" w:lineRule="auto"/>
        <w:ind w:left="142" w:right="141"/>
        <w:jc w:val="both"/>
      </w:pPr>
      <w:r w:rsidRPr="00541CB0">
        <w:rPr>
          <w:position w:val="-4"/>
        </w:rPr>
        <w:object w:dxaOrig="220" w:dyaOrig="240">
          <v:shape id="_x0000_i1350" type="#_x0000_t75" style="width:11.25pt;height:12pt" o:ole="">
            <v:imagedata r:id="rId13" o:title=""/>
          </v:shape>
          <o:OLEObject Type="Embed" ProgID="Equation.DSMT4" ShapeID="_x0000_i1350" DrawAspect="Content" ObjectID="_1646728264" r:id="rId14"/>
        </w:object>
      </w:r>
      <w:r w:rsidRPr="00541CB0">
        <w:t xml:space="preserve">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</w:tblGrid>
      <w:tr w:rsidR="00541CB0" w:rsidRPr="00541CB0" w:rsidTr="00C344E0">
        <w:trPr>
          <w:trHeight w:val="454"/>
        </w:trPr>
        <w:tc>
          <w:tcPr>
            <w:tcW w:w="454" w:type="dxa"/>
            <w:shd w:val="pct25" w:color="auto" w:fill="auto"/>
            <w:vAlign w:val="center"/>
          </w:tcPr>
          <w:p w:rsidR="00541CB0" w:rsidRPr="00541CB0" w:rsidRDefault="00541CB0" w:rsidP="00541CB0">
            <w:pPr>
              <w:autoSpaceDE w:val="0"/>
              <w:autoSpaceDN w:val="0"/>
              <w:adjustRightInd w:val="0"/>
              <w:spacing w:line="276" w:lineRule="auto"/>
              <w:ind w:left="142" w:right="141"/>
              <w:jc w:val="both"/>
            </w:pPr>
          </w:p>
        </w:tc>
        <w:tc>
          <w:tcPr>
            <w:tcW w:w="454" w:type="dxa"/>
            <w:shd w:val="pct25" w:color="auto" w:fill="auto"/>
            <w:vAlign w:val="center"/>
          </w:tcPr>
          <w:p w:rsidR="00541CB0" w:rsidRPr="00541CB0" w:rsidRDefault="00541CB0" w:rsidP="00541CB0">
            <w:pPr>
              <w:autoSpaceDE w:val="0"/>
              <w:autoSpaceDN w:val="0"/>
              <w:adjustRightInd w:val="0"/>
              <w:spacing w:line="276" w:lineRule="auto"/>
              <w:ind w:left="142" w:right="141"/>
              <w:jc w:val="both"/>
            </w:pPr>
          </w:p>
        </w:tc>
        <w:tc>
          <w:tcPr>
            <w:tcW w:w="454" w:type="dxa"/>
            <w:vAlign w:val="center"/>
          </w:tcPr>
          <w:p w:rsidR="00541CB0" w:rsidRPr="00541CB0" w:rsidRDefault="00541CB0" w:rsidP="00541CB0">
            <w:pPr>
              <w:autoSpaceDE w:val="0"/>
              <w:autoSpaceDN w:val="0"/>
              <w:adjustRightInd w:val="0"/>
              <w:spacing w:line="276" w:lineRule="auto"/>
              <w:ind w:left="142" w:right="141"/>
              <w:jc w:val="both"/>
            </w:pPr>
          </w:p>
        </w:tc>
        <w:tc>
          <w:tcPr>
            <w:tcW w:w="454" w:type="dxa"/>
            <w:vAlign w:val="center"/>
          </w:tcPr>
          <w:p w:rsidR="00541CB0" w:rsidRPr="00541CB0" w:rsidRDefault="00541CB0" w:rsidP="00541CB0">
            <w:pPr>
              <w:autoSpaceDE w:val="0"/>
              <w:autoSpaceDN w:val="0"/>
              <w:adjustRightInd w:val="0"/>
              <w:spacing w:line="276" w:lineRule="auto"/>
              <w:ind w:left="142" w:right="141"/>
              <w:jc w:val="both"/>
            </w:pPr>
          </w:p>
        </w:tc>
        <w:tc>
          <w:tcPr>
            <w:tcW w:w="454" w:type="dxa"/>
            <w:vAlign w:val="center"/>
          </w:tcPr>
          <w:p w:rsidR="00541CB0" w:rsidRPr="00541CB0" w:rsidRDefault="00541CB0" w:rsidP="00541CB0">
            <w:pPr>
              <w:autoSpaceDE w:val="0"/>
              <w:autoSpaceDN w:val="0"/>
              <w:adjustRightInd w:val="0"/>
              <w:spacing w:line="276" w:lineRule="auto"/>
              <w:ind w:left="142" w:right="141"/>
              <w:jc w:val="both"/>
            </w:pPr>
          </w:p>
        </w:tc>
        <w:tc>
          <w:tcPr>
            <w:tcW w:w="454" w:type="dxa"/>
            <w:vAlign w:val="center"/>
          </w:tcPr>
          <w:p w:rsidR="00541CB0" w:rsidRPr="00541CB0" w:rsidRDefault="00541CB0" w:rsidP="00541CB0">
            <w:pPr>
              <w:autoSpaceDE w:val="0"/>
              <w:autoSpaceDN w:val="0"/>
              <w:adjustRightInd w:val="0"/>
              <w:spacing w:line="276" w:lineRule="auto"/>
              <w:ind w:left="142" w:right="141"/>
              <w:jc w:val="both"/>
            </w:pPr>
          </w:p>
        </w:tc>
      </w:tr>
    </w:tbl>
    <w:p w:rsidR="00541CB0" w:rsidRPr="00541CB0" w:rsidRDefault="00541CB0" w:rsidP="00541CB0">
      <w:pPr>
        <w:autoSpaceDE w:val="0"/>
        <w:autoSpaceDN w:val="0"/>
        <w:adjustRightInd w:val="0"/>
        <w:spacing w:line="276" w:lineRule="auto"/>
        <w:ind w:left="142" w:right="141"/>
        <w:jc w:val="both"/>
      </w:pPr>
    </w:p>
    <w:p w:rsidR="00541CB0" w:rsidRPr="00541CB0" w:rsidRDefault="00541CB0" w:rsidP="00541CB0">
      <w:pPr>
        <w:autoSpaceDE w:val="0"/>
        <w:autoSpaceDN w:val="0"/>
        <w:adjustRightInd w:val="0"/>
        <w:spacing w:line="276" w:lineRule="auto"/>
        <w:ind w:left="142" w:right="141"/>
        <w:jc w:val="both"/>
      </w:pPr>
      <w:r w:rsidRPr="00541CB0">
        <w:rPr>
          <w:position w:val="-4"/>
        </w:rPr>
        <w:object w:dxaOrig="200" w:dyaOrig="240">
          <v:shape id="_x0000_i1299" type="#_x0000_t75" style="width:9.75pt;height:12pt" o:ole="">
            <v:imagedata r:id="rId15" o:title=""/>
          </v:shape>
          <o:OLEObject Type="Embed" ProgID="Equation.DSMT4" ShapeID="_x0000_i1299" DrawAspect="Content" ObjectID="_1646728265" r:id="rId16"/>
        </w:objec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681"/>
        <w:gridCol w:w="681"/>
        <w:gridCol w:w="681"/>
      </w:tblGrid>
      <w:tr w:rsidR="00541CB0" w:rsidRPr="00541CB0" w:rsidTr="00C344E0">
        <w:trPr>
          <w:trHeight w:val="454"/>
        </w:trPr>
        <w:tc>
          <w:tcPr>
            <w:tcW w:w="681" w:type="dxa"/>
            <w:shd w:val="pct25" w:color="auto" w:fill="auto"/>
            <w:vAlign w:val="center"/>
          </w:tcPr>
          <w:p w:rsidR="00541CB0" w:rsidRPr="00541CB0" w:rsidRDefault="00541CB0" w:rsidP="00541CB0">
            <w:pPr>
              <w:autoSpaceDE w:val="0"/>
              <w:autoSpaceDN w:val="0"/>
              <w:adjustRightInd w:val="0"/>
              <w:spacing w:line="276" w:lineRule="auto"/>
              <w:ind w:left="142" w:right="141"/>
              <w:jc w:val="both"/>
            </w:pPr>
          </w:p>
        </w:tc>
        <w:tc>
          <w:tcPr>
            <w:tcW w:w="681" w:type="dxa"/>
            <w:vAlign w:val="center"/>
          </w:tcPr>
          <w:p w:rsidR="00541CB0" w:rsidRPr="00541CB0" w:rsidRDefault="00541CB0" w:rsidP="00541CB0">
            <w:pPr>
              <w:autoSpaceDE w:val="0"/>
              <w:autoSpaceDN w:val="0"/>
              <w:adjustRightInd w:val="0"/>
              <w:spacing w:line="276" w:lineRule="auto"/>
              <w:ind w:left="142" w:right="141"/>
              <w:jc w:val="both"/>
            </w:pPr>
          </w:p>
        </w:tc>
        <w:tc>
          <w:tcPr>
            <w:tcW w:w="681" w:type="dxa"/>
            <w:vAlign w:val="center"/>
          </w:tcPr>
          <w:p w:rsidR="00541CB0" w:rsidRPr="00541CB0" w:rsidRDefault="00541CB0" w:rsidP="00541CB0">
            <w:pPr>
              <w:autoSpaceDE w:val="0"/>
              <w:autoSpaceDN w:val="0"/>
              <w:adjustRightInd w:val="0"/>
              <w:spacing w:line="276" w:lineRule="auto"/>
              <w:ind w:left="142" w:right="141"/>
              <w:jc w:val="both"/>
            </w:pPr>
          </w:p>
        </w:tc>
        <w:tc>
          <w:tcPr>
            <w:tcW w:w="681" w:type="dxa"/>
            <w:vAlign w:val="center"/>
          </w:tcPr>
          <w:p w:rsidR="00541CB0" w:rsidRPr="00541CB0" w:rsidRDefault="00541CB0" w:rsidP="00541CB0">
            <w:pPr>
              <w:autoSpaceDE w:val="0"/>
              <w:autoSpaceDN w:val="0"/>
              <w:adjustRightInd w:val="0"/>
              <w:spacing w:line="276" w:lineRule="auto"/>
              <w:ind w:left="142" w:right="141"/>
              <w:jc w:val="both"/>
            </w:pPr>
          </w:p>
        </w:tc>
      </w:tr>
    </w:tbl>
    <w:p w:rsidR="00541CB0" w:rsidRPr="00541CB0" w:rsidRDefault="00541CB0" w:rsidP="00541CB0">
      <w:pPr>
        <w:autoSpaceDE w:val="0"/>
        <w:autoSpaceDN w:val="0"/>
        <w:adjustRightInd w:val="0"/>
        <w:spacing w:line="276" w:lineRule="auto"/>
        <w:ind w:left="142" w:right="141"/>
        <w:jc w:val="both"/>
      </w:pPr>
    </w:p>
    <w:p w:rsidR="00541CB0" w:rsidRPr="00541CB0" w:rsidRDefault="00541CB0" w:rsidP="00541CB0">
      <w:pPr>
        <w:autoSpaceDE w:val="0"/>
        <w:autoSpaceDN w:val="0"/>
        <w:adjustRightInd w:val="0"/>
        <w:spacing w:line="276" w:lineRule="auto"/>
        <w:ind w:left="142" w:right="141"/>
        <w:jc w:val="both"/>
      </w:pPr>
      <w:r w:rsidRPr="00541CB0">
        <w:rPr>
          <w:position w:val="-6"/>
        </w:rPr>
        <w:object w:dxaOrig="220" w:dyaOrig="260">
          <v:shape id="_x0000_i1300" type="#_x0000_t75" style="width:11.25pt;height:12.75pt" o:ole="">
            <v:imagedata r:id="rId17" o:title=""/>
          </v:shape>
          <o:OLEObject Type="Embed" ProgID="Equation.DSMT4" ShapeID="_x0000_i1300" DrawAspect="Content" ObjectID="_1646728266" r:id="rId18"/>
        </w:objec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681"/>
        <w:gridCol w:w="681"/>
        <w:gridCol w:w="681"/>
      </w:tblGrid>
      <w:tr w:rsidR="00541CB0" w:rsidRPr="00541CB0" w:rsidTr="00C344E0">
        <w:trPr>
          <w:trHeight w:val="454"/>
        </w:trPr>
        <w:tc>
          <w:tcPr>
            <w:tcW w:w="681" w:type="dxa"/>
            <w:shd w:val="pct25" w:color="auto" w:fill="auto"/>
            <w:vAlign w:val="center"/>
          </w:tcPr>
          <w:p w:rsidR="00541CB0" w:rsidRPr="00541CB0" w:rsidRDefault="00541CB0" w:rsidP="00541CB0">
            <w:pPr>
              <w:autoSpaceDE w:val="0"/>
              <w:autoSpaceDN w:val="0"/>
              <w:adjustRightInd w:val="0"/>
              <w:spacing w:line="276" w:lineRule="auto"/>
              <w:ind w:left="142" w:right="141"/>
              <w:jc w:val="both"/>
            </w:pPr>
          </w:p>
        </w:tc>
        <w:tc>
          <w:tcPr>
            <w:tcW w:w="681" w:type="dxa"/>
            <w:shd w:val="pct25" w:color="auto" w:fill="auto"/>
            <w:vAlign w:val="center"/>
          </w:tcPr>
          <w:p w:rsidR="00541CB0" w:rsidRPr="00541CB0" w:rsidRDefault="00541CB0" w:rsidP="00541CB0">
            <w:pPr>
              <w:autoSpaceDE w:val="0"/>
              <w:autoSpaceDN w:val="0"/>
              <w:adjustRightInd w:val="0"/>
              <w:spacing w:line="276" w:lineRule="auto"/>
              <w:ind w:left="142" w:right="141"/>
              <w:jc w:val="both"/>
            </w:pPr>
          </w:p>
        </w:tc>
        <w:tc>
          <w:tcPr>
            <w:tcW w:w="681" w:type="dxa"/>
            <w:shd w:val="pct25" w:color="auto" w:fill="auto"/>
            <w:vAlign w:val="center"/>
          </w:tcPr>
          <w:p w:rsidR="00541CB0" w:rsidRPr="00541CB0" w:rsidRDefault="00541CB0" w:rsidP="00541CB0">
            <w:pPr>
              <w:autoSpaceDE w:val="0"/>
              <w:autoSpaceDN w:val="0"/>
              <w:adjustRightInd w:val="0"/>
              <w:spacing w:line="276" w:lineRule="auto"/>
              <w:ind w:left="142" w:right="141"/>
              <w:jc w:val="both"/>
            </w:pPr>
          </w:p>
        </w:tc>
        <w:tc>
          <w:tcPr>
            <w:tcW w:w="681" w:type="dxa"/>
            <w:vAlign w:val="center"/>
          </w:tcPr>
          <w:p w:rsidR="00541CB0" w:rsidRPr="00541CB0" w:rsidRDefault="00541CB0" w:rsidP="00541CB0">
            <w:pPr>
              <w:autoSpaceDE w:val="0"/>
              <w:autoSpaceDN w:val="0"/>
              <w:adjustRightInd w:val="0"/>
              <w:spacing w:line="276" w:lineRule="auto"/>
              <w:ind w:left="142" w:right="141"/>
              <w:jc w:val="both"/>
            </w:pPr>
          </w:p>
        </w:tc>
      </w:tr>
    </w:tbl>
    <w:p w:rsidR="00541CB0" w:rsidRPr="00541CB0" w:rsidRDefault="00541CB0" w:rsidP="00541CB0">
      <w:pPr>
        <w:spacing w:line="276" w:lineRule="auto"/>
        <w:ind w:left="142" w:right="141"/>
        <w:jc w:val="both"/>
      </w:pPr>
      <w:r w:rsidRPr="00541CB0">
        <w:t xml:space="preserve">Escreva cada fração na forma irredutível e na forma decimal. </w:t>
      </w:r>
    </w:p>
    <w:p w:rsidR="00541CB0" w:rsidRPr="00541CB0" w:rsidRDefault="00541CB0" w:rsidP="00541CB0">
      <w:pPr>
        <w:spacing w:line="276" w:lineRule="auto"/>
        <w:ind w:left="142" w:right="141"/>
        <w:jc w:val="both"/>
      </w:pPr>
    </w:p>
    <w:p w:rsidR="00541CB0" w:rsidRPr="00541CB0" w:rsidRDefault="00541CB0" w:rsidP="00541CB0">
      <w:pPr>
        <w:autoSpaceDE w:val="0"/>
        <w:autoSpaceDN w:val="0"/>
        <w:adjustRightInd w:val="0"/>
        <w:spacing w:line="276" w:lineRule="auto"/>
        <w:jc w:val="both"/>
      </w:pPr>
      <w:r w:rsidRPr="00541CB0">
        <w:rPr>
          <w:shd w:val="clear" w:color="auto" w:fill="FFFFFF"/>
        </w:rPr>
        <w:t xml:space="preserve">04 - </w:t>
      </w:r>
      <w:r w:rsidRPr="00541CB0">
        <w:rPr>
          <w:lang w:eastAsia="zh-CN"/>
        </w:rPr>
        <w:t xml:space="preserve">(Enem PPL 2019 - ADAPTADO)  </w:t>
      </w:r>
      <w:r w:rsidRPr="00541CB0">
        <w:t>O boliche é um esporte cujo objetivo é derrubar, com uma bola, uma série de pinos alinhados em uma pista. A professora de matemática organizou um jogo de boliche em que os pinos são garrafas que possuem rótulos com números, conforme mostra o esquema.</w:t>
      </w:r>
    </w:p>
    <w:p w:rsidR="00541CB0" w:rsidRPr="00541CB0" w:rsidRDefault="00541CB0" w:rsidP="00541CB0">
      <w:pPr>
        <w:autoSpaceDE w:val="0"/>
        <w:autoSpaceDN w:val="0"/>
        <w:adjustRightInd w:val="0"/>
        <w:spacing w:line="276" w:lineRule="auto"/>
        <w:jc w:val="both"/>
        <w:rPr>
          <w:shd w:val="clear" w:color="auto" w:fill="FFFFFF"/>
        </w:rPr>
      </w:pPr>
    </w:p>
    <w:p w:rsidR="00541CB0" w:rsidRPr="00541CB0" w:rsidRDefault="00541CB0" w:rsidP="00541CB0">
      <w:pPr>
        <w:autoSpaceDE w:val="0"/>
        <w:autoSpaceDN w:val="0"/>
        <w:adjustRightInd w:val="0"/>
        <w:spacing w:line="276" w:lineRule="auto"/>
        <w:jc w:val="both"/>
        <w:rPr>
          <w:shd w:val="clear" w:color="auto" w:fill="FFFFFF"/>
        </w:rPr>
      </w:pPr>
      <w:r w:rsidRPr="00541CB0">
        <w:rPr>
          <w:noProof/>
          <w:shd w:val="clear" w:color="auto" w:fill="FFFFFF"/>
          <w:lang w:val="en-US"/>
        </w:rPr>
        <w:drawing>
          <wp:inline distT="0" distB="0" distL="0" distR="0">
            <wp:extent cx="3248025" cy="2028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CB0" w:rsidRPr="00541CB0" w:rsidRDefault="00541CB0" w:rsidP="00541CB0">
      <w:pPr>
        <w:autoSpaceDE w:val="0"/>
        <w:autoSpaceDN w:val="0"/>
        <w:adjustRightInd w:val="0"/>
        <w:spacing w:line="276" w:lineRule="auto"/>
        <w:jc w:val="both"/>
      </w:pPr>
    </w:p>
    <w:p w:rsidR="00541CB0" w:rsidRPr="00541CB0" w:rsidRDefault="00541CB0" w:rsidP="00541CB0">
      <w:pPr>
        <w:autoSpaceDE w:val="0"/>
        <w:autoSpaceDN w:val="0"/>
        <w:adjustRightInd w:val="0"/>
        <w:spacing w:line="276" w:lineRule="auto"/>
        <w:jc w:val="both"/>
      </w:pPr>
      <w:r w:rsidRPr="00541CB0">
        <w:t>O aluno marca pontos de acordo com a soma das quantidades expressas nos rótulos das garrafas que são derrubadas. Se dois ou mais rótulos representam a mesma quantidade, apenas um deles entra na contagem dos pontos. Quantas garrafas correspondem ao número 0,75?</w:t>
      </w:r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hd w:val="clear" w:color="auto" w:fill="FFFFFF"/>
        </w:rPr>
      </w:pPr>
      <w:r w:rsidRPr="00541CB0">
        <w:rPr>
          <w:rFonts w:ascii="Times New Roman" w:hAnsi="Times New Roman" w:cs="Times New Roman"/>
          <w:color w:val="FF0000"/>
          <w:sz w:val="24"/>
          <w:shd w:val="clear" w:color="auto" w:fill="FFFFFF"/>
        </w:rPr>
        <w:lastRenderedPageBreak/>
        <w:t>GABARITO:</w:t>
      </w:r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hd w:val="clear" w:color="auto" w:fill="FFFFFF"/>
        </w:rPr>
      </w:pPr>
      <w:r w:rsidRPr="00541CB0">
        <w:rPr>
          <w:rFonts w:ascii="Times New Roman" w:hAnsi="Times New Roman" w:cs="Times New Roman"/>
          <w:color w:val="FF0000"/>
          <w:sz w:val="24"/>
          <w:shd w:val="clear" w:color="auto" w:fill="FFFFFF"/>
        </w:rPr>
        <w:t>01.</w:t>
      </w:r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hd w:val="clear" w:color="auto" w:fill="FFFFFF"/>
            </w:rPr>
            <m:t xml:space="preserve">a) </m:t>
          </m:r>
          <m:f>
            <m:fPr>
              <m:ctrl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  <m:t>5</m:t>
              </m:r>
            </m:den>
          </m:f>
        </m:oMath>
      </m:oMathPara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hd w:val="clear" w:color="auto" w:fill="FFFFFF"/>
            </w:rPr>
            <m:t xml:space="preserve">b) </m:t>
          </m:r>
          <m:f>
            <m:fPr>
              <m:ctrl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  <m:t>28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  <m:t>5</m:t>
              </m:r>
            </m:den>
          </m:f>
        </m:oMath>
      </m:oMathPara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hd w:val="clear" w:color="auto" w:fill="FFFFFF"/>
            </w:rPr>
            <m:t xml:space="preserve">c) </m:t>
          </m:r>
          <m:f>
            <m:fPr>
              <m:ctrl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  <m:t>321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  <m:t>100</m:t>
              </m:r>
            </m:den>
          </m:f>
        </m:oMath>
      </m:oMathPara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hd w:val="clear" w:color="auto" w:fill="FFFFFF"/>
            </w:rPr>
            <m:t xml:space="preserve">d) </m:t>
          </m:r>
          <m:f>
            <m:fPr>
              <m:ctrl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  <m:t>258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  <m:t>1000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  <m:t>129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  <m:t>500</m:t>
              </m:r>
            </m:den>
          </m:f>
        </m:oMath>
      </m:oMathPara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hd w:val="clear" w:color="auto" w:fill="FFFFFF"/>
            </w:rPr>
            <m:t xml:space="preserve">e) </m:t>
          </m:r>
          <m:f>
            <m:fPr>
              <m:ctrl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  <m:t>525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  <m:t>105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  <m:t>2</m:t>
              </m:r>
            </m:den>
          </m:f>
        </m:oMath>
      </m:oMathPara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hd w:val="clear" w:color="auto" w:fill="FFFFFF"/>
            </w:rPr>
            <m:t xml:space="preserve">f) </m:t>
          </m:r>
          <m:f>
            <m:fPr>
              <m:ctrl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  <m:t>2</m:t>
              </m:r>
            </m:den>
          </m:f>
        </m:oMath>
      </m:oMathPara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hd w:val="clear" w:color="auto" w:fill="FFFFFF"/>
            </w:rPr>
            <m:t xml:space="preserve">g) </m:t>
          </m:r>
          <m:f>
            <m:fPr>
              <m:ctrl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  <m:t>1000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hd w:val="clear" w:color="auto" w:fill="FFFFFF"/>
                </w:rPr>
                <m:t>500</m:t>
              </m:r>
            </m:den>
          </m:f>
        </m:oMath>
      </m:oMathPara>
    </w:p>
    <w:p w:rsidR="00541CB0" w:rsidRPr="00541CB0" w:rsidRDefault="00541CB0" w:rsidP="00541CB0">
      <w:pPr>
        <w:spacing w:line="276" w:lineRule="auto"/>
        <w:ind w:left="142" w:right="141"/>
        <w:jc w:val="both"/>
        <w:rPr>
          <w:color w:val="FF0000"/>
        </w:rPr>
      </w:pPr>
    </w:p>
    <w:p w:rsidR="00541CB0" w:rsidRPr="00541CB0" w:rsidRDefault="00541CB0" w:rsidP="00541CB0">
      <w:pPr>
        <w:spacing w:line="276" w:lineRule="auto"/>
        <w:ind w:left="142" w:right="141"/>
        <w:jc w:val="both"/>
        <w:rPr>
          <w:color w:val="FF0000"/>
        </w:rPr>
      </w:pPr>
      <w:r w:rsidRPr="00541CB0">
        <w:rPr>
          <w:color w:val="FF0000"/>
        </w:rPr>
        <w:t xml:space="preserve">02. </w:t>
      </w:r>
    </w:p>
    <w:p w:rsidR="00541CB0" w:rsidRPr="00541CB0" w:rsidRDefault="00541CB0" w:rsidP="00541CB0">
      <w:pPr>
        <w:spacing w:line="276" w:lineRule="auto"/>
        <w:ind w:left="142" w:right="141"/>
        <w:jc w:val="both"/>
        <w:rPr>
          <w:color w:val="FF0000"/>
        </w:rPr>
      </w:pPr>
      <w:r w:rsidRPr="00541CB0">
        <w:rPr>
          <w:color w:val="FF0000"/>
        </w:rPr>
        <w:t xml:space="preserve">a) </w:t>
      </w:r>
      <m:oMath>
        <m:r>
          <m:rPr>
            <m:sty m:val="p"/>
          </m:rPr>
          <w:rPr>
            <w:rFonts w:ascii="Cambria Math" w:hAnsi="Cambria Math"/>
            <w:color w:val="FF0000"/>
          </w:rPr>
          <m:t>0,777..=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07-0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</m:t>
            </m:r>
          </m:den>
        </m:f>
      </m:oMath>
    </w:p>
    <w:p w:rsidR="00541CB0" w:rsidRPr="00541CB0" w:rsidRDefault="00541CB0" w:rsidP="00541CB0">
      <w:pPr>
        <w:spacing w:line="276" w:lineRule="auto"/>
        <w:ind w:left="142" w:right="141"/>
        <w:jc w:val="both"/>
        <w:rPr>
          <w:color w:val="FF0000"/>
        </w:rPr>
      </w:pPr>
    </w:p>
    <w:p w:rsidR="00541CB0" w:rsidRPr="00541CB0" w:rsidRDefault="00541CB0" w:rsidP="00541CB0">
      <w:pPr>
        <w:spacing w:line="276" w:lineRule="auto"/>
        <w:ind w:left="142" w:right="141"/>
        <w:jc w:val="both"/>
        <w:rPr>
          <w:color w:val="FF0000"/>
        </w:rPr>
      </w:pPr>
      <w:r w:rsidRPr="00541CB0">
        <w:rPr>
          <w:color w:val="FF0000"/>
        </w:rPr>
        <w:t xml:space="preserve">b) </w:t>
      </w:r>
      <m:oMath>
        <m:r>
          <m:rPr>
            <m:sty m:val="p"/>
          </m:rPr>
          <w:rPr>
            <w:rFonts w:ascii="Cambria Math" w:hAnsi="Cambria Math"/>
            <w:color w:val="FF0000"/>
          </w:rPr>
          <m:t>1,3232..=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132-1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99</m:t>
            </m:r>
          </m:den>
        </m:f>
      </m:oMath>
    </w:p>
    <w:p w:rsidR="00541CB0" w:rsidRPr="00541CB0" w:rsidRDefault="00541CB0" w:rsidP="00541CB0">
      <w:pPr>
        <w:spacing w:line="276" w:lineRule="auto"/>
        <w:ind w:left="142" w:right="141"/>
        <w:jc w:val="both"/>
        <w:rPr>
          <w:color w:val="FF0000"/>
        </w:rPr>
      </w:pPr>
    </w:p>
    <w:p w:rsidR="00541CB0" w:rsidRPr="00541CB0" w:rsidRDefault="00541CB0" w:rsidP="00541CB0">
      <w:pPr>
        <w:spacing w:line="276" w:lineRule="auto"/>
        <w:ind w:left="142" w:right="141"/>
        <w:jc w:val="both"/>
        <w:rPr>
          <w:color w:val="FF0000"/>
        </w:rPr>
      </w:pPr>
      <w:r w:rsidRPr="00541CB0">
        <w:rPr>
          <w:color w:val="FF0000"/>
        </w:rPr>
        <w:t xml:space="preserve">c) </w:t>
      </w:r>
      <m:oMath>
        <m:r>
          <m:rPr>
            <m:sty m:val="p"/>
          </m:rPr>
          <w:rPr>
            <w:rFonts w:ascii="Cambria Math" w:hAnsi="Cambria Math"/>
            <w:color w:val="FF0000"/>
          </w:rPr>
          <m:t>1,444…=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14-1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</m:t>
            </m:r>
          </m:den>
        </m:f>
      </m:oMath>
    </w:p>
    <w:p w:rsidR="00541CB0" w:rsidRPr="00541CB0" w:rsidRDefault="00541CB0" w:rsidP="00541CB0">
      <w:pPr>
        <w:spacing w:line="276" w:lineRule="auto"/>
        <w:ind w:left="142" w:right="141"/>
        <w:jc w:val="both"/>
        <w:rPr>
          <w:color w:val="FF0000"/>
        </w:rPr>
      </w:pPr>
    </w:p>
    <w:p w:rsidR="00541CB0" w:rsidRPr="00541CB0" w:rsidRDefault="00541CB0" w:rsidP="00541CB0">
      <w:pPr>
        <w:spacing w:line="276" w:lineRule="auto"/>
        <w:ind w:left="142" w:right="141"/>
        <w:jc w:val="both"/>
        <w:rPr>
          <w:color w:val="FF0000"/>
        </w:rPr>
      </w:pPr>
      <w:r w:rsidRPr="00541CB0">
        <w:rPr>
          <w:color w:val="FF0000"/>
        </w:rPr>
        <w:t xml:space="preserve">d) </w:t>
      </w:r>
      <m:oMath>
        <m:r>
          <m:rPr>
            <m:sty m:val="p"/>
          </m:rPr>
          <w:rPr>
            <w:rFonts w:ascii="Cambria Math" w:hAnsi="Cambria Math"/>
            <w:color w:val="FF0000"/>
          </w:rPr>
          <m:t>0,033…=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3-0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90</m:t>
            </m:r>
          </m:den>
        </m:f>
        <m:r>
          <m:rPr>
            <m:sty m:val="p"/>
          </m:rP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90</m:t>
            </m:r>
          </m:den>
        </m:f>
        <m:r>
          <m:rPr>
            <m:sty m:val="p"/>
          </m:rP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30</m:t>
            </m:r>
          </m:den>
        </m:f>
      </m:oMath>
    </w:p>
    <w:p w:rsidR="00541CB0" w:rsidRPr="00541CB0" w:rsidRDefault="00541CB0" w:rsidP="00541CB0">
      <w:pPr>
        <w:spacing w:line="276" w:lineRule="auto"/>
        <w:ind w:left="142" w:right="141"/>
        <w:jc w:val="both"/>
        <w:rPr>
          <w:color w:val="FF0000"/>
        </w:rPr>
      </w:pPr>
    </w:p>
    <w:p w:rsidR="00541CB0" w:rsidRPr="00541CB0" w:rsidRDefault="00541CB0" w:rsidP="00541CB0">
      <w:pPr>
        <w:spacing w:line="276" w:lineRule="auto"/>
        <w:ind w:left="142" w:right="141"/>
        <w:jc w:val="both"/>
        <w:rPr>
          <w:color w:val="FF0000"/>
        </w:rPr>
      </w:pPr>
      <w:r w:rsidRPr="00541CB0">
        <w:rPr>
          <w:color w:val="FF0000"/>
        </w:rPr>
        <w:t xml:space="preserve">e) </w:t>
      </w:r>
      <m:oMath>
        <m:r>
          <m:rPr>
            <m:sty m:val="p"/>
          </m:rPr>
          <w:rPr>
            <w:rFonts w:ascii="Cambria Math" w:hAnsi="Cambria Math"/>
            <w:color w:val="FF0000"/>
          </w:rPr>
          <m:t>2,35111..=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2351-235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900</m:t>
            </m:r>
          </m:den>
        </m:f>
        <m:r>
          <m:rPr>
            <m:sty m:val="p"/>
          </m:rP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2116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900</m:t>
            </m:r>
          </m:den>
        </m:f>
      </m:oMath>
    </w:p>
    <w:p w:rsidR="00541CB0" w:rsidRPr="00541CB0" w:rsidRDefault="00541CB0" w:rsidP="00541CB0">
      <w:pPr>
        <w:spacing w:line="276" w:lineRule="auto"/>
        <w:ind w:left="142" w:right="141"/>
        <w:jc w:val="both"/>
        <w:rPr>
          <w:color w:val="FF0000"/>
        </w:rPr>
      </w:pPr>
    </w:p>
    <w:p w:rsidR="00541CB0" w:rsidRPr="00541CB0" w:rsidRDefault="00541CB0" w:rsidP="00541CB0">
      <w:pPr>
        <w:spacing w:line="276" w:lineRule="auto"/>
        <w:ind w:left="142" w:right="141"/>
        <w:jc w:val="both"/>
        <w:rPr>
          <w:color w:val="FF0000"/>
        </w:rPr>
      </w:pPr>
      <w:r w:rsidRPr="00541CB0">
        <w:rPr>
          <w:color w:val="FF0000"/>
        </w:rPr>
        <w:t xml:space="preserve">03. </w:t>
      </w:r>
    </w:p>
    <w:p w:rsidR="00541CB0" w:rsidRPr="00541CB0" w:rsidRDefault="00541CB0" w:rsidP="00541CB0">
      <w:pPr>
        <w:spacing w:line="276" w:lineRule="auto"/>
        <w:ind w:left="142" w:right="141"/>
        <w:jc w:val="both"/>
        <w:rPr>
          <w:color w:val="FF0000"/>
        </w:rPr>
      </w:pPr>
      <w:r w:rsidRPr="00541CB0">
        <w:rPr>
          <w:color w:val="FF0000"/>
        </w:rPr>
        <w:t>De acordo com as representações gráficas, obtemos:</w:t>
      </w:r>
    </w:p>
    <w:p w:rsidR="00541CB0" w:rsidRPr="00541CB0" w:rsidRDefault="00541CB0" w:rsidP="00541CB0">
      <w:pPr>
        <w:spacing w:line="276" w:lineRule="auto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FF0000"/>
            </w:rPr>
            <m:t>A=</m:t>
          </m:r>
          <m:f>
            <m:fPr>
              <m:ctrlPr>
                <w:rPr>
                  <w:rFonts w:ascii="Cambria Math" w:hAnsi="Cambria Math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color w:val="FF0000"/>
            </w:rPr>
            <m:t>=0,333…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color w:val="FF0000"/>
            </w:rPr>
            <m:t>B=</m:t>
          </m:r>
          <m:f>
            <m:fPr>
              <m:ctrlPr>
                <w:rPr>
                  <w:rFonts w:ascii="Cambria Math" w:hAnsi="Cambria Math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color w:val="FF0000"/>
            </w:rPr>
            <m:t>=0,25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color w:val="FF0000"/>
            </w:rPr>
            <m:t>C=</m:t>
          </m:r>
          <m:f>
            <m:fPr>
              <m:ctrlPr>
                <w:rPr>
                  <w:rFonts w:ascii="Cambria Math" w:hAnsi="Cambria Math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color w:val="FF0000"/>
            </w:rPr>
            <m:t>=0,75</m:t>
          </m:r>
        </m:oMath>
      </m:oMathPara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hd w:val="clear" w:color="auto" w:fill="FFFFFF"/>
        </w:rPr>
      </w:pPr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hd w:val="clear" w:color="auto" w:fill="FFFFFF"/>
        </w:rPr>
      </w:pPr>
      <w:r w:rsidRPr="00541CB0">
        <w:rPr>
          <w:rFonts w:ascii="Times New Roman" w:hAnsi="Times New Roman" w:cs="Times New Roman"/>
          <w:color w:val="FF0000"/>
          <w:sz w:val="24"/>
          <w:shd w:val="clear" w:color="auto" w:fill="FFFFFF"/>
        </w:rPr>
        <w:t xml:space="preserve">04. </w:t>
      </w:r>
    </w:p>
    <w:p w:rsidR="00541CB0" w:rsidRPr="00541CB0" w:rsidRDefault="00541CB0" w:rsidP="00541CB0">
      <w:pPr>
        <w:autoSpaceDE w:val="0"/>
        <w:autoSpaceDN w:val="0"/>
        <w:adjustRightInd w:val="0"/>
        <w:ind w:left="142"/>
        <w:rPr>
          <w:color w:val="FF0000"/>
        </w:rPr>
      </w:pPr>
      <w:r w:rsidRPr="00541CB0">
        <w:rPr>
          <w:color w:val="FF0000"/>
        </w:rPr>
        <w:t>Cinco garrafas no total.</w:t>
      </w:r>
    </w:p>
    <w:p w:rsidR="00541CB0" w:rsidRPr="00541CB0" w:rsidRDefault="00541CB0" w:rsidP="00541CB0">
      <w:pPr>
        <w:autoSpaceDE w:val="0"/>
        <w:autoSpaceDN w:val="0"/>
        <w:adjustRightInd w:val="0"/>
        <w:ind w:left="142"/>
      </w:pPr>
    </w:p>
    <w:p w:rsidR="00541CB0" w:rsidRPr="00541CB0" w:rsidRDefault="00541CB0" w:rsidP="00541CB0">
      <w:pPr>
        <w:autoSpaceDE w:val="0"/>
        <w:autoSpaceDN w:val="0"/>
        <w:adjustRightInd w:val="0"/>
        <w:ind w:left="142"/>
        <w:rPr>
          <w:color w:val="FF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FF0000"/>
            </w:rPr>
            <m:t>I.75%=0,75</m:t>
          </m:r>
        </m:oMath>
      </m:oMathPara>
    </w:p>
    <w:p w:rsidR="00541CB0" w:rsidRPr="00541CB0" w:rsidRDefault="00541CB0" w:rsidP="00541CB0">
      <w:pPr>
        <w:autoSpaceDE w:val="0"/>
        <w:autoSpaceDN w:val="0"/>
        <w:adjustRightInd w:val="0"/>
        <w:ind w:left="142"/>
        <w:rPr>
          <w:color w:val="FF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FF0000"/>
            </w:rPr>
            <m:t>II. 0,75=0,75</m:t>
          </m:r>
        </m:oMath>
      </m:oMathPara>
    </w:p>
    <w:p w:rsidR="00541CB0" w:rsidRPr="00541CB0" w:rsidRDefault="00541CB0" w:rsidP="00541CB0">
      <w:pPr>
        <w:autoSpaceDE w:val="0"/>
        <w:autoSpaceDN w:val="0"/>
        <w:adjustRightInd w:val="0"/>
        <w:ind w:left="142"/>
        <w:rPr>
          <w:color w:val="FF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FF0000"/>
            </w:rPr>
            <m:t xml:space="preserve">III. </m:t>
          </m:r>
          <m:f>
            <m:fPr>
              <m:ctrlPr>
                <w:rPr>
                  <w:rFonts w:ascii="Cambria Math" w:hAnsi="Cambria Math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color w:val="FF0000"/>
            </w:rPr>
            <m:t>=0,75</m:t>
          </m:r>
        </m:oMath>
      </m:oMathPara>
    </w:p>
    <w:p w:rsidR="00541CB0" w:rsidRPr="00541CB0" w:rsidRDefault="00541CB0" w:rsidP="00541CB0">
      <w:pPr>
        <w:autoSpaceDE w:val="0"/>
        <w:autoSpaceDN w:val="0"/>
        <w:adjustRightInd w:val="0"/>
        <w:ind w:left="142"/>
        <w:rPr>
          <w:color w:val="FF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FF0000"/>
            </w:rPr>
            <m:t xml:space="preserve">IV. </m:t>
          </m:r>
          <m:f>
            <m:fPr>
              <m:ctrlPr>
                <w:rPr>
                  <w:rFonts w:ascii="Cambria Math" w:hAnsi="Cambria Math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color w:val="FF0000"/>
            </w:rPr>
            <m:t>=0,75</m:t>
          </m:r>
        </m:oMath>
      </m:oMathPara>
    </w:p>
    <w:p w:rsidR="00541CB0" w:rsidRPr="00541CB0" w:rsidRDefault="00541CB0" w:rsidP="00541CB0">
      <w:pPr>
        <w:autoSpaceDE w:val="0"/>
        <w:autoSpaceDN w:val="0"/>
        <w:adjustRightInd w:val="0"/>
        <w:ind w:left="142"/>
        <w:rPr>
          <w:color w:val="FF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FF0000"/>
            </w:rPr>
            <m:t xml:space="preserve">V. </m:t>
          </m:r>
          <m:f>
            <m:fPr>
              <m:ctrlPr>
                <w:rPr>
                  <w:rFonts w:ascii="Cambria Math" w:hAnsi="Cambria Math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color w:val="FF0000"/>
            </w:rPr>
            <m:t>=0,75</m:t>
          </m:r>
        </m:oMath>
      </m:oMathPara>
    </w:p>
    <w:p w:rsidR="00541CB0" w:rsidRPr="00541CB0" w:rsidRDefault="00541CB0" w:rsidP="00541CB0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bookmarkStart w:id="0" w:name="_GoBack"/>
      <w:bookmarkEnd w:id="0"/>
    </w:p>
    <w:sectPr w:rsidR="00541CB0" w:rsidRPr="00541CB0" w:rsidSect="0043740B">
      <w:headerReference w:type="even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48E" w:rsidRDefault="008E548E" w:rsidP="003B5240">
      <w:r>
        <w:separator/>
      </w:r>
    </w:p>
  </w:endnote>
  <w:endnote w:type="continuationSeparator" w:id="0">
    <w:p w:rsidR="008E548E" w:rsidRDefault="008E548E" w:rsidP="003B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4E0" w:rsidRDefault="00C344E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44E0" w:rsidRDefault="00C344E0">
    <w:pPr>
      <w:pStyle w:val="Rodap"/>
      <w:ind w:right="360" w:firstLine="360"/>
    </w:pPr>
  </w:p>
  <w:p w:rsidR="00C344E0" w:rsidRDefault="00C344E0"/>
  <w:p w:rsidR="00C344E0" w:rsidRDefault="00C344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4E0" w:rsidRDefault="00C344E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C344E0" w:rsidRDefault="00C344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4E0" w:rsidRPr="00875596" w:rsidRDefault="00C344E0" w:rsidP="0043740B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9D2F56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48E" w:rsidRDefault="008E548E" w:rsidP="003B5240">
      <w:r>
        <w:separator/>
      </w:r>
    </w:p>
  </w:footnote>
  <w:footnote w:type="continuationSeparator" w:id="0">
    <w:p w:rsidR="008E548E" w:rsidRDefault="008E548E" w:rsidP="003B5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4E0" w:rsidRDefault="00C344E0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44E0" w:rsidRDefault="00C344E0">
    <w:pPr>
      <w:pStyle w:val="Cabealho"/>
    </w:pPr>
  </w:p>
  <w:p w:rsidR="00C344E0" w:rsidRDefault="00C344E0"/>
  <w:p w:rsidR="00C344E0" w:rsidRDefault="00C344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4E0" w:rsidRPr="00FF4F97" w:rsidRDefault="00C344E0" w:rsidP="0043740B">
    <w:pPr>
      <w:pStyle w:val="Cabealho"/>
      <w:tabs>
        <w:tab w:val="clear" w:pos="4252"/>
        <w:tab w:val="clear" w:pos="8504"/>
        <w:tab w:val="center" w:pos="5216"/>
      </w:tabs>
      <w:jc w:val="both"/>
      <w:rPr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75"/>
      <w:gridCol w:w="5672"/>
      <w:gridCol w:w="2687"/>
    </w:tblGrid>
    <w:tr w:rsidR="00C344E0" w:rsidRPr="00FF4F97" w:rsidTr="0043740B">
      <w:tc>
        <w:tcPr>
          <w:tcW w:w="10763" w:type="dxa"/>
          <w:gridSpan w:val="4"/>
        </w:tcPr>
        <w:p w:rsidR="00C344E0" w:rsidRPr="00FF4F97" w:rsidRDefault="00C344E0" w:rsidP="0043740B">
          <w:pPr>
            <w:jc w:val="both"/>
            <w:rPr>
              <w:b/>
              <w:bCs/>
            </w:rPr>
          </w:pPr>
          <w:r w:rsidRPr="00FF4F97">
            <w:rPr>
              <w:noProof/>
            </w:rPr>
            <w:drawing>
              <wp:inline distT="0" distB="0" distL="0" distR="0" wp14:anchorId="3318FA0A" wp14:editId="603D1A89">
                <wp:extent cx="2057400" cy="747067"/>
                <wp:effectExtent l="0" t="0" r="0" b="0"/>
                <wp:docPr id="3" name="Gráfic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098" cy="761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344E0" w:rsidRPr="00FF4F97" w:rsidTr="0043740B">
      <w:tc>
        <w:tcPr>
          <w:tcW w:w="1129" w:type="dxa"/>
        </w:tcPr>
        <w:p w:rsidR="00C344E0" w:rsidRPr="00FF4F97" w:rsidRDefault="00C344E0" w:rsidP="0043740B">
          <w:pPr>
            <w:jc w:val="both"/>
            <w:rPr>
              <w:bCs/>
            </w:rPr>
          </w:pPr>
          <w:r w:rsidRPr="00FF4F97">
            <w:rPr>
              <w:bCs/>
            </w:rPr>
            <w:t>Nome:</w:t>
          </w:r>
        </w:p>
      </w:tc>
      <w:tc>
        <w:tcPr>
          <w:tcW w:w="6947" w:type="dxa"/>
          <w:gridSpan w:val="2"/>
        </w:tcPr>
        <w:p w:rsidR="00C344E0" w:rsidRPr="00FF4F97" w:rsidRDefault="00C344E0" w:rsidP="0043740B">
          <w:pPr>
            <w:jc w:val="both"/>
            <w:rPr>
              <w:b/>
              <w:bCs/>
            </w:rPr>
          </w:pPr>
        </w:p>
      </w:tc>
      <w:tc>
        <w:tcPr>
          <w:tcW w:w="2687" w:type="dxa"/>
        </w:tcPr>
        <w:p w:rsidR="00C344E0" w:rsidRPr="00FF4F97" w:rsidRDefault="00C344E0" w:rsidP="0043740B">
          <w:pPr>
            <w:jc w:val="both"/>
            <w:rPr>
              <w:bCs/>
            </w:rPr>
          </w:pPr>
          <w:r w:rsidRPr="00FF4F97">
            <w:rPr>
              <w:bCs/>
            </w:rPr>
            <w:t>Data: ___/___/2020</w:t>
          </w:r>
        </w:p>
      </w:tc>
    </w:tr>
    <w:tr w:rsidR="00C344E0" w:rsidRPr="00FF4F97" w:rsidTr="0043740B">
      <w:tc>
        <w:tcPr>
          <w:tcW w:w="2404" w:type="dxa"/>
          <w:gridSpan w:val="2"/>
        </w:tcPr>
        <w:p w:rsidR="00C344E0" w:rsidRPr="00FF4F97" w:rsidRDefault="00C344E0" w:rsidP="0043740B">
          <w:pPr>
            <w:jc w:val="both"/>
            <w:rPr>
              <w:bCs/>
            </w:rPr>
          </w:pPr>
          <w:r w:rsidRPr="00FF4F97">
            <w:rPr>
              <w:bCs/>
            </w:rPr>
            <w:t>Unidade Escolar:</w:t>
          </w:r>
        </w:p>
      </w:tc>
      <w:tc>
        <w:tcPr>
          <w:tcW w:w="5672" w:type="dxa"/>
        </w:tcPr>
        <w:p w:rsidR="00C344E0" w:rsidRPr="00FF4F97" w:rsidRDefault="00C344E0" w:rsidP="0043740B">
          <w:pPr>
            <w:jc w:val="both"/>
            <w:rPr>
              <w:b/>
              <w:bCs/>
            </w:rPr>
          </w:pPr>
        </w:p>
      </w:tc>
      <w:tc>
        <w:tcPr>
          <w:tcW w:w="2687" w:type="dxa"/>
        </w:tcPr>
        <w:p w:rsidR="00C344E0" w:rsidRPr="00FF4F97" w:rsidRDefault="00C344E0" w:rsidP="0043740B">
          <w:pPr>
            <w:jc w:val="both"/>
            <w:rPr>
              <w:bCs/>
            </w:rPr>
          </w:pPr>
          <w:r w:rsidRPr="00FF4F97">
            <w:rPr>
              <w:bCs/>
            </w:rPr>
            <w:t xml:space="preserve">Ano: 9º </w:t>
          </w:r>
        </w:p>
      </w:tc>
    </w:tr>
    <w:tr w:rsidR="00C344E0" w:rsidRPr="00FF4F97" w:rsidTr="0043740B">
      <w:trPr>
        <w:trHeight w:val="414"/>
      </w:trPr>
      <w:tc>
        <w:tcPr>
          <w:tcW w:w="10763" w:type="dxa"/>
          <w:gridSpan w:val="4"/>
        </w:tcPr>
        <w:p w:rsidR="00C344E0" w:rsidRPr="00FF4F97" w:rsidRDefault="00C344E0" w:rsidP="0043740B">
          <w:pPr>
            <w:jc w:val="both"/>
            <w:rPr>
              <w:bCs/>
            </w:rPr>
          </w:pPr>
          <w:r w:rsidRPr="00FF4F97">
            <w:rPr>
              <w:bCs/>
            </w:rPr>
            <w:t xml:space="preserve">Componente Curricular: </w:t>
          </w:r>
          <w:r>
            <w:rPr>
              <w:bCs/>
            </w:rPr>
            <w:t>Matemática</w:t>
          </w:r>
        </w:p>
      </w:tc>
    </w:tr>
    <w:tr w:rsidR="00C344E0" w:rsidRPr="00FF4F97" w:rsidTr="0043740B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376"/>
      </w:trPr>
      <w:tc>
        <w:tcPr>
          <w:tcW w:w="10763" w:type="dxa"/>
          <w:gridSpan w:val="4"/>
        </w:tcPr>
        <w:p w:rsidR="00C344E0" w:rsidRPr="00FF4F97" w:rsidRDefault="00C344E0" w:rsidP="0043740B">
          <w:pPr>
            <w:spacing w:line="276" w:lineRule="auto"/>
            <w:ind w:left="-5"/>
            <w:jc w:val="both"/>
            <w:rPr>
              <w:bCs/>
            </w:rPr>
          </w:pPr>
          <w:r w:rsidRPr="00FF4F97">
            <w:rPr>
              <w:bCs/>
            </w:rPr>
            <w:t xml:space="preserve">Tema/ Conhecimento: </w:t>
          </w:r>
          <w:r w:rsidR="006C4CEE">
            <w:rPr>
              <w:bCs/>
            </w:rPr>
            <w:t>Números racionais</w:t>
          </w:r>
        </w:p>
      </w:tc>
    </w:tr>
    <w:tr w:rsidR="00C344E0" w:rsidRPr="00FF4F97" w:rsidTr="0043740B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0763" w:type="dxa"/>
          <w:gridSpan w:val="4"/>
        </w:tcPr>
        <w:p w:rsidR="00C344E0" w:rsidRPr="00FF4F97" w:rsidRDefault="00C344E0" w:rsidP="00C344E0">
          <w:pPr>
            <w:spacing w:line="276" w:lineRule="auto"/>
            <w:ind w:left="-5"/>
            <w:jc w:val="both"/>
            <w:rPr>
              <w:bCs/>
            </w:rPr>
          </w:pPr>
          <w:r w:rsidRPr="00FF4F97">
            <w:rPr>
              <w:bCs/>
            </w:rPr>
            <w:t xml:space="preserve">Habilidade: </w:t>
          </w:r>
          <w:r w:rsidRPr="00DA0E68">
            <w:rPr>
              <w:bCs/>
            </w:rPr>
            <w:t xml:space="preserve">Habilidade: </w:t>
          </w:r>
          <w:r w:rsidRPr="00DA0E68">
            <w:t>(EF09MA02-A) Reconhecer um número racional como um número real, cuja representação decimal é finita ou decimal infinita e periódica, dízima periódica, e que pode ser escrita em forma de fração irredutível a/b, com b diferente de zero.</w:t>
          </w:r>
        </w:p>
      </w:tc>
    </w:tr>
  </w:tbl>
  <w:p w:rsidR="00C344E0" w:rsidRPr="00FF4F97" w:rsidRDefault="00C344E0" w:rsidP="0043740B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2F96"/>
    <w:multiLevelType w:val="hybridMultilevel"/>
    <w:tmpl w:val="30860AF8"/>
    <w:lvl w:ilvl="0" w:tplc="9F7277E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CED0C26"/>
    <w:multiLevelType w:val="hybridMultilevel"/>
    <w:tmpl w:val="23249FC6"/>
    <w:lvl w:ilvl="0" w:tplc="07A6D60C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3B585D00"/>
    <w:multiLevelType w:val="hybridMultilevel"/>
    <w:tmpl w:val="7E00433C"/>
    <w:lvl w:ilvl="0" w:tplc="B00C6B9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40"/>
    <w:rsid w:val="003B5240"/>
    <w:rsid w:val="0043740B"/>
    <w:rsid w:val="00541CB0"/>
    <w:rsid w:val="006C4CEE"/>
    <w:rsid w:val="008E548E"/>
    <w:rsid w:val="00C3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88DC"/>
  <w15:chartTrackingRefBased/>
  <w15:docId w15:val="{09285173-7956-4FBB-8B60-5702E8AD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B5240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3B5240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3B5240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3B5240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3B5240"/>
  </w:style>
  <w:style w:type="table" w:styleId="Tabelacomgrade">
    <w:name w:val="Table Grid"/>
    <w:basedOn w:val="Tabelanormal"/>
    <w:uiPriority w:val="39"/>
    <w:rsid w:val="003B52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B524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5240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541CB0"/>
    <w:rPr>
      <w:i/>
      <w:iCs/>
    </w:rPr>
  </w:style>
  <w:style w:type="paragraph" w:customStyle="1" w:styleId="Fonte">
    <w:name w:val="Fonte"/>
    <w:basedOn w:val="Normal"/>
    <w:link w:val="FonteChar"/>
    <w:qFormat/>
    <w:rsid w:val="00541CB0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character" w:customStyle="1" w:styleId="FonteChar">
    <w:name w:val="Fonte Char"/>
    <w:basedOn w:val="Fontepargpadro"/>
    <w:link w:val="Fonte"/>
    <w:rsid w:val="00541CB0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styleId="Forte">
    <w:name w:val="Strong"/>
    <w:basedOn w:val="Fontepargpadro"/>
    <w:uiPriority w:val="22"/>
    <w:qFormat/>
    <w:rsid w:val="00541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FARIA</dc:creator>
  <cp:keywords/>
  <dc:description/>
  <cp:lastModifiedBy>MARLENE FARIA</cp:lastModifiedBy>
  <cp:revision>2</cp:revision>
  <dcterms:created xsi:type="dcterms:W3CDTF">2020-03-25T23:13:00Z</dcterms:created>
  <dcterms:modified xsi:type="dcterms:W3CDTF">2020-03-26T14:44:00Z</dcterms:modified>
</cp:coreProperties>
</file>