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0D2" w:rsidRPr="00C45D05" w:rsidRDefault="001950D2" w:rsidP="00C45D05">
      <w:pPr>
        <w:pStyle w:val="Fonte"/>
        <w:spacing w:line="276" w:lineRule="auto"/>
        <w:ind w:left="142" w:right="141" w:firstLine="566"/>
        <w:jc w:val="both"/>
        <w:rPr>
          <w:rFonts w:ascii="Times New Roman" w:hAnsi="Times New Roman" w:cs="Times New Roman"/>
          <w:b/>
          <w:bCs w:val="0"/>
          <w:iCs/>
          <w:sz w:val="24"/>
          <w:shd w:val="clear" w:color="auto" w:fill="FFFFFF"/>
        </w:rPr>
      </w:pPr>
      <w:r w:rsidRPr="001950D2">
        <w:rPr>
          <w:rFonts w:ascii="Times New Roman" w:hAnsi="Times New Roman" w:cs="Times New Roman"/>
          <w:b/>
          <w:bCs w:val="0"/>
          <w:iCs/>
          <w:sz w:val="24"/>
          <w:shd w:val="clear" w:color="auto" w:fill="FFFFFF"/>
        </w:rPr>
        <w:t>Números racionais – Dízima Periódica</w:t>
      </w:r>
    </w:p>
    <w:p w:rsidR="001950D2" w:rsidRPr="001950D2" w:rsidRDefault="001950D2" w:rsidP="00C45D05">
      <w:pPr>
        <w:pStyle w:val="Fonte"/>
        <w:spacing w:line="276" w:lineRule="auto"/>
        <w:ind w:left="142" w:right="141" w:firstLine="56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950D2">
        <w:rPr>
          <w:rFonts w:ascii="Times New Roman" w:hAnsi="Times New Roman" w:cs="Times New Roman"/>
          <w:sz w:val="24"/>
          <w:shd w:val="clear" w:color="auto" w:fill="FFFFFF"/>
        </w:rPr>
        <w:t xml:space="preserve">O número 0,333... é chamado de decimal periódico não exato (dízima periódica), portanto podemos associar esse número a uma fração, denominada de </w:t>
      </w:r>
      <w:r w:rsidRPr="001950D2">
        <w:rPr>
          <w:rFonts w:ascii="Times New Roman" w:hAnsi="Times New Roman" w:cs="Times New Roman"/>
          <w:b/>
          <w:bCs w:val="0"/>
          <w:iCs/>
          <w:sz w:val="24"/>
          <w:shd w:val="clear" w:color="auto" w:fill="FFFFFF"/>
        </w:rPr>
        <w:t>fração geratriz</w:t>
      </w:r>
      <w:r w:rsidRPr="001950D2">
        <w:rPr>
          <w:rFonts w:ascii="Times New Roman" w:hAnsi="Times New Roman" w:cs="Times New Roman"/>
          <w:sz w:val="24"/>
          <w:shd w:val="clear" w:color="auto" w:fill="FFFFFF"/>
        </w:rPr>
        <w:t>. Logo, toda dízima periódica, deve possuir uma forma fracionária. Temos dois tipos de dízima periódica</w:t>
      </w:r>
    </w:p>
    <w:p w:rsidR="001950D2" w:rsidRPr="001950D2" w:rsidRDefault="001950D2" w:rsidP="001950D2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1950D2" w:rsidRPr="001950D2" w:rsidRDefault="001950D2" w:rsidP="001950D2">
      <w:pPr>
        <w:pStyle w:val="Fonte"/>
        <w:numPr>
          <w:ilvl w:val="0"/>
          <w:numId w:val="1"/>
        </w:numPr>
        <w:spacing w:line="276" w:lineRule="auto"/>
        <w:ind w:left="142" w:right="141" w:firstLine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950D2">
        <w:rPr>
          <w:rFonts w:ascii="Times New Roman" w:hAnsi="Times New Roman" w:cs="Times New Roman"/>
          <w:sz w:val="24"/>
          <w:shd w:val="clear" w:color="auto" w:fill="FFFFFF"/>
        </w:rPr>
        <w:t>Simples: o período começa a partir da virgula;</w:t>
      </w:r>
    </w:p>
    <w:p w:rsidR="001950D2" w:rsidRPr="001950D2" w:rsidRDefault="001950D2" w:rsidP="001950D2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1950D2" w:rsidRPr="001950D2" w:rsidRDefault="001950D2" w:rsidP="001950D2">
      <w:pPr>
        <w:pStyle w:val="Fonte"/>
        <w:numPr>
          <w:ilvl w:val="0"/>
          <w:numId w:val="3"/>
        </w:numPr>
        <w:spacing w:line="276" w:lineRule="auto"/>
        <w:ind w:left="142" w:right="141" w:firstLine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950D2">
        <w:rPr>
          <w:rFonts w:ascii="Times New Roman" w:hAnsi="Times New Roman" w:cs="Times New Roman"/>
          <w:sz w:val="24"/>
          <w:shd w:val="clear" w:color="auto" w:fill="FFFFFF"/>
        </w:rPr>
        <w:t>0,2222..., período 2 (um algarismo)</w:t>
      </w:r>
    </w:p>
    <w:p w:rsidR="001950D2" w:rsidRPr="001950D2" w:rsidRDefault="001950D2" w:rsidP="001950D2">
      <w:pPr>
        <w:pStyle w:val="Fonte"/>
        <w:numPr>
          <w:ilvl w:val="0"/>
          <w:numId w:val="3"/>
        </w:numPr>
        <w:spacing w:line="276" w:lineRule="auto"/>
        <w:ind w:left="142" w:right="141" w:firstLine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950D2">
        <w:rPr>
          <w:rFonts w:ascii="Times New Roman" w:hAnsi="Times New Roman" w:cs="Times New Roman"/>
          <w:sz w:val="24"/>
          <w:shd w:val="clear" w:color="auto" w:fill="FFFFFF"/>
        </w:rPr>
        <w:t>0,353535..., período 35 (dois algarismos)</w:t>
      </w:r>
    </w:p>
    <w:p w:rsidR="001950D2" w:rsidRPr="001950D2" w:rsidRDefault="001950D2" w:rsidP="001950D2">
      <w:pPr>
        <w:pStyle w:val="Fonte"/>
        <w:numPr>
          <w:ilvl w:val="0"/>
          <w:numId w:val="3"/>
        </w:numPr>
        <w:spacing w:line="276" w:lineRule="auto"/>
        <w:ind w:left="142" w:right="141" w:firstLine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950D2">
        <w:rPr>
          <w:rFonts w:ascii="Times New Roman" w:hAnsi="Times New Roman" w:cs="Times New Roman"/>
          <w:sz w:val="24"/>
          <w:shd w:val="clear" w:color="auto" w:fill="FFFFFF"/>
        </w:rPr>
        <w:t>2,123123..., período 123 (três algarismos)</w:t>
      </w:r>
    </w:p>
    <w:p w:rsidR="001950D2" w:rsidRPr="001950D2" w:rsidRDefault="001950D2" w:rsidP="001950D2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1950D2" w:rsidRPr="001950D2" w:rsidRDefault="001950D2" w:rsidP="001950D2">
      <w:pPr>
        <w:pStyle w:val="Fonte"/>
        <w:numPr>
          <w:ilvl w:val="0"/>
          <w:numId w:val="1"/>
        </w:numPr>
        <w:spacing w:line="276" w:lineRule="auto"/>
        <w:ind w:left="142" w:right="141" w:firstLine="0"/>
        <w:jc w:val="both"/>
        <w:rPr>
          <w:rFonts w:ascii="Times New Roman" w:hAnsi="Times New Roman" w:cs="Times New Roman"/>
          <w:sz w:val="24"/>
        </w:rPr>
      </w:pPr>
      <w:r w:rsidRPr="001950D2">
        <w:rPr>
          <w:rFonts w:ascii="Times New Roman" w:hAnsi="Times New Roman" w:cs="Times New Roman"/>
          <w:sz w:val="24"/>
          <w:shd w:val="clear" w:color="auto" w:fill="FFFFFF"/>
        </w:rPr>
        <w:t xml:space="preserve">Composta: antes do período começar existem números denominados de </w:t>
      </w:r>
      <w:proofErr w:type="spellStart"/>
      <w:r w:rsidRPr="001950D2">
        <w:rPr>
          <w:rFonts w:ascii="Times New Roman" w:hAnsi="Times New Roman" w:cs="Times New Roman"/>
          <w:sz w:val="24"/>
          <w:shd w:val="clear" w:color="auto" w:fill="FFFFFF"/>
        </w:rPr>
        <w:t>antiperíodo</w:t>
      </w:r>
      <w:proofErr w:type="spellEnd"/>
      <w:r w:rsidRPr="001950D2">
        <w:rPr>
          <w:rFonts w:ascii="Times New Roman" w:hAnsi="Times New Roman" w:cs="Times New Roman"/>
          <w:sz w:val="24"/>
          <w:shd w:val="clear" w:color="auto" w:fill="FFFFFF"/>
        </w:rPr>
        <w:t xml:space="preserve"> que não fazem parte do período.</w:t>
      </w:r>
    </w:p>
    <w:p w:rsidR="001950D2" w:rsidRPr="001950D2" w:rsidRDefault="001950D2" w:rsidP="001950D2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1950D2" w:rsidRPr="001950D2" w:rsidRDefault="001950D2" w:rsidP="001950D2">
      <w:pPr>
        <w:pStyle w:val="Fonte"/>
        <w:numPr>
          <w:ilvl w:val="0"/>
          <w:numId w:val="2"/>
        </w:numPr>
        <w:spacing w:line="276" w:lineRule="auto"/>
        <w:ind w:left="142" w:right="141" w:firstLine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950D2">
        <w:rPr>
          <w:rFonts w:ascii="Times New Roman" w:hAnsi="Times New Roman" w:cs="Times New Roman"/>
          <w:sz w:val="24"/>
          <w:shd w:val="clear" w:color="auto" w:fill="FFFFFF"/>
        </w:rPr>
        <w:t xml:space="preserve">0,3222..., período 2 e </w:t>
      </w:r>
      <w:proofErr w:type="spellStart"/>
      <w:r w:rsidRPr="001950D2">
        <w:rPr>
          <w:rFonts w:ascii="Times New Roman" w:hAnsi="Times New Roman" w:cs="Times New Roman"/>
          <w:sz w:val="24"/>
          <w:shd w:val="clear" w:color="auto" w:fill="FFFFFF"/>
        </w:rPr>
        <w:t>antiperíodo</w:t>
      </w:r>
      <w:proofErr w:type="spellEnd"/>
      <w:r w:rsidRPr="001950D2">
        <w:rPr>
          <w:rFonts w:ascii="Times New Roman" w:hAnsi="Times New Roman" w:cs="Times New Roman"/>
          <w:sz w:val="24"/>
          <w:shd w:val="clear" w:color="auto" w:fill="FFFFFF"/>
        </w:rPr>
        <w:t xml:space="preserve"> 3</w:t>
      </w:r>
    </w:p>
    <w:p w:rsidR="001950D2" w:rsidRPr="001950D2" w:rsidRDefault="001950D2" w:rsidP="001950D2">
      <w:pPr>
        <w:pStyle w:val="Fonte"/>
        <w:numPr>
          <w:ilvl w:val="0"/>
          <w:numId w:val="2"/>
        </w:numPr>
        <w:spacing w:line="276" w:lineRule="auto"/>
        <w:ind w:left="142" w:right="141" w:firstLine="0"/>
        <w:jc w:val="both"/>
        <w:rPr>
          <w:rFonts w:ascii="Times New Roman" w:hAnsi="Times New Roman" w:cs="Times New Roman"/>
          <w:sz w:val="24"/>
        </w:rPr>
      </w:pPr>
      <w:r w:rsidRPr="001950D2">
        <w:rPr>
          <w:rFonts w:ascii="Times New Roman" w:hAnsi="Times New Roman" w:cs="Times New Roman"/>
          <w:sz w:val="24"/>
        </w:rPr>
        <w:t xml:space="preserve">1,20333... período 3 e </w:t>
      </w:r>
      <w:proofErr w:type="spellStart"/>
      <w:r w:rsidRPr="001950D2">
        <w:rPr>
          <w:rFonts w:ascii="Times New Roman" w:hAnsi="Times New Roman" w:cs="Times New Roman"/>
          <w:sz w:val="24"/>
        </w:rPr>
        <w:t>antiperíodo</w:t>
      </w:r>
      <w:proofErr w:type="spellEnd"/>
      <w:r w:rsidRPr="001950D2">
        <w:rPr>
          <w:rFonts w:ascii="Times New Roman" w:hAnsi="Times New Roman" w:cs="Times New Roman"/>
          <w:sz w:val="24"/>
        </w:rPr>
        <w:t xml:space="preserve"> 20</w:t>
      </w:r>
    </w:p>
    <w:p w:rsidR="001950D2" w:rsidRDefault="001950D2" w:rsidP="001950D2">
      <w:pPr>
        <w:pStyle w:val="Fonte"/>
        <w:numPr>
          <w:ilvl w:val="0"/>
          <w:numId w:val="2"/>
        </w:numPr>
        <w:spacing w:line="276" w:lineRule="auto"/>
        <w:ind w:left="142" w:right="141" w:firstLine="0"/>
        <w:jc w:val="both"/>
        <w:rPr>
          <w:rFonts w:ascii="Times New Roman" w:hAnsi="Times New Roman" w:cs="Times New Roman"/>
          <w:sz w:val="24"/>
        </w:rPr>
      </w:pPr>
      <w:r w:rsidRPr="001950D2">
        <w:rPr>
          <w:rFonts w:ascii="Times New Roman" w:hAnsi="Times New Roman" w:cs="Times New Roman"/>
          <w:sz w:val="24"/>
        </w:rPr>
        <w:t xml:space="preserve">0,012515151... período 51 e </w:t>
      </w:r>
      <w:proofErr w:type="spellStart"/>
      <w:r w:rsidRPr="001950D2">
        <w:rPr>
          <w:rFonts w:ascii="Times New Roman" w:hAnsi="Times New Roman" w:cs="Times New Roman"/>
          <w:sz w:val="24"/>
        </w:rPr>
        <w:t>antiperíodo</w:t>
      </w:r>
      <w:proofErr w:type="spellEnd"/>
      <w:r w:rsidRPr="001950D2">
        <w:rPr>
          <w:rFonts w:ascii="Times New Roman" w:hAnsi="Times New Roman" w:cs="Times New Roman"/>
          <w:sz w:val="24"/>
        </w:rPr>
        <w:t xml:space="preserve"> 012</w:t>
      </w:r>
    </w:p>
    <w:p w:rsidR="001950D2" w:rsidRPr="001950D2" w:rsidRDefault="001950D2" w:rsidP="001950D2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</w:rPr>
      </w:pPr>
    </w:p>
    <w:p w:rsidR="001950D2" w:rsidRPr="001950D2" w:rsidRDefault="001950D2" w:rsidP="00C45D05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</w:rPr>
      </w:pPr>
      <w:r w:rsidRPr="001950D2">
        <w:rPr>
          <w:rFonts w:ascii="Times New Roman" w:hAnsi="Times New Roman" w:cs="Times New Roman"/>
          <w:sz w:val="24"/>
        </w:rPr>
        <w:t>Para determinarmos uma fração geratriz vamos seguir os seguintes passos</w:t>
      </w:r>
    </w:p>
    <w:p w:rsidR="001950D2" w:rsidRPr="00C45D05" w:rsidRDefault="001950D2" w:rsidP="00C45D05">
      <w:pPr>
        <w:spacing w:line="276" w:lineRule="auto"/>
        <w:ind w:left="142" w:right="141"/>
        <w:jc w:val="both"/>
        <w:textAlignment w:val="baseline"/>
        <w:rPr>
          <w:rStyle w:val="Forte"/>
          <w:b w:val="0"/>
          <w:bCs w:val="0"/>
        </w:rPr>
      </w:pPr>
      <w:r w:rsidRPr="001950D2">
        <w:rPr>
          <w:rStyle w:val="Forte"/>
          <w:bdr w:val="none" w:sz="0" w:space="0" w:color="auto" w:frame="1"/>
        </w:rPr>
        <w:t>1º passo</w:t>
      </w:r>
      <w:r w:rsidRPr="001950D2">
        <w:t>: Igualar a dízima periódica a uma incógnita, por exemplo x, de forma a escrever uma </w:t>
      </w:r>
      <w:hyperlink r:id="rId7" w:history="1">
        <w:r w:rsidRPr="001950D2">
          <w:rPr>
            <w:rStyle w:val="Hyperlink"/>
            <w:color w:val="auto"/>
            <w:u w:val="none"/>
          </w:rPr>
          <w:t>equação do 1º grau</w:t>
        </w:r>
      </w:hyperlink>
      <w:r w:rsidRPr="001950D2">
        <w:t>.</w:t>
      </w:r>
    </w:p>
    <w:p w:rsidR="001950D2" w:rsidRPr="00C45D05" w:rsidRDefault="001950D2" w:rsidP="00C45D05">
      <w:pPr>
        <w:spacing w:line="276" w:lineRule="auto"/>
        <w:ind w:left="142" w:right="141"/>
        <w:jc w:val="both"/>
        <w:textAlignment w:val="baseline"/>
        <w:rPr>
          <w:rStyle w:val="Forte"/>
          <w:b w:val="0"/>
          <w:bCs w:val="0"/>
        </w:rPr>
      </w:pPr>
      <w:r w:rsidRPr="001950D2">
        <w:rPr>
          <w:rStyle w:val="Forte"/>
          <w:bdr w:val="none" w:sz="0" w:space="0" w:color="auto" w:frame="1"/>
        </w:rPr>
        <w:t>2º passo</w:t>
      </w:r>
      <w:r w:rsidRPr="001950D2">
        <w:t xml:space="preserve">: Dízima periódica simples - multiplicar ambos os lados da equação por um múltiplo de 10. Para descobrir qual será o múltiplo, devemos identificar quantos casas decimais devemos "andar" para que o período fique antes da vírgula. Dízima periódica composta multiplicar ambos os lados da equação por um múltiplo de 10, observando a quantidade de casas do </w:t>
      </w:r>
      <w:proofErr w:type="spellStart"/>
      <w:r w:rsidRPr="001950D2">
        <w:t>antiperíodo</w:t>
      </w:r>
      <w:proofErr w:type="spellEnd"/>
      <w:r w:rsidRPr="001950D2">
        <w:t>. Depois repetir o mesmo processo da dízima periódica simples.</w:t>
      </w:r>
    </w:p>
    <w:p w:rsidR="001950D2" w:rsidRPr="001950D2" w:rsidRDefault="001950D2" w:rsidP="00C45D05">
      <w:pPr>
        <w:spacing w:line="276" w:lineRule="auto"/>
        <w:ind w:left="142" w:right="141"/>
        <w:jc w:val="both"/>
        <w:textAlignment w:val="baseline"/>
      </w:pPr>
      <w:r w:rsidRPr="001950D2">
        <w:rPr>
          <w:rStyle w:val="Forte"/>
          <w:bdr w:val="none" w:sz="0" w:space="0" w:color="auto" w:frame="1"/>
        </w:rPr>
        <w:t>3º passo</w:t>
      </w:r>
      <w:r w:rsidRPr="001950D2">
        <w:t>: Dízima periódica simples - diminuir a equação encontrada da equação inicial. Dízima periódica – diminuir a última equação encontrada da penúltima e isolar a incógnita.</w:t>
      </w:r>
    </w:p>
    <w:p w:rsidR="001950D2" w:rsidRPr="001950D2" w:rsidRDefault="001950D2" w:rsidP="001950D2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</w:rPr>
      </w:pPr>
      <w:r w:rsidRPr="001950D2">
        <w:rPr>
          <w:rFonts w:ascii="Times New Roman" w:hAnsi="Times New Roman" w:cs="Times New Roman"/>
          <w:sz w:val="24"/>
        </w:rPr>
        <w:t>Exemplo. Determine a fração geratriz do número 0,222...</w:t>
      </w:r>
    </w:p>
    <w:p w:rsidR="001950D2" w:rsidRPr="001950D2" w:rsidRDefault="001950D2" w:rsidP="001950D2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</w:rPr>
      </w:pPr>
    </w:p>
    <w:p w:rsidR="001950D2" w:rsidRPr="001950D2" w:rsidRDefault="001950D2" w:rsidP="00C45D05">
      <w:pPr>
        <w:spacing w:line="276" w:lineRule="auto"/>
        <w:ind w:left="142" w:right="141"/>
        <w:jc w:val="both"/>
        <w:textAlignment w:val="baseline"/>
      </w:pPr>
      <w:r w:rsidRPr="001950D2">
        <w:rPr>
          <w:rStyle w:val="Forte"/>
          <w:bdr w:val="none" w:sz="0" w:space="0" w:color="auto" w:frame="1"/>
        </w:rPr>
        <w:t>1º passo</w:t>
      </w:r>
      <w:r w:rsidRPr="001950D2">
        <w:t>: Igualar a dízima periódica a uma incógnita, por exemplo x, de forma a escrever uma </w:t>
      </w:r>
      <w:hyperlink r:id="rId8" w:history="1">
        <w:r w:rsidRPr="001950D2">
          <w:rPr>
            <w:rStyle w:val="Hyperlink"/>
            <w:color w:val="auto"/>
            <w:u w:val="none"/>
          </w:rPr>
          <w:t>equação do 1º grau</w:t>
        </w:r>
      </w:hyperlink>
      <w:r w:rsidRPr="001950D2">
        <w:t>.</w:t>
      </w:r>
    </w:p>
    <w:p w:rsidR="001950D2" w:rsidRPr="001950D2" w:rsidRDefault="001950D2" w:rsidP="001950D2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</w:rPr>
            <m:t>x=0,222⋯</m:t>
          </m:r>
          <m:r>
            <m:rPr>
              <m:sty m:val="p"/>
            </m:rPr>
            <w:rPr>
              <w:rFonts w:ascii="Cambria Math" w:hAnsi="Cambria Math" w:cs="Times New Roman"/>
              <w:sz w:val="24"/>
            </w:rPr>
            <w:br/>
          </m:r>
        </m:oMath>
      </m:oMathPara>
    </w:p>
    <w:p w:rsidR="001950D2" w:rsidRPr="001950D2" w:rsidRDefault="001950D2" w:rsidP="00C45D05">
      <w:pPr>
        <w:spacing w:line="276" w:lineRule="auto"/>
        <w:ind w:left="142" w:right="141"/>
        <w:jc w:val="both"/>
        <w:textAlignment w:val="baseline"/>
      </w:pPr>
      <w:r w:rsidRPr="001950D2">
        <w:rPr>
          <w:rStyle w:val="Forte"/>
          <w:bdr w:val="none" w:sz="0" w:space="0" w:color="auto" w:frame="1"/>
        </w:rPr>
        <w:t>2º passo</w:t>
      </w:r>
      <w:r w:rsidRPr="001950D2">
        <w:t xml:space="preserve">: Dízima periódica simples - multiplicar ambos os lados da equação por um múltiplo de 10. Para descobrir qual será o múltiplo, devemos identificar quantos casas decimais devemos "andar" para que o </w:t>
      </w:r>
      <w:r w:rsidRPr="001950D2">
        <w:lastRenderedPageBreak/>
        <w:t xml:space="preserve">período fique antes da vírgula. Dízima periódica composta multiplicar ambos os lados da equação por um múltiplo de 10, observando a quantidade de casas do </w:t>
      </w:r>
      <w:proofErr w:type="spellStart"/>
      <w:r w:rsidRPr="001950D2">
        <w:t>antiperíodo</w:t>
      </w:r>
      <w:proofErr w:type="spellEnd"/>
      <w:r w:rsidRPr="001950D2">
        <w:t>. Depois repetir o mesmo processo da dízima periódica simples.</w:t>
      </w:r>
    </w:p>
    <w:p w:rsidR="001950D2" w:rsidRPr="001950D2" w:rsidRDefault="001950D2" w:rsidP="001950D2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</w:rPr>
            <m:t>x∙</m:t>
          </m:r>
          <m:d>
            <m:dPr>
              <m:ctrlPr>
                <w:rPr>
                  <w:rFonts w:ascii="Cambria Math" w:hAnsi="Cambria Math" w:cs="Times New Roman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10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</w:rPr>
            <m:t>=0,222⋯∙</m:t>
          </m:r>
          <m:d>
            <m:dPr>
              <m:ctrlPr>
                <w:rPr>
                  <w:rFonts w:ascii="Cambria Math" w:hAnsi="Cambria Math" w:cs="Times New Roman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10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</w:rPr>
            <m:t>⇒10x=2,22⋯</m:t>
          </m:r>
        </m:oMath>
      </m:oMathPara>
    </w:p>
    <w:p w:rsidR="001950D2" w:rsidRPr="001950D2" w:rsidRDefault="001950D2" w:rsidP="001950D2">
      <w:pPr>
        <w:spacing w:line="276" w:lineRule="auto"/>
        <w:ind w:left="142" w:right="141"/>
        <w:jc w:val="both"/>
        <w:textAlignment w:val="baseline"/>
        <w:rPr>
          <w:rStyle w:val="Forte"/>
          <w:b w:val="0"/>
          <w:bdr w:val="none" w:sz="0" w:space="0" w:color="auto" w:frame="1"/>
        </w:rPr>
      </w:pPr>
    </w:p>
    <w:p w:rsidR="001950D2" w:rsidRPr="001950D2" w:rsidRDefault="001950D2" w:rsidP="001950D2">
      <w:pPr>
        <w:spacing w:line="276" w:lineRule="auto"/>
        <w:ind w:left="142" w:right="141"/>
        <w:jc w:val="both"/>
        <w:textAlignment w:val="baseline"/>
      </w:pPr>
      <w:r w:rsidRPr="001950D2">
        <w:rPr>
          <w:rStyle w:val="Forte"/>
          <w:bdr w:val="none" w:sz="0" w:space="0" w:color="auto" w:frame="1"/>
        </w:rPr>
        <w:t>3º passo</w:t>
      </w:r>
      <w:r w:rsidRPr="001950D2">
        <w:t>: Dízima periódica simples - diminuir a equação encontrada da equação inicial. Dízima periódica – diminuir a última equação encontrada da penúltima e isolar a incógnita.</w:t>
      </w:r>
    </w:p>
    <w:p w:rsidR="001950D2" w:rsidRPr="001950D2" w:rsidRDefault="001950D2" w:rsidP="001950D2">
      <w:pPr>
        <w:spacing w:line="276" w:lineRule="auto"/>
        <w:ind w:left="142" w:right="141"/>
        <w:jc w:val="both"/>
        <w:textAlignment w:val="baseline"/>
      </w:pPr>
      <w:r w:rsidRPr="001950D2">
        <w:rPr>
          <w:noProof/>
        </w:rPr>
        <w:drawing>
          <wp:anchor distT="0" distB="0" distL="114300" distR="114300" simplePos="0" relativeHeight="251659264" behindDoc="0" locked="0" layoutInCell="1" allowOverlap="1" wp14:anchorId="755B91DB" wp14:editId="54F76DC0">
            <wp:simplePos x="0" y="0"/>
            <wp:positionH relativeFrom="column">
              <wp:posOffset>2430780</wp:posOffset>
            </wp:positionH>
            <wp:positionV relativeFrom="paragraph">
              <wp:posOffset>80645</wp:posOffset>
            </wp:positionV>
            <wp:extent cx="1457325" cy="990600"/>
            <wp:effectExtent l="0" t="0" r="9525" b="0"/>
            <wp:wrapThrough wrapText="bothSides">
              <wp:wrapPolygon edited="0">
                <wp:start x="0" y="0"/>
                <wp:lineTo x="0" y="21185"/>
                <wp:lineTo x="21459" y="21185"/>
                <wp:lineTo x="21459" y="0"/>
                <wp:lineTo x="0" y="0"/>
              </wp:wrapPolygon>
            </wp:wrapThrough>
            <wp:docPr id="4" name="Imagem 4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3-26 at 09.13.31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19" t="18427" r="25839" b="21689"/>
                    <a:stretch/>
                  </pic:blipFill>
                  <pic:spPr bwMode="auto">
                    <a:xfrm>
                      <a:off x="0" y="0"/>
                      <a:ext cx="1457325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0D2" w:rsidRPr="001950D2" w:rsidRDefault="001950D2" w:rsidP="001950D2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</w:rPr>
      </w:pPr>
    </w:p>
    <w:p w:rsidR="001950D2" w:rsidRPr="001950D2" w:rsidRDefault="001950D2" w:rsidP="001950D2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noProof/>
          <w:sz w:val="24"/>
        </w:rPr>
      </w:pPr>
    </w:p>
    <w:p w:rsidR="001950D2" w:rsidRPr="001950D2" w:rsidRDefault="001950D2" w:rsidP="001950D2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</w:rPr>
      </w:pPr>
      <w:r w:rsidRPr="001950D2">
        <w:rPr>
          <w:rFonts w:ascii="Times New Roman" w:hAnsi="Times New Roman" w:cs="Times New Roman"/>
          <w:sz w:val="24"/>
        </w:rPr>
        <w:br/>
      </w:r>
    </w:p>
    <w:p w:rsidR="001950D2" w:rsidRPr="001950D2" w:rsidRDefault="001950D2" w:rsidP="001950D2">
      <w:pPr>
        <w:spacing w:line="276" w:lineRule="auto"/>
        <w:ind w:left="142" w:right="141"/>
        <w:jc w:val="both"/>
      </w:pPr>
    </w:p>
    <w:p w:rsidR="001950D2" w:rsidRPr="001950D2" w:rsidRDefault="001950D2" w:rsidP="00C45D05">
      <w:pPr>
        <w:spacing w:line="276" w:lineRule="auto"/>
        <w:ind w:right="141"/>
        <w:jc w:val="both"/>
        <w:rPr>
          <w:rStyle w:val="nfase"/>
          <w:i w:val="0"/>
          <w:bdr w:val="none" w:sz="0" w:space="0" w:color="auto" w:frame="1"/>
          <w:shd w:val="clear" w:color="auto" w:fill="FFFFFF"/>
        </w:rPr>
      </w:pPr>
    </w:p>
    <w:p w:rsidR="001950D2" w:rsidRPr="001950D2" w:rsidRDefault="001950D2" w:rsidP="00C45D05">
      <w:pPr>
        <w:spacing w:line="276" w:lineRule="auto"/>
        <w:ind w:left="142" w:right="141"/>
        <w:jc w:val="both"/>
        <w:rPr>
          <w:rStyle w:val="nfase"/>
          <w:i w:val="0"/>
          <w:iCs w:val="0"/>
          <w:bdr w:val="none" w:sz="0" w:space="0" w:color="auto" w:frame="1"/>
          <w:shd w:val="clear" w:color="auto" w:fill="FFFFFF"/>
        </w:rPr>
      </w:pPr>
      <w:r w:rsidRPr="001950D2">
        <w:rPr>
          <w:rStyle w:val="nfase"/>
          <w:i w:val="0"/>
          <w:bdr w:val="none" w:sz="0" w:space="0" w:color="auto" w:frame="1"/>
          <w:shd w:val="clear" w:color="auto" w:fill="FFFFFF"/>
        </w:rPr>
        <w:t>Será que podemos simplificar esse processo? Temos um método prático para encontrar a fração geratriz. Observe a imagem abaixo</w:t>
      </w:r>
    </w:p>
    <w:p w:rsidR="001950D2" w:rsidRPr="001950D2" w:rsidRDefault="001950D2" w:rsidP="001950D2">
      <w:pPr>
        <w:spacing w:line="276" w:lineRule="auto"/>
        <w:ind w:left="142" w:right="141"/>
        <w:jc w:val="both"/>
        <w:rPr>
          <w:rStyle w:val="nfase"/>
          <w:i w:val="0"/>
          <w:iCs w:val="0"/>
          <w:bdr w:val="none" w:sz="0" w:space="0" w:color="auto" w:frame="1"/>
          <w:shd w:val="clear" w:color="auto" w:fill="FFFFFF"/>
        </w:rPr>
      </w:pPr>
      <w:r w:rsidRPr="001950D2">
        <w:rPr>
          <w:noProof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333A4DDF" wp14:editId="5ECA25CC">
            <wp:simplePos x="0" y="0"/>
            <wp:positionH relativeFrom="margin">
              <wp:posOffset>1554480</wp:posOffset>
            </wp:positionH>
            <wp:positionV relativeFrom="paragraph">
              <wp:posOffset>8255</wp:posOffset>
            </wp:positionV>
            <wp:extent cx="3629025" cy="1724025"/>
            <wp:effectExtent l="0" t="0" r="9525" b="9525"/>
            <wp:wrapThrough wrapText="bothSides">
              <wp:wrapPolygon edited="0">
                <wp:start x="0" y="0"/>
                <wp:lineTo x="0" y="21481"/>
                <wp:lineTo x="21543" y="21481"/>
                <wp:lineTo x="21543" y="0"/>
                <wp:lineTo x="0" y="0"/>
              </wp:wrapPolygon>
            </wp:wrapThrough>
            <wp:docPr id="12" name="Imagem 12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hatsApp Image 2020-03-26 at 09.34.36.jpe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0" t="17236" r="6288" b="10209"/>
                    <a:stretch/>
                  </pic:blipFill>
                  <pic:spPr bwMode="auto">
                    <a:xfrm>
                      <a:off x="0" y="0"/>
                      <a:ext cx="362902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0D2" w:rsidRPr="001950D2" w:rsidRDefault="001950D2" w:rsidP="001950D2">
      <w:pPr>
        <w:spacing w:line="276" w:lineRule="auto"/>
        <w:ind w:left="142" w:right="141"/>
        <w:jc w:val="both"/>
        <w:rPr>
          <w:noProof/>
          <w:bdr w:val="none" w:sz="0" w:space="0" w:color="auto" w:frame="1"/>
          <w:shd w:val="clear" w:color="auto" w:fill="FFFFFF"/>
        </w:rPr>
      </w:pPr>
    </w:p>
    <w:p w:rsidR="001950D2" w:rsidRPr="001950D2" w:rsidRDefault="001950D2" w:rsidP="001950D2">
      <w:pPr>
        <w:spacing w:line="276" w:lineRule="auto"/>
        <w:ind w:left="142" w:right="141"/>
        <w:jc w:val="both"/>
        <w:rPr>
          <w:rStyle w:val="nfase"/>
          <w:i w:val="0"/>
          <w:iCs w:val="0"/>
          <w:bdr w:val="none" w:sz="0" w:space="0" w:color="auto" w:frame="1"/>
          <w:shd w:val="clear" w:color="auto" w:fill="FFFFFF"/>
        </w:rPr>
      </w:pPr>
    </w:p>
    <w:p w:rsidR="001950D2" w:rsidRPr="001950D2" w:rsidRDefault="001950D2" w:rsidP="001950D2">
      <w:pPr>
        <w:spacing w:line="276" w:lineRule="auto"/>
        <w:ind w:left="142" w:right="141"/>
        <w:jc w:val="both"/>
        <w:rPr>
          <w:rStyle w:val="nfase"/>
          <w:i w:val="0"/>
          <w:iCs w:val="0"/>
          <w:bdr w:val="none" w:sz="0" w:space="0" w:color="auto" w:frame="1"/>
          <w:shd w:val="clear" w:color="auto" w:fill="FFFFFF"/>
        </w:rPr>
      </w:pPr>
    </w:p>
    <w:p w:rsidR="001950D2" w:rsidRPr="001950D2" w:rsidRDefault="001950D2" w:rsidP="001950D2">
      <w:pPr>
        <w:spacing w:line="276" w:lineRule="auto"/>
        <w:ind w:left="142" w:right="141"/>
        <w:jc w:val="both"/>
        <w:rPr>
          <w:rStyle w:val="nfase"/>
          <w:i w:val="0"/>
          <w:iCs w:val="0"/>
          <w:bdr w:val="none" w:sz="0" w:space="0" w:color="auto" w:frame="1"/>
          <w:shd w:val="clear" w:color="auto" w:fill="FFFFFF"/>
        </w:rPr>
      </w:pPr>
    </w:p>
    <w:p w:rsidR="001950D2" w:rsidRPr="001950D2" w:rsidRDefault="001950D2" w:rsidP="001950D2">
      <w:pPr>
        <w:spacing w:line="276" w:lineRule="auto"/>
        <w:ind w:left="142" w:right="141"/>
        <w:jc w:val="both"/>
        <w:rPr>
          <w:rStyle w:val="nfase"/>
          <w:i w:val="0"/>
          <w:iCs w:val="0"/>
          <w:bdr w:val="none" w:sz="0" w:space="0" w:color="auto" w:frame="1"/>
          <w:shd w:val="clear" w:color="auto" w:fill="FFFFFF"/>
        </w:rPr>
      </w:pPr>
    </w:p>
    <w:p w:rsidR="001950D2" w:rsidRPr="001950D2" w:rsidRDefault="001950D2" w:rsidP="001950D2">
      <w:pPr>
        <w:spacing w:line="276" w:lineRule="auto"/>
        <w:ind w:left="142" w:right="141"/>
        <w:jc w:val="both"/>
        <w:rPr>
          <w:rStyle w:val="nfase"/>
          <w:i w:val="0"/>
          <w:iCs w:val="0"/>
          <w:bdr w:val="none" w:sz="0" w:space="0" w:color="auto" w:frame="1"/>
          <w:shd w:val="clear" w:color="auto" w:fill="FFFFFF"/>
        </w:rPr>
      </w:pPr>
    </w:p>
    <w:p w:rsidR="001950D2" w:rsidRPr="001950D2" w:rsidRDefault="001950D2" w:rsidP="001950D2">
      <w:pPr>
        <w:spacing w:line="276" w:lineRule="auto"/>
        <w:ind w:left="142" w:right="141"/>
        <w:jc w:val="both"/>
        <w:rPr>
          <w:rStyle w:val="nfase"/>
          <w:i w:val="0"/>
          <w:iCs w:val="0"/>
          <w:bdr w:val="none" w:sz="0" w:space="0" w:color="auto" w:frame="1"/>
          <w:shd w:val="clear" w:color="auto" w:fill="FFFFFF"/>
        </w:rPr>
      </w:pPr>
    </w:p>
    <w:p w:rsidR="001950D2" w:rsidRDefault="001950D2" w:rsidP="00C45D05">
      <w:pPr>
        <w:spacing w:line="276" w:lineRule="auto"/>
        <w:ind w:right="141"/>
        <w:jc w:val="both"/>
        <w:rPr>
          <w:rStyle w:val="nfase"/>
          <w:i w:val="0"/>
          <w:iCs w:val="0"/>
          <w:bdr w:val="none" w:sz="0" w:space="0" w:color="auto" w:frame="1"/>
          <w:shd w:val="clear" w:color="auto" w:fill="FFFFFF"/>
        </w:rPr>
      </w:pPr>
    </w:p>
    <w:p w:rsidR="00C45D05" w:rsidRPr="001950D2" w:rsidRDefault="00C45D05" w:rsidP="00C45D05">
      <w:pPr>
        <w:spacing w:line="276" w:lineRule="auto"/>
        <w:ind w:right="141"/>
        <w:jc w:val="both"/>
        <w:rPr>
          <w:rStyle w:val="nfase"/>
          <w:i w:val="0"/>
          <w:iCs w:val="0"/>
          <w:bdr w:val="none" w:sz="0" w:space="0" w:color="auto" w:frame="1"/>
          <w:shd w:val="clear" w:color="auto" w:fill="FFFFFF"/>
        </w:rPr>
      </w:pPr>
    </w:p>
    <w:p w:rsidR="001950D2" w:rsidRPr="001950D2" w:rsidRDefault="001950D2" w:rsidP="001950D2">
      <w:pPr>
        <w:spacing w:line="276" w:lineRule="auto"/>
        <w:ind w:left="142" w:right="141"/>
        <w:jc w:val="both"/>
        <w:rPr>
          <w:rStyle w:val="nfase"/>
          <w:i w:val="0"/>
          <w:iCs w:val="0"/>
          <w:bdr w:val="none" w:sz="0" w:space="0" w:color="auto" w:frame="1"/>
          <w:shd w:val="clear" w:color="auto" w:fill="FFFFFF"/>
        </w:rPr>
      </w:pPr>
      <w:r w:rsidRPr="001950D2">
        <w:rPr>
          <w:rStyle w:val="nfase"/>
          <w:i w:val="0"/>
          <w:bdr w:val="none" w:sz="0" w:space="0" w:color="auto" w:frame="1"/>
          <w:shd w:val="clear" w:color="auto" w:fill="FFFFFF"/>
        </w:rPr>
        <w:t>Exemplo 02. Determine a fração geratriz do número 0,3222...</w:t>
      </w:r>
    </w:p>
    <w:p w:rsidR="001950D2" w:rsidRPr="001950D2" w:rsidRDefault="001950D2" w:rsidP="001950D2">
      <w:pPr>
        <w:spacing w:line="276" w:lineRule="auto"/>
        <w:ind w:left="142" w:right="141"/>
        <w:jc w:val="both"/>
        <w:textAlignment w:val="baseline"/>
        <w:rPr>
          <w:rStyle w:val="Forte"/>
          <w:b w:val="0"/>
          <w:bdr w:val="none" w:sz="0" w:space="0" w:color="auto" w:frame="1"/>
        </w:rPr>
      </w:pPr>
    </w:p>
    <w:p w:rsidR="001950D2" w:rsidRPr="001950D2" w:rsidRDefault="001950D2" w:rsidP="00C45D05">
      <w:pPr>
        <w:spacing w:line="276" w:lineRule="auto"/>
        <w:ind w:left="142" w:right="141"/>
        <w:jc w:val="both"/>
        <w:textAlignment w:val="baseline"/>
      </w:pPr>
      <w:r w:rsidRPr="001950D2">
        <w:rPr>
          <w:rStyle w:val="Forte"/>
          <w:bdr w:val="none" w:sz="0" w:space="0" w:color="auto" w:frame="1"/>
        </w:rPr>
        <w:t>1º passo</w:t>
      </w:r>
      <w:r w:rsidRPr="001950D2">
        <w:t>: Igualar a dízima periódica a uma incógnita, por exemplo x, de forma a escrever uma </w:t>
      </w:r>
      <w:hyperlink r:id="rId11" w:history="1">
        <w:r w:rsidRPr="001950D2">
          <w:rPr>
            <w:rStyle w:val="Hyperlink"/>
            <w:color w:val="auto"/>
            <w:u w:val="none"/>
          </w:rPr>
          <w:t>equação do 1º grau</w:t>
        </w:r>
      </w:hyperlink>
      <w:r w:rsidRPr="001950D2">
        <w:t>.</w:t>
      </w:r>
    </w:p>
    <w:p w:rsidR="001950D2" w:rsidRPr="001950D2" w:rsidRDefault="001950D2" w:rsidP="001950D2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</w:rPr>
            <m:t>x=0,3222⋯</m:t>
          </m:r>
          <m:r>
            <m:rPr>
              <m:sty m:val="p"/>
            </m:rPr>
            <w:rPr>
              <w:rFonts w:ascii="Cambria Math" w:hAnsi="Cambria Math" w:cs="Times New Roman"/>
              <w:sz w:val="24"/>
            </w:rPr>
            <w:br/>
          </m:r>
        </m:oMath>
      </m:oMathPara>
    </w:p>
    <w:p w:rsidR="001950D2" w:rsidRPr="001950D2" w:rsidRDefault="001950D2" w:rsidP="00C45D05">
      <w:pPr>
        <w:spacing w:line="276" w:lineRule="auto"/>
        <w:ind w:left="142" w:right="141"/>
        <w:jc w:val="both"/>
        <w:textAlignment w:val="baseline"/>
      </w:pPr>
      <w:r w:rsidRPr="001950D2">
        <w:rPr>
          <w:rStyle w:val="Forte"/>
          <w:bdr w:val="none" w:sz="0" w:space="0" w:color="auto" w:frame="1"/>
        </w:rPr>
        <w:t>2º passo</w:t>
      </w:r>
      <w:r w:rsidRPr="001950D2">
        <w:t xml:space="preserve">: Dízima periódica simples - multiplicar ambos os lados da equação por um múltiplo de 10. Para descobrir qual será o múltiplo, devemos identificar quantos casas decimais devemos "andar" para que o período fique antes da vírgula. Dízima periódica composta multiplicar ambos os lados da equação por um múltiplo de 10, observando a quantidade de casas do </w:t>
      </w:r>
      <w:proofErr w:type="spellStart"/>
      <w:r w:rsidRPr="001950D2">
        <w:t>antiperíodo</w:t>
      </w:r>
      <w:proofErr w:type="spellEnd"/>
      <w:r w:rsidRPr="001950D2">
        <w:t>. Depois repetir o mesmo processo da dízima periódica simples.</w:t>
      </w:r>
    </w:p>
    <w:p w:rsidR="001950D2" w:rsidRPr="001950D2" w:rsidRDefault="001950D2" w:rsidP="001950D2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</w:rPr>
            <m:t>x∙</m:t>
          </m:r>
          <m:d>
            <m:dPr>
              <m:ctrlPr>
                <w:rPr>
                  <w:rFonts w:ascii="Cambria Math" w:hAnsi="Cambria Math" w:cs="Times New Roman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10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</w:rPr>
            <m:t>=0,3222⋯∙</m:t>
          </m:r>
          <m:d>
            <m:dPr>
              <m:ctrlPr>
                <w:rPr>
                  <w:rFonts w:ascii="Cambria Math" w:hAnsi="Cambria Math" w:cs="Times New Roman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10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</w:rPr>
            <m:t>⇒10x=3,22⋯⇒</m:t>
          </m:r>
        </m:oMath>
      </m:oMathPara>
    </w:p>
    <w:p w:rsidR="001950D2" w:rsidRPr="001950D2" w:rsidRDefault="001950D2" w:rsidP="001950D2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</w:rPr>
            <m:t>10x∙</m:t>
          </m:r>
          <m:d>
            <m:dPr>
              <m:ctrlPr>
                <w:rPr>
                  <w:rFonts w:ascii="Cambria Math" w:hAnsi="Cambria Math" w:cs="Times New Roman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10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</w:rPr>
            <m:t>=3,22⋯∙</m:t>
          </m:r>
          <m:d>
            <m:dPr>
              <m:ctrlPr>
                <w:rPr>
                  <w:rFonts w:ascii="Cambria Math" w:hAnsi="Cambria Math" w:cs="Times New Roman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10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</w:rPr>
            <m:t>⇒100x=32,22…</m:t>
          </m:r>
        </m:oMath>
      </m:oMathPara>
    </w:p>
    <w:p w:rsidR="001950D2" w:rsidRPr="001950D2" w:rsidRDefault="001950D2" w:rsidP="001950D2">
      <w:pPr>
        <w:spacing w:line="276" w:lineRule="auto"/>
        <w:ind w:left="142" w:right="141"/>
        <w:jc w:val="both"/>
        <w:textAlignment w:val="baseline"/>
        <w:rPr>
          <w:rStyle w:val="Forte"/>
          <w:b w:val="0"/>
          <w:bdr w:val="none" w:sz="0" w:space="0" w:color="auto" w:frame="1"/>
        </w:rPr>
      </w:pPr>
    </w:p>
    <w:p w:rsidR="001950D2" w:rsidRPr="001950D2" w:rsidRDefault="001950D2" w:rsidP="001950D2">
      <w:pPr>
        <w:spacing w:line="276" w:lineRule="auto"/>
        <w:ind w:left="142" w:right="141"/>
        <w:jc w:val="both"/>
        <w:textAlignment w:val="baseline"/>
      </w:pPr>
      <w:r w:rsidRPr="001950D2">
        <w:rPr>
          <w:rStyle w:val="Forte"/>
          <w:bdr w:val="none" w:sz="0" w:space="0" w:color="auto" w:frame="1"/>
        </w:rPr>
        <w:t>3º passo</w:t>
      </w:r>
      <w:r w:rsidRPr="001950D2">
        <w:t>: Dízima periódica simples - diminuir a equação encontrada da equação inicial. Dízima periódica – diminuir a última equação encontrada da penúltima e isolar a incógnita.</w:t>
      </w:r>
    </w:p>
    <w:p w:rsidR="001950D2" w:rsidRPr="001950D2" w:rsidRDefault="001950D2" w:rsidP="001950D2">
      <w:pPr>
        <w:spacing w:line="276" w:lineRule="auto"/>
        <w:ind w:left="142" w:right="141"/>
        <w:jc w:val="both"/>
        <w:textAlignment w:val="baseline"/>
        <w:rPr>
          <w:noProof/>
        </w:rPr>
      </w:pPr>
      <w:r w:rsidRPr="001950D2">
        <w:rPr>
          <w:noProof/>
        </w:rPr>
        <w:drawing>
          <wp:anchor distT="0" distB="0" distL="114300" distR="114300" simplePos="0" relativeHeight="251662336" behindDoc="0" locked="0" layoutInCell="1" allowOverlap="1" wp14:anchorId="0C18EF62" wp14:editId="33A44823">
            <wp:simplePos x="0" y="0"/>
            <wp:positionH relativeFrom="column">
              <wp:posOffset>2468245</wp:posOffset>
            </wp:positionH>
            <wp:positionV relativeFrom="paragraph">
              <wp:posOffset>151130</wp:posOffset>
            </wp:positionV>
            <wp:extent cx="128143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93" y="21168"/>
                <wp:lineTo x="21193" y="0"/>
                <wp:lineTo x="0" y="0"/>
              </wp:wrapPolygon>
            </wp:wrapThrough>
            <wp:docPr id="11" name="Imagem 11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atsApp Image 2020-03-26 at 09.34.28.jpe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38" t="19432" r="31400" b="23098"/>
                    <a:stretch/>
                  </pic:blipFill>
                  <pic:spPr bwMode="auto">
                    <a:xfrm>
                      <a:off x="0" y="0"/>
                      <a:ext cx="1281430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0D2" w:rsidRPr="001950D2" w:rsidRDefault="001950D2" w:rsidP="001950D2">
      <w:pPr>
        <w:spacing w:line="276" w:lineRule="auto"/>
        <w:ind w:left="142" w:right="141"/>
        <w:jc w:val="both"/>
        <w:textAlignment w:val="baseline"/>
      </w:pPr>
    </w:p>
    <w:p w:rsidR="001950D2" w:rsidRPr="001950D2" w:rsidRDefault="001950D2" w:rsidP="001950D2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noProof/>
          <w:sz w:val="24"/>
        </w:rPr>
      </w:pPr>
    </w:p>
    <w:p w:rsidR="001950D2" w:rsidRPr="001950D2" w:rsidRDefault="001950D2" w:rsidP="001950D2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</w:rPr>
      </w:pPr>
    </w:p>
    <w:p w:rsidR="001950D2" w:rsidRPr="001950D2" w:rsidRDefault="001950D2" w:rsidP="001950D2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noProof/>
          <w:sz w:val="24"/>
        </w:rPr>
      </w:pPr>
    </w:p>
    <w:p w:rsidR="001950D2" w:rsidRPr="001950D2" w:rsidRDefault="001950D2" w:rsidP="001950D2">
      <w:pPr>
        <w:pStyle w:val="Fonte"/>
        <w:spacing w:line="276" w:lineRule="auto"/>
        <w:ind w:left="142" w:right="141"/>
        <w:jc w:val="both"/>
        <w:rPr>
          <w:rFonts w:ascii="Times New Roman" w:hAnsi="Times New Roman" w:cs="Times New Roman"/>
          <w:sz w:val="24"/>
        </w:rPr>
      </w:pPr>
      <w:r w:rsidRPr="001950D2">
        <w:rPr>
          <w:rFonts w:ascii="Times New Roman" w:hAnsi="Times New Roman" w:cs="Times New Roman"/>
          <w:sz w:val="24"/>
        </w:rPr>
        <w:br/>
      </w:r>
    </w:p>
    <w:p w:rsidR="001950D2" w:rsidRPr="001950D2" w:rsidRDefault="001950D2" w:rsidP="001950D2">
      <w:pPr>
        <w:spacing w:line="276" w:lineRule="auto"/>
        <w:ind w:left="142" w:right="141"/>
        <w:jc w:val="both"/>
        <w:rPr>
          <w:rStyle w:val="nfase"/>
          <w:i w:val="0"/>
          <w:iCs w:val="0"/>
          <w:bdr w:val="none" w:sz="0" w:space="0" w:color="auto" w:frame="1"/>
          <w:shd w:val="clear" w:color="auto" w:fill="FFFFFF"/>
        </w:rPr>
      </w:pPr>
    </w:p>
    <w:p w:rsidR="001950D2" w:rsidRPr="001950D2" w:rsidRDefault="001950D2" w:rsidP="001950D2">
      <w:pPr>
        <w:spacing w:line="276" w:lineRule="auto"/>
        <w:ind w:left="142" w:right="141"/>
        <w:jc w:val="both"/>
        <w:rPr>
          <w:rStyle w:val="nfase"/>
          <w:i w:val="0"/>
          <w:iCs w:val="0"/>
          <w:bdr w:val="none" w:sz="0" w:space="0" w:color="auto" w:frame="1"/>
          <w:shd w:val="clear" w:color="auto" w:fill="FFFFFF"/>
        </w:rPr>
      </w:pPr>
      <w:r w:rsidRPr="001950D2">
        <w:rPr>
          <w:rStyle w:val="nfase"/>
          <w:i w:val="0"/>
          <w:bdr w:val="none" w:sz="0" w:space="0" w:color="auto" w:frame="1"/>
          <w:shd w:val="clear" w:color="auto" w:fill="FFFFFF"/>
        </w:rPr>
        <w:lastRenderedPageBreak/>
        <w:t xml:space="preserve">Vamos utilizar o método </w:t>
      </w:r>
      <w:r w:rsidRPr="001950D2">
        <w:rPr>
          <w:rStyle w:val="nfase"/>
          <w:i w:val="0"/>
          <w:iCs w:val="0"/>
          <w:bdr w:val="none" w:sz="0" w:space="0" w:color="auto" w:frame="1"/>
          <w:shd w:val="clear" w:color="auto" w:fill="FFFFFF"/>
        </w:rPr>
        <w:t>prático</w:t>
      </w:r>
    </w:p>
    <w:p w:rsidR="001950D2" w:rsidRPr="001950D2" w:rsidRDefault="00C45D05" w:rsidP="001950D2">
      <w:pPr>
        <w:spacing w:line="276" w:lineRule="auto"/>
        <w:ind w:left="142" w:right="141"/>
        <w:jc w:val="both"/>
        <w:rPr>
          <w:rStyle w:val="nfase"/>
          <w:i w:val="0"/>
          <w:iCs w:val="0"/>
          <w:bdr w:val="none" w:sz="0" w:space="0" w:color="auto" w:frame="1"/>
          <w:shd w:val="clear" w:color="auto" w:fill="FFFFFF"/>
        </w:rPr>
      </w:pPr>
      <w:r w:rsidRPr="001950D2">
        <w:rPr>
          <w:noProof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40702FC5" wp14:editId="2AE5763A">
            <wp:simplePos x="0" y="0"/>
            <wp:positionH relativeFrom="margin">
              <wp:posOffset>1714693</wp:posOffset>
            </wp:positionH>
            <wp:positionV relativeFrom="paragraph">
              <wp:posOffset>26642</wp:posOffset>
            </wp:positionV>
            <wp:extent cx="3410585" cy="1844675"/>
            <wp:effectExtent l="0" t="0" r="0" b="3175"/>
            <wp:wrapThrough wrapText="bothSides">
              <wp:wrapPolygon edited="0">
                <wp:start x="0" y="0"/>
                <wp:lineTo x="0" y="21414"/>
                <wp:lineTo x="21475" y="21414"/>
                <wp:lineTo x="21475" y="0"/>
                <wp:lineTo x="0" y="0"/>
              </wp:wrapPolygon>
            </wp:wrapThrough>
            <wp:docPr id="10" name="Imagem 10" descr="Uma imagem contendo screenshot, pássar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20-03-26 at 09.08.25.jpe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0" t="16388" r="13160" b="19398"/>
                    <a:stretch/>
                  </pic:blipFill>
                  <pic:spPr bwMode="auto">
                    <a:xfrm>
                      <a:off x="0" y="0"/>
                      <a:ext cx="3410585" cy="1844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0D2" w:rsidRPr="001950D2" w:rsidRDefault="001950D2" w:rsidP="001950D2">
      <w:pPr>
        <w:spacing w:line="276" w:lineRule="auto"/>
        <w:ind w:left="142" w:right="141"/>
        <w:jc w:val="both"/>
        <w:rPr>
          <w:rStyle w:val="nfase"/>
          <w:i w:val="0"/>
          <w:iCs w:val="0"/>
          <w:bdr w:val="none" w:sz="0" w:space="0" w:color="auto" w:frame="1"/>
          <w:shd w:val="clear" w:color="auto" w:fill="FFFFFF"/>
        </w:rPr>
      </w:pPr>
    </w:p>
    <w:p w:rsidR="001950D2" w:rsidRPr="001950D2" w:rsidRDefault="001950D2" w:rsidP="001950D2">
      <w:pPr>
        <w:spacing w:line="276" w:lineRule="auto"/>
        <w:ind w:left="142" w:right="141"/>
        <w:jc w:val="both"/>
        <w:rPr>
          <w:noProof/>
          <w:bdr w:val="none" w:sz="0" w:space="0" w:color="auto" w:frame="1"/>
          <w:shd w:val="clear" w:color="auto" w:fill="FFFFFF"/>
        </w:rPr>
      </w:pPr>
    </w:p>
    <w:p w:rsidR="001950D2" w:rsidRPr="001950D2" w:rsidRDefault="001950D2" w:rsidP="001950D2">
      <w:pPr>
        <w:spacing w:line="276" w:lineRule="auto"/>
        <w:ind w:left="142" w:right="141"/>
        <w:jc w:val="both"/>
        <w:rPr>
          <w:rStyle w:val="nfase"/>
          <w:i w:val="0"/>
          <w:iCs w:val="0"/>
          <w:bdr w:val="none" w:sz="0" w:space="0" w:color="auto" w:frame="1"/>
          <w:shd w:val="clear" w:color="auto" w:fill="FFFFFF"/>
        </w:rPr>
      </w:pPr>
    </w:p>
    <w:p w:rsidR="001950D2" w:rsidRPr="001950D2" w:rsidRDefault="001950D2" w:rsidP="001950D2">
      <w:pPr>
        <w:spacing w:line="276" w:lineRule="auto"/>
        <w:ind w:left="142" w:right="141"/>
        <w:jc w:val="both"/>
        <w:rPr>
          <w:rStyle w:val="nfase"/>
          <w:i w:val="0"/>
          <w:iCs w:val="0"/>
          <w:bdr w:val="none" w:sz="0" w:space="0" w:color="auto" w:frame="1"/>
          <w:shd w:val="clear" w:color="auto" w:fill="FFFFFF"/>
        </w:rPr>
      </w:pPr>
    </w:p>
    <w:p w:rsidR="001950D2" w:rsidRPr="001950D2" w:rsidRDefault="001950D2" w:rsidP="001950D2">
      <w:pPr>
        <w:spacing w:line="276" w:lineRule="auto"/>
        <w:ind w:left="142" w:right="141"/>
        <w:jc w:val="both"/>
        <w:rPr>
          <w:rStyle w:val="nfase"/>
          <w:i w:val="0"/>
          <w:iCs w:val="0"/>
          <w:bdr w:val="none" w:sz="0" w:space="0" w:color="auto" w:frame="1"/>
          <w:shd w:val="clear" w:color="auto" w:fill="FFFFFF"/>
        </w:rPr>
      </w:pPr>
    </w:p>
    <w:p w:rsidR="001950D2" w:rsidRPr="001950D2" w:rsidRDefault="001950D2" w:rsidP="001950D2">
      <w:pPr>
        <w:spacing w:line="276" w:lineRule="auto"/>
        <w:ind w:left="142" w:right="141"/>
        <w:jc w:val="both"/>
        <w:rPr>
          <w:rStyle w:val="nfase"/>
          <w:i w:val="0"/>
          <w:iCs w:val="0"/>
          <w:bdr w:val="none" w:sz="0" w:space="0" w:color="auto" w:frame="1"/>
          <w:shd w:val="clear" w:color="auto" w:fill="FFFFFF"/>
        </w:rPr>
      </w:pPr>
    </w:p>
    <w:p w:rsidR="001950D2" w:rsidRPr="001950D2" w:rsidRDefault="001950D2" w:rsidP="001950D2">
      <w:pPr>
        <w:spacing w:line="276" w:lineRule="auto"/>
        <w:ind w:left="142" w:right="141"/>
        <w:jc w:val="both"/>
        <w:rPr>
          <w:rStyle w:val="nfase"/>
          <w:i w:val="0"/>
          <w:bdr w:val="none" w:sz="0" w:space="0" w:color="auto" w:frame="1"/>
          <w:shd w:val="clear" w:color="auto" w:fill="FFFFFF"/>
        </w:rPr>
      </w:pPr>
    </w:p>
    <w:p w:rsidR="001950D2" w:rsidRPr="001950D2" w:rsidRDefault="001950D2" w:rsidP="001950D2">
      <w:pPr>
        <w:spacing w:line="276" w:lineRule="auto"/>
        <w:ind w:left="142" w:right="141"/>
        <w:jc w:val="both"/>
        <w:rPr>
          <w:rStyle w:val="nfase"/>
          <w:i w:val="0"/>
          <w:bdr w:val="none" w:sz="0" w:space="0" w:color="auto" w:frame="1"/>
          <w:shd w:val="clear" w:color="auto" w:fill="FFFFFF"/>
        </w:rPr>
      </w:pPr>
    </w:p>
    <w:p w:rsidR="00C45D05" w:rsidRDefault="00C45D05" w:rsidP="001950D2">
      <w:pPr>
        <w:spacing w:line="276" w:lineRule="auto"/>
        <w:ind w:left="142" w:right="141"/>
        <w:jc w:val="both"/>
        <w:rPr>
          <w:rStyle w:val="nfase"/>
          <w:i w:val="0"/>
          <w:bdr w:val="none" w:sz="0" w:space="0" w:color="auto" w:frame="1"/>
          <w:shd w:val="clear" w:color="auto" w:fill="FFFFFF"/>
        </w:rPr>
      </w:pPr>
    </w:p>
    <w:p w:rsidR="001950D2" w:rsidRPr="001950D2" w:rsidRDefault="001950D2" w:rsidP="001950D2">
      <w:pPr>
        <w:spacing w:line="276" w:lineRule="auto"/>
        <w:ind w:left="142" w:right="141"/>
        <w:jc w:val="both"/>
        <w:rPr>
          <w:rStyle w:val="nfase"/>
          <w:i w:val="0"/>
          <w:bdr w:val="none" w:sz="0" w:space="0" w:color="auto" w:frame="1"/>
          <w:shd w:val="clear" w:color="auto" w:fill="FFFFFF"/>
        </w:rPr>
      </w:pPr>
      <w:r w:rsidRPr="001950D2">
        <w:rPr>
          <w:rStyle w:val="nfase"/>
          <w:i w:val="0"/>
          <w:bdr w:val="none" w:sz="0" w:space="0" w:color="auto" w:frame="1"/>
          <w:shd w:val="clear" w:color="auto" w:fill="FFFFFF"/>
        </w:rPr>
        <w:t>Exemplo 03. Determine a fração geratriz, usando o método prático, do número 1,02555...</w:t>
      </w:r>
    </w:p>
    <w:p w:rsidR="001950D2" w:rsidRPr="001950D2" w:rsidRDefault="00C45D05" w:rsidP="001950D2">
      <w:pPr>
        <w:spacing w:line="276" w:lineRule="auto"/>
        <w:ind w:left="142" w:right="141"/>
        <w:jc w:val="both"/>
        <w:rPr>
          <w:noProof/>
          <w:bdr w:val="none" w:sz="0" w:space="0" w:color="auto" w:frame="1"/>
          <w:shd w:val="clear" w:color="auto" w:fill="FFFFFF"/>
        </w:rPr>
      </w:pPr>
      <w:r w:rsidRPr="001950D2">
        <w:rPr>
          <w:noProof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3FF56ADC" wp14:editId="451140F4">
            <wp:simplePos x="0" y="0"/>
            <wp:positionH relativeFrom="margin">
              <wp:posOffset>1721153</wp:posOffset>
            </wp:positionH>
            <wp:positionV relativeFrom="paragraph">
              <wp:posOffset>44174</wp:posOffset>
            </wp:positionV>
            <wp:extent cx="3404235" cy="1723390"/>
            <wp:effectExtent l="0" t="0" r="5715" b="0"/>
            <wp:wrapThrough wrapText="bothSides">
              <wp:wrapPolygon edited="0">
                <wp:start x="0" y="0"/>
                <wp:lineTo x="0" y="21250"/>
                <wp:lineTo x="21515" y="21250"/>
                <wp:lineTo x="21515" y="0"/>
                <wp:lineTo x="0" y="0"/>
              </wp:wrapPolygon>
            </wp:wrapThrough>
            <wp:docPr id="8" name="Imagem 8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0-03-26 at 09.12.55.jpe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5" t="16721" r="7392" b="17377"/>
                    <a:stretch/>
                  </pic:blipFill>
                  <pic:spPr bwMode="auto">
                    <a:xfrm>
                      <a:off x="0" y="0"/>
                      <a:ext cx="3404235" cy="172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0D2" w:rsidRPr="001950D2" w:rsidRDefault="001950D2" w:rsidP="001950D2">
      <w:pPr>
        <w:spacing w:line="276" w:lineRule="auto"/>
        <w:ind w:left="142" w:right="141"/>
        <w:jc w:val="both"/>
        <w:rPr>
          <w:rStyle w:val="nfase"/>
          <w:i w:val="0"/>
          <w:bdr w:val="none" w:sz="0" w:space="0" w:color="auto" w:frame="1"/>
          <w:shd w:val="clear" w:color="auto" w:fill="FFFFFF"/>
        </w:rPr>
      </w:pPr>
    </w:p>
    <w:p w:rsidR="001950D2" w:rsidRPr="001950D2" w:rsidRDefault="001950D2" w:rsidP="001950D2">
      <w:pPr>
        <w:spacing w:line="276" w:lineRule="auto"/>
        <w:ind w:left="142" w:right="141"/>
        <w:jc w:val="both"/>
        <w:rPr>
          <w:rStyle w:val="nfase"/>
          <w:i w:val="0"/>
          <w:bdr w:val="none" w:sz="0" w:space="0" w:color="auto" w:frame="1"/>
          <w:shd w:val="clear" w:color="auto" w:fill="FFFFFF"/>
        </w:rPr>
      </w:pPr>
    </w:p>
    <w:p w:rsidR="001950D2" w:rsidRPr="001950D2" w:rsidRDefault="001950D2" w:rsidP="001950D2">
      <w:pPr>
        <w:spacing w:line="276" w:lineRule="auto"/>
        <w:ind w:left="142" w:right="141"/>
        <w:jc w:val="both"/>
        <w:rPr>
          <w:rStyle w:val="nfase"/>
          <w:i w:val="0"/>
          <w:bdr w:val="none" w:sz="0" w:space="0" w:color="auto" w:frame="1"/>
          <w:shd w:val="clear" w:color="auto" w:fill="FFFFFF"/>
        </w:rPr>
      </w:pPr>
    </w:p>
    <w:p w:rsidR="001950D2" w:rsidRPr="001950D2" w:rsidRDefault="001950D2" w:rsidP="001950D2">
      <w:pPr>
        <w:spacing w:line="276" w:lineRule="auto"/>
        <w:ind w:left="142" w:right="141"/>
        <w:jc w:val="both"/>
        <w:rPr>
          <w:rStyle w:val="nfase"/>
          <w:i w:val="0"/>
          <w:bdr w:val="none" w:sz="0" w:space="0" w:color="auto" w:frame="1"/>
          <w:shd w:val="clear" w:color="auto" w:fill="FFFFFF"/>
        </w:rPr>
      </w:pPr>
    </w:p>
    <w:p w:rsidR="001950D2" w:rsidRPr="001950D2" w:rsidRDefault="001950D2" w:rsidP="001950D2">
      <w:pPr>
        <w:spacing w:line="276" w:lineRule="auto"/>
        <w:ind w:left="142" w:right="141"/>
        <w:jc w:val="both"/>
        <w:rPr>
          <w:rStyle w:val="nfase"/>
          <w:i w:val="0"/>
          <w:bdr w:val="none" w:sz="0" w:space="0" w:color="auto" w:frame="1"/>
          <w:shd w:val="clear" w:color="auto" w:fill="FFFFFF"/>
        </w:rPr>
      </w:pPr>
    </w:p>
    <w:p w:rsidR="001950D2" w:rsidRPr="001950D2" w:rsidRDefault="001950D2" w:rsidP="001950D2">
      <w:pPr>
        <w:spacing w:line="276" w:lineRule="auto"/>
        <w:ind w:left="142" w:right="141"/>
        <w:jc w:val="both"/>
        <w:rPr>
          <w:rStyle w:val="nfase"/>
          <w:i w:val="0"/>
          <w:bdr w:val="none" w:sz="0" w:space="0" w:color="auto" w:frame="1"/>
          <w:shd w:val="clear" w:color="auto" w:fill="FFFFFF"/>
        </w:rPr>
      </w:pPr>
    </w:p>
    <w:p w:rsidR="001950D2" w:rsidRPr="001950D2" w:rsidRDefault="001950D2" w:rsidP="001950D2">
      <w:pPr>
        <w:spacing w:line="276" w:lineRule="auto"/>
        <w:ind w:left="142" w:right="141"/>
        <w:jc w:val="both"/>
        <w:rPr>
          <w:rStyle w:val="nfase"/>
          <w:i w:val="0"/>
          <w:bdr w:val="none" w:sz="0" w:space="0" w:color="auto" w:frame="1"/>
          <w:shd w:val="clear" w:color="auto" w:fill="FFFFFF"/>
        </w:rPr>
      </w:pPr>
    </w:p>
    <w:p w:rsidR="001950D2" w:rsidRPr="001950D2" w:rsidRDefault="001950D2" w:rsidP="001950D2">
      <w:pPr>
        <w:spacing w:line="276" w:lineRule="auto"/>
        <w:ind w:left="142" w:right="141"/>
        <w:jc w:val="both"/>
        <w:rPr>
          <w:rStyle w:val="nfase"/>
          <w:i w:val="0"/>
          <w:bdr w:val="none" w:sz="0" w:space="0" w:color="auto" w:frame="1"/>
          <w:shd w:val="clear" w:color="auto" w:fill="FFFFFF"/>
        </w:rPr>
      </w:pPr>
    </w:p>
    <w:p w:rsidR="001950D2" w:rsidRPr="001950D2" w:rsidRDefault="001950D2" w:rsidP="00C45D05">
      <w:pPr>
        <w:spacing w:line="276" w:lineRule="auto"/>
        <w:ind w:right="141"/>
        <w:jc w:val="both"/>
        <w:rPr>
          <w:rStyle w:val="nfase"/>
          <w:i w:val="0"/>
          <w:bdr w:val="none" w:sz="0" w:space="0" w:color="auto" w:frame="1"/>
          <w:shd w:val="clear" w:color="auto" w:fill="FFFFFF"/>
        </w:rPr>
      </w:pPr>
    </w:p>
    <w:p w:rsidR="001950D2" w:rsidRPr="00C45D05" w:rsidRDefault="001950D2" w:rsidP="00C45D05">
      <w:pPr>
        <w:pStyle w:val="PargrafodaLista"/>
        <w:numPr>
          <w:ilvl w:val="0"/>
          <w:numId w:val="4"/>
        </w:numPr>
        <w:spacing w:line="276" w:lineRule="auto"/>
        <w:ind w:right="141"/>
        <w:jc w:val="both"/>
        <w:rPr>
          <w:shd w:val="clear" w:color="auto" w:fill="FFFFFF"/>
        </w:rPr>
      </w:pPr>
      <w:r w:rsidRPr="00C45D05">
        <w:rPr>
          <w:shd w:val="clear" w:color="auto" w:fill="FFFFFF"/>
        </w:rPr>
        <w:t>Expresse na forma de fração os seguintes números racionais</w:t>
      </w:r>
    </w:p>
    <w:p w:rsidR="00C45D05" w:rsidRPr="00C45D05" w:rsidRDefault="00C45D05" w:rsidP="00C45D05">
      <w:pPr>
        <w:pStyle w:val="PargrafodaLista"/>
        <w:spacing w:line="276" w:lineRule="auto"/>
        <w:ind w:left="502" w:right="141"/>
        <w:jc w:val="both"/>
        <w:rPr>
          <w:shd w:val="clear" w:color="auto" w:fill="FFFFFF"/>
        </w:rPr>
      </w:pPr>
    </w:p>
    <w:p w:rsidR="001950D2" w:rsidRPr="001950D2" w:rsidRDefault="001950D2" w:rsidP="00C45D05">
      <w:pPr>
        <w:spacing w:line="360" w:lineRule="auto"/>
        <w:ind w:left="142" w:right="141"/>
        <w:jc w:val="both"/>
        <w:rPr>
          <w:shd w:val="clear" w:color="auto" w:fill="FFFFFF"/>
        </w:rPr>
      </w:pPr>
      <w:r w:rsidRPr="001950D2">
        <w:rPr>
          <w:shd w:val="clear" w:color="auto" w:fill="FFFFFF"/>
        </w:rPr>
        <w:t>a) 0,777....</w:t>
      </w:r>
    </w:p>
    <w:p w:rsidR="001950D2" w:rsidRPr="001950D2" w:rsidRDefault="001950D2" w:rsidP="00C45D05">
      <w:pPr>
        <w:spacing w:line="360" w:lineRule="auto"/>
        <w:ind w:left="142" w:right="141"/>
        <w:jc w:val="both"/>
        <w:rPr>
          <w:shd w:val="clear" w:color="auto" w:fill="FFFFFF"/>
        </w:rPr>
      </w:pPr>
      <w:r w:rsidRPr="001950D2">
        <w:rPr>
          <w:shd w:val="clear" w:color="auto" w:fill="FFFFFF"/>
        </w:rPr>
        <w:t>b) 1,3232....</w:t>
      </w:r>
    </w:p>
    <w:p w:rsidR="001950D2" w:rsidRPr="001950D2" w:rsidRDefault="001950D2" w:rsidP="00C45D05">
      <w:pPr>
        <w:spacing w:line="360" w:lineRule="auto"/>
        <w:ind w:left="142" w:right="141"/>
        <w:jc w:val="both"/>
        <w:rPr>
          <w:shd w:val="clear" w:color="auto" w:fill="FFFFFF"/>
        </w:rPr>
      </w:pPr>
      <w:r w:rsidRPr="001950D2">
        <w:rPr>
          <w:shd w:val="clear" w:color="auto" w:fill="FFFFFF"/>
        </w:rPr>
        <w:t>c) 1,444....</w:t>
      </w:r>
    </w:p>
    <w:p w:rsidR="001950D2" w:rsidRPr="001950D2" w:rsidRDefault="001950D2" w:rsidP="00C45D05">
      <w:pPr>
        <w:spacing w:line="360" w:lineRule="auto"/>
        <w:ind w:left="142" w:right="141"/>
        <w:jc w:val="both"/>
        <w:rPr>
          <w:shd w:val="clear" w:color="auto" w:fill="FFFFFF"/>
        </w:rPr>
      </w:pPr>
      <w:r w:rsidRPr="001950D2">
        <w:rPr>
          <w:shd w:val="clear" w:color="auto" w:fill="FFFFFF"/>
        </w:rPr>
        <w:t>d) 0,033...</w:t>
      </w:r>
    </w:p>
    <w:p w:rsidR="001950D2" w:rsidRPr="001950D2" w:rsidRDefault="001950D2" w:rsidP="00C45D05">
      <w:pPr>
        <w:spacing w:line="360" w:lineRule="auto"/>
        <w:ind w:left="142" w:right="141"/>
        <w:jc w:val="both"/>
        <w:rPr>
          <w:shd w:val="clear" w:color="auto" w:fill="FFFFFF"/>
        </w:rPr>
      </w:pPr>
      <w:r w:rsidRPr="001950D2">
        <w:rPr>
          <w:shd w:val="clear" w:color="auto" w:fill="FFFFFF"/>
        </w:rPr>
        <w:t>e) 2,35111...</w:t>
      </w:r>
    </w:p>
    <w:p w:rsidR="00FD729B" w:rsidRPr="001950D2" w:rsidRDefault="00FD729B" w:rsidP="00C45D05">
      <w:pPr>
        <w:autoSpaceDE w:val="0"/>
        <w:autoSpaceDN w:val="0"/>
        <w:adjustRightInd w:val="0"/>
        <w:spacing w:line="276" w:lineRule="auto"/>
        <w:ind w:right="141"/>
        <w:jc w:val="both"/>
      </w:pPr>
    </w:p>
    <w:p w:rsidR="001950D2" w:rsidRPr="001950D2" w:rsidRDefault="001950D2" w:rsidP="00C45D0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ind w:left="142" w:right="141" w:firstLine="0"/>
        <w:jc w:val="both"/>
      </w:pPr>
      <w:r w:rsidRPr="001950D2">
        <w:rPr>
          <w:lang w:eastAsia="zh-CN"/>
        </w:rPr>
        <w:t>(Enem 2015 - ADAPTADO) No</w:t>
      </w:r>
      <w:r w:rsidRPr="001950D2">
        <w:t xml:space="preserve"> contexto da matemática recreativa, utilizando diversos materiais didáticos para motivar seus alunos, uma professora organizou um jogo com um tipo de baralho modificado. No início do jogo, vira-se uma carta do baralho na mesa e cada jogador recebe em mãos nove cartas. Deseja-se formar pares de cartas, sendo a primeira carta a da mesa e a segunda, uma carta na mão do jogador, que tenha um valor equivalente àquele descrito na carta da mesa. O objetivo do jogo é verificar qual jogador consegue o maior número de pares. Iniciado o jogo, a carta virada na mesa e as cartas da mão de um jogador são como no esquema:</w:t>
      </w:r>
    </w:p>
    <w:p w:rsidR="001950D2" w:rsidRPr="001950D2" w:rsidRDefault="001950D2" w:rsidP="001950D2">
      <w:pPr>
        <w:widowControl w:val="0"/>
        <w:autoSpaceDE w:val="0"/>
        <w:autoSpaceDN w:val="0"/>
        <w:adjustRightInd w:val="0"/>
        <w:spacing w:line="276" w:lineRule="auto"/>
        <w:ind w:left="142" w:right="141"/>
        <w:jc w:val="both"/>
      </w:pPr>
    </w:p>
    <w:p w:rsidR="001950D2" w:rsidRPr="001950D2" w:rsidRDefault="001950D2" w:rsidP="00C45D05">
      <w:pPr>
        <w:widowControl w:val="0"/>
        <w:autoSpaceDE w:val="0"/>
        <w:autoSpaceDN w:val="0"/>
        <w:adjustRightInd w:val="0"/>
        <w:spacing w:line="276" w:lineRule="auto"/>
        <w:ind w:left="142" w:right="141"/>
        <w:jc w:val="center"/>
      </w:pPr>
      <w:r w:rsidRPr="001950D2">
        <w:rPr>
          <w:noProof/>
          <w:lang w:val="en-US"/>
        </w:rPr>
        <w:drawing>
          <wp:inline distT="0" distB="0" distL="0" distR="0" wp14:anchorId="41F5B1F9" wp14:editId="09B9756D">
            <wp:extent cx="3934899" cy="1765189"/>
            <wp:effectExtent l="0" t="0" r="0" b="698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266" cy="177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D05" w:rsidRDefault="00C45D05" w:rsidP="001950D2">
      <w:pPr>
        <w:widowControl w:val="0"/>
        <w:autoSpaceDE w:val="0"/>
        <w:autoSpaceDN w:val="0"/>
        <w:adjustRightInd w:val="0"/>
        <w:spacing w:line="276" w:lineRule="auto"/>
        <w:ind w:left="142" w:right="141"/>
        <w:jc w:val="both"/>
      </w:pPr>
    </w:p>
    <w:p w:rsidR="001950D2" w:rsidRPr="001950D2" w:rsidRDefault="001950D2" w:rsidP="00C45D05">
      <w:pPr>
        <w:widowControl w:val="0"/>
        <w:autoSpaceDE w:val="0"/>
        <w:autoSpaceDN w:val="0"/>
        <w:adjustRightInd w:val="0"/>
        <w:spacing w:line="276" w:lineRule="auto"/>
        <w:ind w:left="142" w:right="141"/>
        <w:jc w:val="both"/>
      </w:pPr>
      <w:r w:rsidRPr="001950D2">
        <w:lastRenderedPageBreak/>
        <w:t xml:space="preserve">Segundo as regras do jogo, quantas cartas da mão desse jogador podem formar um par com a carta da mesa? </w:t>
      </w:r>
    </w:p>
    <w:p w:rsidR="001950D2" w:rsidRPr="001950D2" w:rsidRDefault="001950D2" w:rsidP="001950D2">
      <w:pPr>
        <w:spacing w:line="276" w:lineRule="auto"/>
        <w:ind w:left="142" w:right="141"/>
        <w:jc w:val="both"/>
        <w:rPr>
          <w:lang w:val="en-US" w:eastAsia="zh-CN"/>
        </w:rPr>
      </w:pPr>
      <w:r w:rsidRPr="001950D2">
        <w:rPr>
          <w:lang w:eastAsia="zh-CN"/>
        </w:rPr>
        <w:t>(A) 9</w:t>
      </w:r>
      <w:r w:rsidRPr="001950D2">
        <w:t xml:space="preserve"> </w:t>
      </w:r>
      <w:r w:rsidRPr="001950D2">
        <w:rPr>
          <w:lang w:eastAsia="zh-CN"/>
        </w:rPr>
        <w:t xml:space="preserve">  </w:t>
      </w:r>
    </w:p>
    <w:p w:rsidR="001950D2" w:rsidRPr="001950D2" w:rsidRDefault="001950D2" w:rsidP="001950D2">
      <w:pPr>
        <w:spacing w:line="276" w:lineRule="auto"/>
        <w:ind w:left="142" w:right="141"/>
        <w:jc w:val="both"/>
        <w:rPr>
          <w:lang w:val="en-US" w:eastAsia="zh-CN"/>
        </w:rPr>
      </w:pPr>
      <w:r w:rsidRPr="001950D2">
        <w:rPr>
          <w:lang w:eastAsia="zh-CN"/>
        </w:rPr>
        <w:t>(B) 7</w:t>
      </w:r>
      <w:r w:rsidRPr="001950D2">
        <w:t xml:space="preserve"> </w:t>
      </w:r>
      <w:r w:rsidRPr="001950D2">
        <w:rPr>
          <w:lang w:eastAsia="zh-CN"/>
        </w:rPr>
        <w:t xml:space="preserve">  </w:t>
      </w:r>
    </w:p>
    <w:p w:rsidR="001950D2" w:rsidRPr="001950D2" w:rsidRDefault="001950D2" w:rsidP="001950D2">
      <w:pPr>
        <w:spacing w:line="276" w:lineRule="auto"/>
        <w:ind w:left="142" w:right="141"/>
        <w:jc w:val="both"/>
        <w:rPr>
          <w:lang w:val="en-US" w:eastAsia="zh-CN"/>
        </w:rPr>
      </w:pPr>
      <w:r w:rsidRPr="001950D2">
        <w:rPr>
          <w:lang w:eastAsia="zh-CN"/>
        </w:rPr>
        <w:t>(</w:t>
      </w:r>
      <w:r w:rsidR="00C45D05">
        <w:rPr>
          <w:lang w:eastAsia="zh-CN"/>
        </w:rPr>
        <w:t>C</w:t>
      </w:r>
      <w:r w:rsidRPr="001950D2">
        <w:rPr>
          <w:lang w:eastAsia="zh-CN"/>
        </w:rPr>
        <w:t>) 4</w:t>
      </w:r>
      <w:r w:rsidRPr="001950D2">
        <w:t xml:space="preserve"> </w:t>
      </w:r>
      <w:r w:rsidRPr="001950D2">
        <w:rPr>
          <w:lang w:eastAsia="zh-CN"/>
        </w:rPr>
        <w:t xml:space="preserve">  </w:t>
      </w:r>
    </w:p>
    <w:p w:rsidR="001950D2" w:rsidRPr="001950D2" w:rsidRDefault="001950D2" w:rsidP="001950D2">
      <w:pPr>
        <w:spacing w:line="276" w:lineRule="auto"/>
        <w:ind w:left="142" w:right="141"/>
        <w:jc w:val="both"/>
      </w:pPr>
      <w:r w:rsidRPr="001950D2">
        <w:rPr>
          <w:lang w:eastAsia="zh-CN"/>
        </w:rPr>
        <w:t>(</w:t>
      </w:r>
      <w:r w:rsidR="00C45D05">
        <w:rPr>
          <w:lang w:eastAsia="zh-CN"/>
        </w:rPr>
        <w:t>D</w:t>
      </w:r>
      <w:r w:rsidRPr="001950D2">
        <w:rPr>
          <w:lang w:eastAsia="zh-CN"/>
        </w:rPr>
        <w:t>) 3</w:t>
      </w:r>
    </w:p>
    <w:p w:rsidR="001950D2" w:rsidRPr="001950D2" w:rsidRDefault="001950D2" w:rsidP="001950D2">
      <w:pPr>
        <w:spacing w:line="276" w:lineRule="auto"/>
        <w:ind w:left="142" w:right="141"/>
        <w:jc w:val="both"/>
      </w:pPr>
    </w:p>
    <w:p w:rsidR="001950D2" w:rsidRDefault="001950D2" w:rsidP="00C45D05">
      <w:pPr>
        <w:pStyle w:val="PargrafodaLista"/>
        <w:numPr>
          <w:ilvl w:val="0"/>
          <w:numId w:val="4"/>
        </w:numPr>
        <w:spacing w:line="276" w:lineRule="auto"/>
        <w:ind w:right="141"/>
        <w:jc w:val="both"/>
      </w:pPr>
      <w:r w:rsidRPr="001950D2">
        <w:t xml:space="preserve">O número real representado por 0,5222... é </w:t>
      </w:r>
    </w:p>
    <w:p w:rsidR="00C45D05" w:rsidRPr="00C45D05" w:rsidRDefault="00C45D05" w:rsidP="00C45D05">
      <w:pPr>
        <w:pStyle w:val="PargrafodaLista"/>
        <w:spacing w:line="276" w:lineRule="auto"/>
        <w:ind w:left="502" w:right="141"/>
        <w:jc w:val="both"/>
        <w:rPr>
          <w:color w:val="FF0000"/>
          <w:lang w:val="en-US" w:eastAsia="zh-CN"/>
        </w:rPr>
      </w:pPr>
    </w:p>
    <w:p w:rsidR="001950D2" w:rsidRPr="001950D2" w:rsidRDefault="001950D2" w:rsidP="001950D2">
      <w:pPr>
        <w:spacing w:line="276" w:lineRule="auto"/>
        <w:ind w:left="142" w:right="141"/>
        <w:jc w:val="both"/>
        <w:rPr>
          <w:lang w:val="en-US" w:eastAsia="zh-CN"/>
        </w:rPr>
      </w:pPr>
      <w:r w:rsidRPr="001950D2">
        <w:rPr>
          <w:lang w:eastAsia="zh-CN"/>
        </w:rPr>
        <w:t>(</w:t>
      </w:r>
      <w:r w:rsidR="00C45D05">
        <w:rPr>
          <w:lang w:eastAsia="zh-CN"/>
        </w:rPr>
        <w:t>A</w:t>
      </w:r>
      <w:r w:rsidRPr="001950D2">
        <w:rPr>
          <w:lang w:eastAsia="zh-CN"/>
        </w:rPr>
        <w:t xml:space="preserve">)  </w:t>
      </w:r>
      <m:oMath>
        <m:f>
          <m:fPr>
            <m:ctrlPr>
              <w:rPr>
                <w:rFonts w:ascii="Cambria Math" w:hAnsi="Cambria Math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52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9</m:t>
            </m:r>
          </m:den>
        </m:f>
      </m:oMath>
      <w:r w:rsidRPr="001950D2">
        <w:rPr>
          <w:lang w:eastAsia="zh-CN"/>
        </w:rPr>
        <w:t xml:space="preserve"> </w:t>
      </w:r>
    </w:p>
    <w:p w:rsidR="001950D2" w:rsidRPr="001950D2" w:rsidRDefault="001950D2" w:rsidP="001950D2">
      <w:pPr>
        <w:spacing w:line="276" w:lineRule="auto"/>
        <w:ind w:left="142" w:right="141"/>
        <w:jc w:val="both"/>
        <w:rPr>
          <w:lang w:val="en-US" w:eastAsia="zh-CN"/>
        </w:rPr>
      </w:pPr>
      <w:r w:rsidRPr="001950D2">
        <w:rPr>
          <w:lang w:eastAsia="zh-CN"/>
        </w:rPr>
        <w:t>(</w:t>
      </w:r>
      <w:r w:rsidR="00C45D05">
        <w:rPr>
          <w:lang w:eastAsia="zh-CN"/>
        </w:rPr>
        <w:t>B</w:t>
      </w:r>
      <w:r w:rsidRPr="001950D2">
        <w:rPr>
          <w:lang w:eastAsia="zh-CN"/>
        </w:rPr>
        <w:t xml:space="preserve">) </w:t>
      </w:r>
      <m:oMath>
        <m:f>
          <m:fPr>
            <m:ctrlPr>
              <w:rPr>
                <w:rFonts w:ascii="Cambria Math" w:hAnsi="Cambria Math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47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9</m:t>
            </m:r>
          </m:den>
        </m:f>
      </m:oMath>
      <w:r w:rsidRPr="001950D2">
        <w:t xml:space="preserve"> </w:t>
      </w:r>
      <w:r w:rsidRPr="001950D2">
        <w:rPr>
          <w:lang w:eastAsia="zh-CN"/>
        </w:rPr>
        <w:t xml:space="preserve">  </w:t>
      </w:r>
    </w:p>
    <w:p w:rsidR="001950D2" w:rsidRPr="001950D2" w:rsidRDefault="001950D2" w:rsidP="001950D2">
      <w:pPr>
        <w:spacing w:line="276" w:lineRule="auto"/>
        <w:ind w:left="142" w:right="141"/>
        <w:jc w:val="both"/>
        <w:rPr>
          <w:lang w:val="en-US" w:eastAsia="zh-CN"/>
        </w:rPr>
      </w:pPr>
      <w:r w:rsidRPr="001950D2">
        <w:rPr>
          <w:lang w:eastAsia="zh-CN"/>
        </w:rPr>
        <w:t>(</w:t>
      </w:r>
      <w:r w:rsidR="00C45D05">
        <w:rPr>
          <w:lang w:eastAsia="zh-CN"/>
        </w:rPr>
        <w:t>C</w:t>
      </w:r>
      <w:r w:rsidRPr="001950D2">
        <w:rPr>
          <w:lang w:eastAsia="zh-CN"/>
        </w:rPr>
        <w:t xml:space="preserve">) </w:t>
      </w:r>
      <m:oMath>
        <m:f>
          <m:fPr>
            <m:ctrlPr>
              <w:rPr>
                <w:rFonts w:ascii="Cambria Math" w:hAnsi="Cambria Math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47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90</m:t>
            </m:r>
          </m:den>
        </m:f>
      </m:oMath>
      <w:r w:rsidRPr="001950D2">
        <w:t xml:space="preserve"> </w:t>
      </w:r>
      <w:r w:rsidRPr="001950D2">
        <w:rPr>
          <w:lang w:eastAsia="zh-CN"/>
        </w:rPr>
        <w:t xml:space="preserve">  </w:t>
      </w:r>
    </w:p>
    <w:p w:rsidR="001950D2" w:rsidRPr="001950D2" w:rsidRDefault="001950D2" w:rsidP="001950D2">
      <w:pPr>
        <w:spacing w:line="276" w:lineRule="auto"/>
        <w:ind w:left="142" w:right="141"/>
        <w:jc w:val="both"/>
      </w:pPr>
      <w:r w:rsidRPr="001950D2">
        <w:rPr>
          <w:lang w:eastAsia="zh-CN"/>
        </w:rPr>
        <w:t>(</w:t>
      </w:r>
      <w:r w:rsidR="00C45D05">
        <w:rPr>
          <w:lang w:eastAsia="zh-CN"/>
        </w:rPr>
        <w:t>D</w:t>
      </w:r>
      <w:r w:rsidRPr="001950D2">
        <w:rPr>
          <w:lang w:eastAsia="zh-CN"/>
        </w:rPr>
        <w:t xml:space="preserve">) </w:t>
      </w:r>
      <m:oMath>
        <m:f>
          <m:fPr>
            <m:ctrlPr>
              <w:rPr>
                <w:rFonts w:ascii="Cambria Math" w:hAnsi="Cambria Math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47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99</m:t>
            </m:r>
          </m:den>
        </m:f>
      </m:oMath>
    </w:p>
    <w:p w:rsidR="001950D2" w:rsidRPr="001950D2" w:rsidRDefault="001950D2" w:rsidP="001950D2">
      <w:pPr>
        <w:spacing w:line="276" w:lineRule="auto"/>
        <w:ind w:left="142" w:right="141"/>
        <w:jc w:val="both"/>
        <w:rPr>
          <w:lang w:eastAsia="zh-CN"/>
        </w:rPr>
      </w:pPr>
    </w:p>
    <w:p w:rsidR="001950D2" w:rsidRDefault="001950D2" w:rsidP="00C45D05">
      <w:pPr>
        <w:pStyle w:val="PargrafodaLista"/>
        <w:numPr>
          <w:ilvl w:val="0"/>
          <w:numId w:val="4"/>
        </w:numPr>
        <w:spacing w:line="276" w:lineRule="auto"/>
        <w:ind w:right="141"/>
        <w:jc w:val="both"/>
      </w:pPr>
      <w:r w:rsidRPr="001950D2">
        <w:rPr>
          <w:lang w:eastAsia="zh-CN"/>
        </w:rPr>
        <w:t>(</w:t>
      </w:r>
      <w:proofErr w:type="spellStart"/>
      <w:r w:rsidRPr="001950D2">
        <w:rPr>
          <w:lang w:eastAsia="zh-CN"/>
        </w:rPr>
        <w:t>Ufrgs</w:t>
      </w:r>
      <w:proofErr w:type="spellEnd"/>
      <w:r w:rsidRPr="001950D2">
        <w:rPr>
          <w:lang w:eastAsia="zh-CN"/>
        </w:rPr>
        <w:t xml:space="preserve"> 2008) Se</w:t>
      </w:r>
      <w:r w:rsidRPr="001950D2">
        <w:t xml:space="preserve"> x = 0,949494... e y = 0,060606..., então x + y é igual a </w:t>
      </w:r>
    </w:p>
    <w:p w:rsidR="00C45D05" w:rsidRPr="001950D2" w:rsidRDefault="00C45D05" w:rsidP="00C45D05">
      <w:pPr>
        <w:pStyle w:val="PargrafodaLista"/>
        <w:spacing w:line="276" w:lineRule="auto"/>
        <w:ind w:left="502" w:right="141"/>
        <w:jc w:val="both"/>
        <w:rPr>
          <w:lang w:eastAsia="zh-CN"/>
        </w:rPr>
      </w:pPr>
    </w:p>
    <w:p w:rsidR="001950D2" w:rsidRPr="001950D2" w:rsidRDefault="001950D2" w:rsidP="001950D2">
      <w:pPr>
        <w:spacing w:line="276" w:lineRule="auto"/>
        <w:ind w:left="142" w:right="141"/>
        <w:jc w:val="both"/>
        <w:rPr>
          <w:lang w:val="en-US" w:eastAsia="zh-CN"/>
        </w:rPr>
      </w:pPr>
      <w:r w:rsidRPr="001950D2">
        <w:rPr>
          <w:lang w:eastAsia="zh-CN"/>
        </w:rPr>
        <w:t>(</w:t>
      </w:r>
      <w:r w:rsidR="00C45D05">
        <w:rPr>
          <w:lang w:eastAsia="zh-CN"/>
        </w:rPr>
        <w:t>A</w:t>
      </w:r>
      <w:r w:rsidRPr="001950D2">
        <w:rPr>
          <w:lang w:eastAsia="zh-CN"/>
        </w:rPr>
        <w:t xml:space="preserve">) </w:t>
      </w:r>
      <w:r w:rsidRPr="001950D2">
        <w:t xml:space="preserve">1,11. </w:t>
      </w:r>
      <w:r w:rsidRPr="001950D2">
        <w:rPr>
          <w:lang w:eastAsia="zh-CN"/>
        </w:rPr>
        <w:t xml:space="preserve">  </w:t>
      </w:r>
    </w:p>
    <w:p w:rsidR="001950D2" w:rsidRPr="001950D2" w:rsidRDefault="001950D2" w:rsidP="001950D2">
      <w:pPr>
        <w:spacing w:line="276" w:lineRule="auto"/>
        <w:ind w:left="142" w:right="141"/>
        <w:jc w:val="both"/>
      </w:pPr>
      <w:r w:rsidRPr="001950D2">
        <w:rPr>
          <w:lang w:eastAsia="zh-CN"/>
        </w:rPr>
        <w:t>(</w:t>
      </w:r>
      <w:r w:rsidR="00C45D05">
        <w:rPr>
          <w:lang w:eastAsia="zh-CN"/>
        </w:rPr>
        <w:t>B</w:t>
      </w:r>
      <w:r w:rsidRPr="001950D2">
        <w:rPr>
          <w:lang w:eastAsia="zh-CN"/>
        </w:rPr>
        <w:t xml:space="preserve">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</m:oMath>
      <w:r w:rsidRPr="001950D2">
        <w:t>.</w:t>
      </w:r>
    </w:p>
    <w:p w:rsidR="001950D2" w:rsidRPr="001950D2" w:rsidRDefault="001950D2" w:rsidP="001950D2">
      <w:pPr>
        <w:spacing w:line="276" w:lineRule="auto"/>
        <w:ind w:left="142" w:right="141"/>
        <w:jc w:val="both"/>
        <w:rPr>
          <w:lang w:val="en-US" w:eastAsia="zh-CN"/>
        </w:rPr>
      </w:pPr>
      <w:r w:rsidRPr="001950D2">
        <w:t>(</w:t>
      </w:r>
      <w:r w:rsidR="00C45D05">
        <w:rPr>
          <w:lang w:eastAsia="zh-CN"/>
        </w:rPr>
        <w:t>C</w:t>
      </w:r>
      <w:r w:rsidRPr="001950D2">
        <w:rPr>
          <w:lang w:eastAsia="zh-CN"/>
        </w:rPr>
        <w:t xml:space="preserve">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99</m:t>
            </m:r>
          </m:den>
        </m:f>
      </m:oMath>
      <w:r w:rsidRPr="001950D2">
        <w:t xml:space="preserve">. </w:t>
      </w:r>
      <w:r w:rsidRPr="001950D2">
        <w:rPr>
          <w:lang w:eastAsia="zh-CN"/>
        </w:rPr>
        <w:t xml:space="preserve">  </w:t>
      </w:r>
    </w:p>
    <w:p w:rsidR="001950D2" w:rsidRPr="001950D2" w:rsidRDefault="001950D2" w:rsidP="001950D2">
      <w:pPr>
        <w:spacing w:line="276" w:lineRule="auto"/>
        <w:ind w:left="142" w:right="141"/>
        <w:jc w:val="both"/>
        <w:rPr>
          <w:lang w:eastAsia="zh-CN"/>
        </w:rPr>
      </w:pPr>
      <w:r w:rsidRPr="001950D2">
        <w:rPr>
          <w:lang w:eastAsia="zh-CN"/>
        </w:rPr>
        <w:t>(</w:t>
      </w:r>
      <w:r w:rsidR="00C45D05">
        <w:rPr>
          <w:lang w:eastAsia="zh-CN"/>
        </w:rPr>
        <w:t>D</w:t>
      </w:r>
      <w:r w:rsidRPr="001950D2">
        <w:rPr>
          <w:lang w:eastAsia="zh-CN"/>
        </w:rPr>
        <w:t xml:space="preserve">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110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</m:oMath>
      <w:r w:rsidRPr="001950D2">
        <w:t xml:space="preserve">. </w:t>
      </w:r>
      <w:r w:rsidRPr="001950D2">
        <w:rPr>
          <w:lang w:eastAsia="zh-CN"/>
        </w:rPr>
        <w:t xml:space="preserve">  </w:t>
      </w:r>
    </w:p>
    <w:p w:rsidR="001950D2" w:rsidRPr="001950D2" w:rsidRDefault="001950D2" w:rsidP="001950D2">
      <w:pPr>
        <w:widowControl w:val="0"/>
        <w:autoSpaceDE w:val="0"/>
        <w:autoSpaceDN w:val="0"/>
        <w:adjustRightInd w:val="0"/>
        <w:spacing w:after="40" w:line="276" w:lineRule="auto"/>
        <w:ind w:left="142" w:right="141"/>
        <w:jc w:val="both"/>
        <w:rPr>
          <w:lang w:eastAsia="zh-CN"/>
        </w:rPr>
      </w:pPr>
    </w:p>
    <w:p w:rsidR="001950D2" w:rsidRPr="001950D2" w:rsidRDefault="001950D2" w:rsidP="001950D2">
      <w:pPr>
        <w:widowControl w:val="0"/>
        <w:autoSpaceDE w:val="0"/>
        <w:autoSpaceDN w:val="0"/>
        <w:adjustRightInd w:val="0"/>
        <w:spacing w:after="40" w:line="276" w:lineRule="auto"/>
        <w:ind w:left="142" w:right="141"/>
        <w:jc w:val="both"/>
      </w:pPr>
      <w:r w:rsidRPr="001950D2">
        <w:rPr>
          <w:lang w:eastAsia="zh-CN"/>
        </w:rPr>
        <w:t>05. (</w:t>
      </w:r>
      <w:proofErr w:type="spellStart"/>
      <w:r w:rsidRPr="001950D2">
        <w:rPr>
          <w:lang w:eastAsia="zh-CN"/>
        </w:rPr>
        <w:t>Pucrj</w:t>
      </w:r>
      <w:proofErr w:type="spellEnd"/>
      <w:r w:rsidRPr="001950D2">
        <w:rPr>
          <w:lang w:eastAsia="zh-CN"/>
        </w:rPr>
        <w:t xml:space="preserve"> 2007)  </w:t>
      </w:r>
      <w:r w:rsidRPr="001950D2">
        <w:t xml:space="preserve">Escreva na forma de fração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n</m:t>
            </m:r>
          </m:den>
        </m:f>
      </m:oMath>
      <w:r w:rsidRPr="001950D2">
        <w:t xml:space="preserve"> a soma 0, 2222... + 0, 23333.... </w:t>
      </w:r>
    </w:p>
    <w:p w:rsidR="001950D2" w:rsidRDefault="001950D2" w:rsidP="001950D2">
      <w:pPr>
        <w:widowControl w:val="0"/>
        <w:autoSpaceDE w:val="0"/>
        <w:autoSpaceDN w:val="0"/>
        <w:adjustRightInd w:val="0"/>
        <w:spacing w:after="40" w:line="276" w:lineRule="auto"/>
        <w:ind w:left="142" w:right="141"/>
        <w:jc w:val="both"/>
        <w:rPr>
          <w:lang w:eastAsia="zh-CN"/>
        </w:rPr>
      </w:pPr>
    </w:p>
    <w:p w:rsidR="00FE1236" w:rsidRDefault="00FE1236" w:rsidP="00C45D05">
      <w:pPr>
        <w:widowControl w:val="0"/>
        <w:autoSpaceDE w:val="0"/>
        <w:autoSpaceDN w:val="0"/>
        <w:adjustRightInd w:val="0"/>
        <w:spacing w:after="40" w:line="276" w:lineRule="auto"/>
        <w:ind w:right="141"/>
        <w:jc w:val="both"/>
        <w:rPr>
          <w:lang w:eastAsia="zh-CN"/>
        </w:rPr>
      </w:pPr>
    </w:p>
    <w:p w:rsidR="00FE1236" w:rsidRDefault="00FE1236" w:rsidP="001950D2">
      <w:pPr>
        <w:widowControl w:val="0"/>
        <w:autoSpaceDE w:val="0"/>
        <w:autoSpaceDN w:val="0"/>
        <w:adjustRightInd w:val="0"/>
        <w:spacing w:after="40" w:line="276" w:lineRule="auto"/>
        <w:ind w:left="142" w:right="141"/>
        <w:jc w:val="both"/>
        <w:rPr>
          <w:lang w:eastAsia="zh-CN"/>
        </w:rPr>
      </w:pPr>
    </w:p>
    <w:p w:rsidR="001950D2" w:rsidRDefault="001950D2" w:rsidP="00C45D0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40" w:line="276" w:lineRule="auto"/>
        <w:ind w:right="141"/>
        <w:jc w:val="both"/>
      </w:pPr>
      <w:r w:rsidRPr="001950D2">
        <w:rPr>
          <w:lang w:eastAsia="zh-CN"/>
        </w:rPr>
        <w:t>(</w:t>
      </w:r>
      <w:proofErr w:type="spellStart"/>
      <w:r w:rsidRPr="001950D2">
        <w:rPr>
          <w:lang w:eastAsia="zh-CN"/>
        </w:rPr>
        <w:t>Pucrj</w:t>
      </w:r>
      <w:proofErr w:type="spellEnd"/>
      <w:r w:rsidRPr="001950D2">
        <w:rPr>
          <w:lang w:eastAsia="zh-CN"/>
        </w:rPr>
        <w:t xml:space="preserve"> 2004</w:t>
      </w:r>
      <w:proofErr w:type="gramStart"/>
      <w:r w:rsidRPr="001950D2">
        <w:rPr>
          <w:lang w:eastAsia="zh-CN"/>
        </w:rPr>
        <w:t xml:space="preserve">)  </w:t>
      </w:r>
      <w:r w:rsidRPr="001950D2">
        <w:t>A</w:t>
      </w:r>
      <w:proofErr w:type="gramEnd"/>
      <w:r w:rsidRPr="001950D2">
        <w:t xml:space="preserve"> soma 1,3333... + 0,16666... é igual a: </w:t>
      </w:r>
    </w:p>
    <w:p w:rsidR="00C45D05" w:rsidRPr="001950D2" w:rsidRDefault="00C45D05" w:rsidP="00C45D05">
      <w:pPr>
        <w:pStyle w:val="PargrafodaLista"/>
        <w:widowControl w:val="0"/>
        <w:autoSpaceDE w:val="0"/>
        <w:autoSpaceDN w:val="0"/>
        <w:adjustRightInd w:val="0"/>
        <w:spacing w:after="40" w:line="276" w:lineRule="auto"/>
        <w:ind w:left="502" w:right="141"/>
        <w:jc w:val="both"/>
      </w:pPr>
    </w:p>
    <w:p w:rsidR="001950D2" w:rsidRPr="001950D2" w:rsidRDefault="001950D2" w:rsidP="001950D2">
      <w:pPr>
        <w:spacing w:line="276" w:lineRule="auto"/>
        <w:ind w:left="142" w:right="141"/>
        <w:jc w:val="both"/>
        <w:rPr>
          <w:lang w:val="en-US" w:eastAsia="zh-CN"/>
        </w:rPr>
      </w:pPr>
      <w:r w:rsidRPr="001950D2">
        <w:rPr>
          <w:lang w:eastAsia="zh-CN"/>
        </w:rPr>
        <w:t xml:space="preserve">a) </w:t>
      </w:r>
      <w:r w:rsidRPr="001950D2">
        <w:t xml:space="preserve">1/2 </w:t>
      </w:r>
      <w:r w:rsidRPr="001950D2">
        <w:rPr>
          <w:lang w:eastAsia="zh-CN"/>
        </w:rPr>
        <w:t xml:space="preserve">  </w:t>
      </w:r>
    </w:p>
    <w:p w:rsidR="001950D2" w:rsidRPr="001950D2" w:rsidRDefault="001950D2" w:rsidP="001950D2">
      <w:pPr>
        <w:spacing w:line="276" w:lineRule="auto"/>
        <w:ind w:left="142" w:right="141"/>
        <w:jc w:val="both"/>
        <w:rPr>
          <w:lang w:val="en-US" w:eastAsia="zh-CN"/>
        </w:rPr>
      </w:pPr>
      <w:r w:rsidRPr="001950D2">
        <w:rPr>
          <w:lang w:eastAsia="zh-CN"/>
        </w:rPr>
        <w:t xml:space="preserve">c) </w:t>
      </w:r>
      <w:r w:rsidRPr="001950D2">
        <w:t xml:space="preserve">4/3 </w:t>
      </w:r>
      <w:r w:rsidRPr="001950D2">
        <w:rPr>
          <w:lang w:eastAsia="zh-CN"/>
        </w:rPr>
        <w:t xml:space="preserve">  </w:t>
      </w:r>
    </w:p>
    <w:p w:rsidR="001950D2" w:rsidRPr="001950D2" w:rsidRDefault="00C45D05" w:rsidP="001950D2">
      <w:pPr>
        <w:spacing w:line="276" w:lineRule="auto"/>
        <w:ind w:left="142" w:right="141"/>
        <w:jc w:val="both"/>
        <w:rPr>
          <w:lang w:val="en-US" w:eastAsia="zh-CN"/>
        </w:rPr>
      </w:pPr>
      <w:r>
        <w:rPr>
          <w:lang w:eastAsia="zh-CN"/>
        </w:rPr>
        <w:t>c</w:t>
      </w:r>
      <w:r w:rsidR="001950D2" w:rsidRPr="001950D2">
        <w:rPr>
          <w:lang w:eastAsia="zh-CN"/>
        </w:rPr>
        <w:t xml:space="preserve">) </w:t>
      </w:r>
      <w:r w:rsidR="001950D2" w:rsidRPr="001950D2">
        <w:t xml:space="preserve">5/3 </w:t>
      </w:r>
      <w:r w:rsidR="001950D2" w:rsidRPr="001950D2">
        <w:rPr>
          <w:lang w:eastAsia="zh-CN"/>
        </w:rPr>
        <w:t xml:space="preserve">  </w:t>
      </w:r>
    </w:p>
    <w:p w:rsidR="001950D2" w:rsidRPr="001950D2" w:rsidRDefault="00C45D05" w:rsidP="001950D2">
      <w:pPr>
        <w:spacing w:line="276" w:lineRule="auto"/>
        <w:ind w:left="142" w:right="141"/>
        <w:jc w:val="both"/>
        <w:rPr>
          <w:lang w:val="en-US" w:eastAsia="zh-CN"/>
        </w:rPr>
      </w:pPr>
      <w:r>
        <w:rPr>
          <w:lang w:eastAsia="zh-CN"/>
        </w:rPr>
        <w:t>d</w:t>
      </w:r>
      <w:r w:rsidR="001950D2" w:rsidRPr="001950D2">
        <w:rPr>
          <w:lang w:eastAsia="zh-CN"/>
        </w:rPr>
        <w:t xml:space="preserve">) </w:t>
      </w:r>
      <w:r w:rsidR="001950D2" w:rsidRPr="001950D2">
        <w:t xml:space="preserve">3/2 </w:t>
      </w:r>
      <w:r w:rsidR="001950D2" w:rsidRPr="001950D2">
        <w:rPr>
          <w:lang w:eastAsia="zh-CN"/>
        </w:rPr>
        <w:t xml:space="preserve">  </w:t>
      </w:r>
    </w:p>
    <w:p w:rsidR="001950D2" w:rsidRPr="001950D2" w:rsidRDefault="001950D2" w:rsidP="001950D2">
      <w:pPr>
        <w:widowControl w:val="0"/>
        <w:autoSpaceDE w:val="0"/>
        <w:autoSpaceDN w:val="0"/>
        <w:adjustRightInd w:val="0"/>
        <w:spacing w:after="40" w:line="276" w:lineRule="auto"/>
        <w:ind w:left="142" w:right="141"/>
        <w:jc w:val="both"/>
        <w:rPr>
          <w:lang w:eastAsia="zh-CN"/>
        </w:rPr>
      </w:pPr>
    </w:p>
    <w:p w:rsidR="001950D2" w:rsidRDefault="001950D2" w:rsidP="00C45D05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40" w:line="276" w:lineRule="auto"/>
        <w:ind w:right="141"/>
        <w:jc w:val="both"/>
      </w:pPr>
      <w:r w:rsidRPr="001950D2">
        <w:rPr>
          <w:lang w:eastAsia="zh-CN"/>
        </w:rPr>
        <w:t>(</w:t>
      </w:r>
      <w:proofErr w:type="spellStart"/>
      <w:r w:rsidRPr="001950D2">
        <w:rPr>
          <w:lang w:eastAsia="zh-CN"/>
        </w:rPr>
        <w:t>Ufrj</w:t>
      </w:r>
      <w:proofErr w:type="spellEnd"/>
      <w:r w:rsidRPr="001950D2">
        <w:rPr>
          <w:lang w:eastAsia="zh-CN"/>
        </w:rPr>
        <w:t xml:space="preserve"> 2002) </w:t>
      </w:r>
      <w:r w:rsidRPr="001950D2">
        <w:t xml:space="preserve">Sejam </w:t>
      </w:r>
      <w:r w:rsidRPr="001950D2">
        <w:rPr>
          <w:position w:val="-4"/>
        </w:rPr>
        <w:object w:dxaOrig="48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4pt;height:11.9pt" o:ole="">
            <v:imagedata r:id="rId16" o:title=""/>
          </v:shape>
          <o:OLEObject Type="Embed" ProgID="Equation.DSMT4" ShapeID="_x0000_i1025" DrawAspect="Content" ObjectID="_1648048444" r:id="rId17"/>
        </w:object>
      </w:r>
      <w:r w:rsidRPr="001950D2">
        <w:t xml:space="preserve"> e </w:t>
      </w:r>
      <w:r w:rsidRPr="001950D2">
        <w:rPr>
          <w:position w:val="-10"/>
        </w:rPr>
        <w:object w:dxaOrig="1100" w:dyaOrig="300">
          <v:shape id="_x0000_i1026" type="#_x0000_t75" style="width:54.45pt;height:15.05pt" o:ole="">
            <v:imagedata r:id="rId18" o:title=""/>
          </v:shape>
          <o:OLEObject Type="Embed" ProgID="Equation.DSMT4" ShapeID="_x0000_i1026" DrawAspect="Content" ObjectID="_1648048445" r:id="rId19"/>
        </w:object>
      </w:r>
      <w:r w:rsidRPr="001950D2">
        <w:t xml:space="preserve"> (dízima periódica). Quais das afirmações a seguir são verdadeiras?</w:t>
      </w:r>
    </w:p>
    <w:p w:rsidR="00C45D05" w:rsidRPr="001950D2" w:rsidRDefault="00C45D05" w:rsidP="00C45D05">
      <w:pPr>
        <w:pStyle w:val="PargrafodaLista"/>
        <w:widowControl w:val="0"/>
        <w:autoSpaceDE w:val="0"/>
        <w:autoSpaceDN w:val="0"/>
        <w:adjustRightInd w:val="0"/>
        <w:spacing w:after="40" w:line="276" w:lineRule="auto"/>
        <w:ind w:left="502" w:right="141"/>
        <w:jc w:val="both"/>
      </w:pPr>
    </w:p>
    <w:p w:rsidR="001950D2" w:rsidRPr="001950D2" w:rsidRDefault="001950D2" w:rsidP="001950D2">
      <w:pPr>
        <w:widowControl w:val="0"/>
        <w:autoSpaceDE w:val="0"/>
        <w:autoSpaceDN w:val="0"/>
        <w:adjustRightInd w:val="0"/>
        <w:spacing w:after="40" w:line="276" w:lineRule="auto"/>
        <w:ind w:left="142" w:right="141"/>
        <w:jc w:val="both"/>
      </w:pPr>
      <w:r w:rsidRPr="001950D2">
        <w:t xml:space="preserve">a) </w:t>
      </w:r>
      <w:r w:rsidRPr="001950D2">
        <w:rPr>
          <w:position w:val="-10"/>
        </w:rPr>
        <w:object w:dxaOrig="520" w:dyaOrig="260">
          <v:shape id="_x0000_i1027" type="#_x0000_t75" style="width:26.9pt;height:12.5pt" o:ole="">
            <v:imagedata r:id="rId20" o:title=""/>
          </v:shape>
          <o:OLEObject Type="Embed" ProgID="Equation.DSMT4" ShapeID="_x0000_i1027" DrawAspect="Content" ObjectID="_1648048446" r:id="rId21"/>
        </w:object>
      </w:r>
    </w:p>
    <w:p w:rsidR="001950D2" w:rsidRPr="001950D2" w:rsidRDefault="001950D2" w:rsidP="001950D2">
      <w:pPr>
        <w:widowControl w:val="0"/>
        <w:autoSpaceDE w:val="0"/>
        <w:autoSpaceDN w:val="0"/>
        <w:adjustRightInd w:val="0"/>
        <w:spacing w:after="40" w:line="276" w:lineRule="auto"/>
        <w:ind w:left="142" w:right="141"/>
        <w:jc w:val="both"/>
      </w:pPr>
      <w:r w:rsidRPr="001950D2">
        <w:t xml:space="preserve">b) </w:t>
      </w:r>
      <w:r w:rsidRPr="001950D2">
        <w:rPr>
          <w:position w:val="-10"/>
        </w:rPr>
        <w:object w:dxaOrig="520" w:dyaOrig="260">
          <v:shape id="_x0000_i1028" type="#_x0000_t75" style="width:26.9pt;height:12.5pt" o:ole="">
            <v:imagedata r:id="rId22" o:title=""/>
          </v:shape>
          <o:OLEObject Type="Embed" ProgID="Equation.DSMT4" ShapeID="_x0000_i1028" DrawAspect="Content" ObjectID="_1648048447" r:id="rId23"/>
        </w:object>
      </w:r>
    </w:p>
    <w:p w:rsidR="001950D2" w:rsidRDefault="001950D2" w:rsidP="001950D2">
      <w:pPr>
        <w:widowControl w:val="0"/>
        <w:autoSpaceDE w:val="0"/>
        <w:autoSpaceDN w:val="0"/>
        <w:adjustRightInd w:val="0"/>
        <w:spacing w:after="40" w:line="276" w:lineRule="auto"/>
        <w:ind w:left="142" w:right="141"/>
        <w:jc w:val="both"/>
      </w:pPr>
      <w:r w:rsidRPr="001950D2">
        <w:t xml:space="preserve">c) </w:t>
      </w:r>
      <w:r w:rsidRPr="001950D2">
        <w:rPr>
          <w:position w:val="-10"/>
        </w:rPr>
        <w:object w:dxaOrig="520" w:dyaOrig="260">
          <v:shape id="_x0000_i1029" type="#_x0000_t75" style="width:26.9pt;height:12.5pt" o:ole="">
            <v:imagedata r:id="rId24" o:title=""/>
          </v:shape>
          <o:OLEObject Type="Embed" ProgID="Equation.DSMT4" ShapeID="_x0000_i1029" DrawAspect="Content" ObjectID="_1648048448" r:id="rId25"/>
        </w:object>
      </w:r>
    </w:p>
    <w:p w:rsidR="00C45D05" w:rsidRPr="001950D2" w:rsidRDefault="00C45D05" w:rsidP="001950D2">
      <w:pPr>
        <w:widowControl w:val="0"/>
        <w:autoSpaceDE w:val="0"/>
        <w:autoSpaceDN w:val="0"/>
        <w:adjustRightInd w:val="0"/>
        <w:spacing w:after="40" w:line="276" w:lineRule="auto"/>
        <w:ind w:left="142" w:right="141"/>
        <w:jc w:val="both"/>
      </w:pPr>
    </w:p>
    <w:p w:rsidR="001950D2" w:rsidRPr="001950D2" w:rsidRDefault="001950D2" w:rsidP="001950D2">
      <w:pPr>
        <w:widowControl w:val="0"/>
        <w:autoSpaceDE w:val="0"/>
        <w:autoSpaceDN w:val="0"/>
        <w:adjustRightInd w:val="0"/>
        <w:spacing w:after="40" w:line="276" w:lineRule="auto"/>
        <w:ind w:left="142" w:right="141"/>
        <w:jc w:val="both"/>
      </w:pPr>
      <w:r w:rsidRPr="001950D2">
        <w:t xml:space="preserve">Justifique sua resposta. </w:t>
      </w:r>
    </w:p>
    <w:p w:rsidR="001950D2" w:rsidRPr="001950D2" w:rsidRDefault="001950D2" w:rsidP="00C45D05">
      <w:pPr>
        <w:widowControl w:val="0"/>
        <w:autoSpaceDE w:val="0"/>
        <w:autoSpaceDN w:val="0"/>
        <w:adjustRightInd w:val="0"/>
        <w:spacing w:after="40" w:line="276" w:lineRule="auto"/>
        <w:ind w:right="141"/>
        <w:jc w:val="both"/>
        <w:rPr>
          <w:lang w:eastAsia="zh-CN"/>
        </w:rPr>
      </w:pPr>
    </w:p>
    <w:p w:rsidR="001950D2" w:rsidRPr="001950D2" w:rsidRDefault="001950D2" w:rsidP="00C45D05">
      <w:pPr>
        <w:spacing w:line="276" w:lineRule="auto"/>
        <w:ind w:right="141"/>
        <w:jc w:val="both"/>
        <w:rPr>
          <w:color w:val="FF0000"/>
        </w:rPr>
      </w:pPr>
    </w:p>
    <w:p w:rsidR="00C45D05" w:rsidRDefault="00C45D05" w:rsidP="00C45D05">
      <w:pPr>
        <w:pStyle w:val="Fonte"/>
        <w:ind w:left="142" w:right="141"/>
        <w:jc w:val="both"/>
        <w:rPr>
          <w:rFonts w:ascii="Times New Roman" w:hAnsi="Times New Roman" w:cs="Times New Roman"/>
          <w:color w:val="FF0000"/>
          <w:sz w:val="24"/>
          <w:shd w:val="clear" w:color="auto" w:fill="FFFFFF"/>
        </w:rPr>
      </w:pPr>
    </w:p>
    <w:p w:rsidR="00C45D05" w:rsidRDefault="00C45D05" w:rsidP="00C45D05">
      <w:pPr>
        <w:pStyle w:val="Fonte"/>
        <w:ind w:left="142" w:right="141"/>
        <w:jc w:val="both"/>
        <w:rPr>
          <w:rFonts w:ascii="Times New Roman" w:hAnsi="Times New Roman" w:cs="Times New Roman"/>
          <w:color w:val="FF0000"/>
          <w:sz w:val="24"/>
          <w:shd w:val="clear" w:color="auto" w:fill="FFFFFF"/>
        </w:rPr>
      </w:pPr>
    </w:p>
    <w:p w:rsidR="00C45D05" w:rsidRDefault="00C45D05" w:rsidP="00C45D05">
      <w:pPr>
        <w:pStyle w:val="Fonte"/>
        <w:ind w:left="142" w:right="141"/>
        <w:jc w:val="both"/>
        <w:rPr>
          <w:rFonts w:ascii="Times New Roman" w:hAnsi="Times New Roman" w:cs="Times New Roman"/>
          <w:color w:val="FF0000"/>
          <w:sz w:val="24"/>
          <w:shd w:val="clear" w:color="auto" w:fill="FFFFFF"/>
        </w:rPr>
      </w:pPr>
    </w:p>
    <w:p w:rsidR="00C45D05" w:rsidRDefault="00C45D05" w:rsidP="00C45D05">
      <w:pPr>
        <w:pStyle w:val="Fonte"/>
        <w:ind w:left="142" w:right="141"/>
        <w:jc w:val="both"/>
        <w:rPr>
          <w:rFonts w:ascii="Times New Roman" w:hAnsi="Times New Roman" w:cs="Times New Roman"/>
          <w:color w:val="FF0000"/>
          <w:sz w:val="24"/>
          <w:shd w:val="clear" w:color="auto" w:fill="FFFFFF"/>
        </w:rPr>
      </w:pPr>
    </w:p>
    <w:p w:rsidR="001950D2" w:rsidRPr="001950D2" w:rsidRDefault="001950D2" w:rsidP="00C45D05">
      <w:pPr>
        <w:pStyle w:val="Fonte"/>
        <w:ind w:left="142" w:right="141"/>
        <w:jc w:val="both"/>
        <w:rPr>
          <w:rFonts w:ascii="Times New Roman" w:hAnsi="Times New Roman" w:cs="Times New Roman"/>
          <w:color w:val="FF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hd w:val="clear" w:color="auto" w:fill="FFFFFF"/>
        </w:rPr>
        <w:t>Respostas:</w:t>
      </w:r>
    </w:p>
    <w:p w:rsidR="001950D2" w:rsidRPr="001950D2" w:rsidRDefault="001950D2" w:rsidP="00C45D05">
      <w:pPr>
        <w:pStyle w:val="Fonte"/>
        <w:ind w:left="142" w:right="141"/>
        <w:jc w:val="both"/>
        <w:rPr>
          <w:rFonts w:ascii="Times New Roman" w:hAnsi="Times New Roman" w:cs="Times New Roman"/>
          <w:color w:val="FF0000"/>
          <w:sz w:val="24"/>
        </w:rPr>
      </w:pPr>
      <w:r w:rsidRPr="001950D2">
        <w:rPr>
          <w:rFonts w:ascii="Times New Roman" w:hAnsi="Times New Roman" w:cs="Times New Roman"/>
          <w:color w:val="FF0000"/>
          <w:sz w:val="24"/>
          <w:shd w:val="clear" w:color="auto" w:fill="FFFFFF"/>
        </w:rPr>
        <w:t>01.</w:t>
      </w:r>
    </w:p>
    <w:p w:rsidR="001950D2" w:rsidRPr="001950D2" w:rsidRDefault="001950D2" w:rsidP="00C45D05">
      <w:pPr>
        <w:ind w:left="142" w:right="141"/>
        <w:jc w:val="both"/>
        <w:rPr>
          <w:color w:val="FF0000"/>
        </w:rPr>
      </w:pPr>
      <w:r w:rsidRPr="001950D2">
        <w:rPr>
          <w:color w:val="FF0000"/>
        </w:rPr>
        <w:t xml:space="preserve">a) </w:t>
      </w:r>
      <m:oMath>
        <m:r>
          <m:rPr>
            <m:sty m:val="p"/>
          </m:rPr>
          <w:rPr>
            <w:rFonts w:ascii="Cambria Math" w:hAnsi="Cambria Math"/>
            <w:color w:val="FF0000"/>
          </w:rPr>
          <m:t>0,777..=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07-0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9</m:t>
            </m:r>
          </m:den>
        </m:f>
      </m:oMath>
    </w:p>
    <w:p w:rsidR="001950D2" w:rsidRPr="001950D2" w:rsidRDefault="001950D2" w:rsidP="00C45D05">
      <w:pPr>
        <w:ind w:left="142" w:right="141"/>
        <w:jc w:val="both"/>
        <w:rPr>
          <w:color w:val="FF0000"/>
        </w:rPr>
      </w:pPr>
    </w:p>
    <w:p w:rsidR="001950D2" w:rsidRPr="001950D2" w:rsidRDefault="001950D2" w:rsidP="00C45D05">
      <w:pPr>
        <w:ind w:left="142" w:right="141"/>
        <w:jc w:val="both"/>
        <w:rPr>
          <w:color w:val="FF0000"/>
        </w:rPr>
      </w:pPr>
      <w:r w:rsidRPr="001950D2">
        <w:rPr>
          <w:color w:val="FF0000"/>
        </w:rPr>
        <w:t xml:space="preserve">b) </w:t>
      </w:r>
      <m:oMath>
        <m:r>
          <m:rPr>
            <m:sty m:val="p"/>
          </m:rPr>
          <w:rPr>
            <w:rFonts w:ascii="Cambria Math" w:hAnsi="Cambria Math"/>
            <w:color w:val="FF0000"/>
          </w:rPr>
          <m:t>1,3232..=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132-1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99</m:t>
            </m:r>
          </m:den>
        </m:f>
      </m:oMath>
    </w:p>
    <w:p w:rsidR="001950D2" w:rsidRPr="001950D2" w:rsidRDefault="001950D2" w:rsidP="00C45D05">
      <w:pPr>
        <w:ind w:left="142" w:right="141"/>
        <w:jc w:val="both"/>
        <w:rPr>
          <w:color w:val="FF0000"/>
        </w:rPr>
      </w:pPr>
    </w:p>
    <w:p w:rsidR="001950D2" w:rsidRPr="001950D2" w:rsidRDefault="001950D2" w:rsidP="00C45D05">
      <w:pPr>
        <w:ind w:left="142" w:right="141"/>
        <w:jc w:val="both"/>
        <w:rPr>
          <w:color w:val="FF0000"/>
        </w:rPr>
      </w:pPr>
      <w:r w:rsidRPr="001950D2">
        <w:rPr>
          <w:color w:val="FF0000"/>
        </w:rPr>
        <w:t xml:space="preserve">c) </w:t>
      </w:r>
      <m:oMath>
        <m:r>
          <m:rPr>
            <m:sty m:val="p"/>
          </m:rPr>
          <w:rPr>
            <w:rFonts w:ascii="Cambria Math" w:hAnsi="Cambria Math"/>
            <w:color w:val="FF0000"/>
          </w:rPr>
          <m:t>1,444…=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14-1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9</m:t>
            </m:r>
          </m:den>
        </m:f>
      </m:oMath>
    </w:p>
    <w:p w:rsidR="001950D2" w:rsidRPr="001950D2" w:rsidRDefault="001950D2" w:rsidP="00C45D05">
      <w:pPr>
        <w:ind w:left="142" w:right="141"/>
        <w:jc w:val="both"/>
        <w:rPr>
          <w:color w:val="FF0000"/>
        </w:rPr>
      </w:pPr>
    </w:p>
    <w:p w:rsidR="001950D2" w:rsidRPr="001950D2" w:rsidRDefault="001950D2" w:rsidP="00C45D05">
      <w:pPr>
        <w:ind w:left="142" w:right="141"/>
        <w:jc w:val="both"/>
        <w:rPr>
          <w:color w:val="FF0000"/>
        </w:rPr>
      </w:pPr>
      <w:r w:rsidRPr="001950D2">
        <w:rPr>
          <w:color w:val="FF0000"/>
        </w:rPr>
        <w:t xml:space="preserve">d) </w:t>
      </w:r>
      <m:oMath>
        <m:r>
          <m:rPr>
            <m:sty m:val="p"/>
          </m:rPr>
          <w:rPr>
            <w:rFonts w:ascii="Cambria Math" w:hAnsi="Cambria Math"/>
            <w:color w:val="FF0000"/>
          </w:rPr>
          <m:t>0,033…=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3-0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90</m:t>
            </m:r>
          </m:den>
        </m:f>
        <m:r>
          <m:rPr>
            <m:sty m:val="p"/>
          </m:rP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90</m:t>
            </m:r>
          </m:den>
        </m:f>
        <m:r>
          <m:rPr>
            <m:sty m:val="p"/>
          </m:rP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30</m:t>
            </m:r>
          </m:den>
        </m:f>
      </m:oMath>
    </w:p>
    <w:p w:rsidR="001950D2" w:rsidRPr="001950D2" w:rsidRDefault="001950D2" w:rsidP="00C45D05">
      <w:pPr>
        <w:ind w:left="142" w:right="141"/>
        <w:jc w:val="both"/>
        <w:rPr>
          <w:color w:val="FF0000"/>
        </w:rPr>
      </w:pPr>
    </w:p>
    <w:p w:rsidR="001950D2" w:rsidRPr="001950D2" w:rsidRDefault="001950D2" w:rsidP="00C45D05">
      <w:pPr>
        <w:ind w:left="142" w:right="141"/>
        <w:jc w:val="both"/>
        <w:rPr>
          <w:color w:val="FF0000"/>
        </w:rPr>
      </w:pPr>
      <w:r w:rsidRPr="001950D2">
        <w:rPr>
          <w:color w:val="FF0000"/>
        </w:rPr>
        <w:t xml:space="preserve">e) </w:t>
      </w:r>
      <m:oMath>
        <m:r>
          <m:rPr>
            <m:sty m:val="p"/>
          </m:rPr>
          <w:rPr>
            <w:rFonts w:ascii="Cambria Math" w:hAnsi="Cambria Math"/>
            <w:color w:val="FF0000"/>
          </w:rPr>
          <m:t>2,35111..=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2351-235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900</m:t>
            </m:r>
          </m:den>
        </m:f>
        <m:r>
          <m:rPr>
            <m:sty m:val="p"/>
          </m:rP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2116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900</m:t>
            </m:r>
          </m:den>
        </m:f>
      </m:oMath>
    </w:p>
    <w:p w:rsidR="001950D2" w:rsidRPr="001950D2" w:rsidRDefault="001950D2" w:rsidP="00C45D05">
      <w:pPr>
        <w:ind w:left="142" w:right="141"/>
        <w:jc w:val="both"/>
        <w:rPr>
          <w:color w:val="FF0000"/>
        </w:rPr>
      </w:pPr>
    </w:p>
    <w:p w:rsidR="001950D2" w:rsidRPr="001950D2" w:rsidRDefault="001950D2" w:rsidP="00C45D05">
      <w:pPr>
        <w:ind w:left="142" w:right="141"/>
        <w:jc w:val="both"/>
        <w:rPr>
          <w:color w:val="FF0000"/>
        </w:rPr>
      </w:pPr>
    </w:p>
    <w:p w:rsidR="001950D2" w:rsidRPr="001950D2" w:rsidRDefault="001950D2" w:rsidP="00C45D05">
      <w:pPr>
        <w:ind w:left="142" w:right="141"/>
        <w:jc w:val="both"/>
        <w:rPr>
          <w:color w:val="FF0000"/>
        </w:rPr>
      </w:pPr>
      <w:r w:rsidRPr="001950D2">
        <w:rPr>
          <w:color w:val="FF0000"/>
        </w:rPr>
        <w:t>02.</w:t>
      </w:r>
      <w:r>
        <w:rPr>
          <w:color w:val="FF0000"/>
        </w:rPr>
        <w:t xml:space="preserve"> Gabarito </w:t>
      </w:r>
      <w:r w:rsidR="00C45D05">
        <w:rPr>
          <w:color w:val="FF0000"/>
        </w:rPr>
        <w:t>D</w:t>
      </w:r>
    </w:p>
    <w:p w:rsidR="001950D2" w:rsidRPr="001950D2" w:rsidRDefault="001950D2" w:rsidP="00C45D05">
      <w:pPr>
        <w:ind w:left="142" w:right="141"/>
        <w:jc w:val="both"/>
        <w:rPr>
          <w:color w:val="FF0000"/>
          <w:lang w:val="en-US" w:eastAsia="zh-CN"/>
        </w:rPr>
      </w:pPr>
      <w:r w:rsidRPr="001950D2">
        <w:rPr>
          <w:color w:val="FF0000"/>
        </w:rPr>
        <w:t xml:space="preserve">É imediato que </w:t>
      </w:r>
      <m:oMath>
        <m:f>
          <m:fPr>
            <m:ctrlPr>
              <w:rPr>
                <w:rFonts w:ascii="Cambria Math" w:hAnsi="Cambria Math"/>
                <w:color w:val="FF0000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lang w:eastAsia="zh-CN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lang w:eastAsia="zh-CN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color w:val="FF0000"/>
            <w:lang w:eastAsia="zh-CN"/>
          </w:rPr>
          <m:t>=</m:t>
        </m:r>
        <m:f>
          <m:fPr>
            <m:ctrlPr>
              <w:rPr>
                <w:rFonts w:ascii="Cambria Math" w:hAnsi="Cambria Math"/>
                <w:color w:val="FF0000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lang w:eastAsia="zh-CN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lang w:eastAsia="zh-CN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color w:val="FF0000"/>
            <w:lang w:eastAsia="zh-CN"/>
          </w:rPr>
          <m:t>=0,75=75%.</m:t>
        </m:r>
      </m:oMath>
      <w:r w:rsidRPr="001950D2">
        <w:rPr>
          <w:color w:val="FF0000"/>
        </w:rPr>
        <w:t xml:space="preserve"> Portanto, a resposta é </w:t>
      </w:r>
      <m:oMath>
        <m:r>
          <m:rPr>
            <m:sty m:val="p"/>
          </m:rPr>
          <w:rPr>
            <w:rFonts w:ascii="Cambria Math" w:hAnsi="Cambria Math"/>
            <w:color w:val="FF0000"/>
            <w:lang w:eastAsia="zh-CN"/>
          </w:rPr>
          <m:t>3.</m:t>
        </m:r>
      </m:oMath>
      <w:r w:rsidRPr="001950D2">
        <w:rPr>
          <w:color w:val="FF0000"/>
        </w:rPr>
        <w:t xml:space="preserve"> </w:t>
      </w:r>
      <w:r w:rsidRPr="001950D2">
        <w:rPr>
          <w:b/>
          <w:color w:val="FF0000"/>
          <w:lang w:eastAsia="zh-CN"/>
        </w:rPr>
        <w:t xml:space="preserve"> </w:t>
      </w:r>
    </w:p>
    <w:p w:rsidR="001950D2" w:rsidRPr="001950D2" w:rsidRDefault="001950D2" w:rsidP="00C45D05">
      <w:pPr>
        <w:ind w:left="142" w:right="141"/>
        <w:jc w:val="both"/>
        <w:rPr>
          <w:color w:val="FF0000"/>
        </w:rPr>
      </w:pPr>
    </w:p>
    <w:p w:rsidR="001950D2" w:rsidRPr="001950D2" w:rsidRDefault="001950D2" w:rsidP="00C45D05">
      <w:pPr>
        <w:ind w:left="142" w:right="141"/>
        <w:jc w:val="both"/>
        <w:rPr>
          <w:color w:val="FF0000"/>
        </w:rPr>
      </w:pPr>
      <w:r w:rsidRPr="001950D2">
        <w:rPr>
          <w:color w:val="FF0000"/>
        </w:rPr>
        <w:t>03.</w:t>
      </w:r>
      <w:r w:rsidR="00C45D05">
        <w:rPr>
          <w:color w:val="FF0000"/>
        </w:rPr>
        <w:t xml:space="preserve"> Gabarito C</w:t>
      </w:r>
    </w:p>
    <w:p w:rsidR="001950D2" w:rsidRPr="001950D2" w:rsidRDefault="001950D2" w:rsidP="00C45D05">
      <w:pPr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FF0000"/>
              <w:lang w:eastAsia="zh-CN"/>
            </w:rPr>
            <m:t>0,5222…=</m:t>
          </m:r>
          <m:f>
            <m:fPr>
              <m:ctrlPr>
                <w:rPr>
                  <w:rFonts w:ascii="Cambria Math" w:hAnsi="Cambria Math"/>
                  <w:color w:val="FF0000"/>
                  <w:lang w:eastAsia="zh-C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FF0000"/>
                  <w:lang w:eastAsia="zh-CN"/>
                </w:rPr>
                <m:t>52-5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FF0000"/>
                  <w:lang w:eastAsia="zh-CN"/>
                </w:rPr>
                <m:t>90</m:t>
              </m:r>
            </m:den>
          </m:f>
          <m:r>
            <m:rPr>
              <m:sty m:val="p"/>
            </m:rPr>
            <w:rPr>
              <w:rFonts w:ascii="Cambria Math" w:hAnsi="Cambria Math"/>
              <w:color w:val="FF0000"/>
              <w:lang w:eastAsia="zh-CN"/>
            </w:rPr>
            <m:t>=</m:t>
          </m:r>
          <m:f>
            <m:fPr>
              <m:ctrlPr>
                <w:rPr>
                  <w:rFonts w:ascii="Cambria Math" w:hAnsi="Cambria Math"/>
                  <w:color w:val="FF0000"/>
                  <w:lang w:eastAsia="zh-C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FF0000"/>
                  <w:lang w:eastAsia="zh-CN"/>
                </w:rPr>
                <m:t>47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FF0000"/>
                  <w:lang w:eastAsia="zh-CN"/>
                </w:rPr>
                <m:t>90</m:t>
              </m:r>
            </m:den>
          </m:f>
        </m:oMath>
      </m:oMathPara>
    </w:p>
    <w:p w:rsidR="001950D2" w:rsidRPr="001950D2" w:rsidRDefault="001950D2" w:rsidP="00C45D05">
      <w:pPr>
        <w:ind w:left="142" w:right="141"/>
        <w:jc w:val="both"/>
        <w:rPr>
          <w:color w:val="FF0000"/>
        </w:rPr>
      </w:pPr>
    </w:p>
    <w:p w:rsidR="001950D2" w:rsidRPr="001950D2" w:rsidRDefault="001950D2" w:rsidP="00C45D05">
      <w:pPr>
        <w:ind w:left="142" w:right="141"/>
        <w:jc w:val="both"/>
        <w:rPr>
          <w:color w:val="FF0000"/>
        </w:rPr>
      </w:pPr>
      <w:r w:rsidRPr="001950D2">
        <w:rPr>
          <w:color w:val="FF0000"/>
        </w:rPr>
        <w:t>04.</w:t>
      </w:r>
      <w:r>
        <w:rPr>
          <w:color w:val="FF0000"/>
        </w:rPr>
        <w:t xml:space="preserve"> Gabarito </w:t>
      </w:r>
      <w:r w:rsidR="00C45D05">
        <w:rPr>
          <w:color w:val="FF0000"/>
        </w:rPr>
        <w:t>C</w:t>
      </w:r>
    </w:p>
    <w:p w:rsidR="001950D2" w:rsidRPr="001950D2" w:rsidRDefault="001950D2" w:rsidP="00C45D05">
      <w:pPr>
        <w:ind w:left="142" w:right="141"/>
        <w:jc w:val="both"/>
        <w:rPr>
          <w:color w:val="FF0000"/>
          <w:lang w:val="en-US" w:eastAsia="zh-CN"/>
        </w:rPr>
      </w:pPr>
      <m:oMath>
        <m:r>
          <m:rPr>
            <m:sty m:val="p"/>
          </m:rPr>
          <w:rPr>
            <w:rFonts w:ascii="Cambria Math" w:hAnsi="Cambria Math"/>
            <w:color w:val="FF0000"/>
          </w:rPr>
          <m:t>x=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94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99</m:t>
            </m:r>
          </m:den>
        </m:f>
      </m:oMath>
      <w:r w:rsidRPr="001950D2">
        <w:rPr>
          <w:color w:val="FF0000"/>
        </w:rPr>
        <w:t xml:space="preserve"> e </w:t>
      </w:r>
      <m:oMath>
        <m:r>
          <m:rPr>
            <m:sty m:val="p"/>
          </m:rPr>
          <w:rPr>
            <w:rFonts w:ascii="Cambria Math" w:hAnsi="Cambria Math"/>
            <w:color w:val="FF0000"/>
          </w:rPr>
          <m:t>y=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99</m:t>
            </m:r>
          </m:den>
        </m:f>
        <m:r>
          <m:rPr>
            <m:sty m:val="p"/>
          </m:rPr>
          <w:rPr>
            <w:rFonts w:ascii="Cambria Math" w:hAnsi="Cambria Math"/>
            <w:color w:val="FF0000"/>
          </w:rPr>
          <m:t>⇒x+y=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100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99</m:t>
            </m:r>
          </m:den>
        </m:f>
        <m:r>
          <m:rPr>
            <m:sty m:val="p"/>
          </m:rPr>
          <w:rPr>
            <w:rFonts w:ascii="Cambria Math" w:hAnsi="Cambria Math"/>
            <w:color w:val="FF0000"/>
          </w:rPr>
          <m:t>.</m:t>
        </m:r>
      </m:oMath>
      <w:r w:rsidRPr="001950D2">
        <w:rPr>
          <w:b/>
          <w:color w:val="FF0000"/>
        </w:rPr>
        <w:t xml:space="preserve"> </w:t>
      </w:r>
      <w:r w:rsidRPr="001950D2">
        <w:rPr>
          <w:b/>
          <w:color w:val="FF0000"/>
          <w:lang w:eastAsia="zh-CN"/>
        </w:rPr>
        <w:t xml:space="preserve"> </w:t>
      </w:r>
    </w:p>
    <w:p w:rsidR="001950D2" w:rsidRPr="001950D2" w:rsidRDefault="001950D2" w:rsidP="00C45D05">
      <w:pPr>
        <w:ind w:left="142" w:right="141"/>
        <w:jc w:val="both"/>
        <w:rPr>
          <w:color w:val="FF0000"/>
        </w:rPr>
      </w:pPr>
    </w:p>
    <w:p w:rsidR="001950D2" w:rsidRPr="001950D2" w:rsidRDefault="001950D2" w:rsidP="00C45D05">
      <w:pPr>
        <w:ind w:left="142" w:right="141"/>
        <w:jc w:val="both"/>
        <w:rPr>
          <w:color w:val="FF0000"/>
        </w:rPr>
      </w:pPr>
    </w:p>
    <w:p w:rsidR="001950D2" w:rsidRPr="001950D2" w:rsidRDefault="001950D2" w:rsidP="00C45D05">
      <w:pPr>
        <w:ind w:left="142" w:right="141"/>
        <w:jc w:val="both"/>
        <w:rPr>
          <w:color w:val="FF0000"/>
        </w:rPr>
      </w:pPr>
      <w:r w:rsidRPr="001950D2">
        <w:rPr>
          <w:color w:val="FF0000"/>
        </w:rPr>
        <w:t>05.</w:t>
      </w:r>
    </w:p>
    <w:p w:rsidR="001950D2" w:rsidRPr="001950D2" w:rsidRDefault="001950D2" w:rsidP="00C45D05">
      <w:pPr>
        <w:ind w:left="142" w:right="141"/>
        <w:jc w:val="both"/>
        <w:rPr>
          <w:color w:val="FF0000"/>
        </w:rPr>
      </w:pPr>
      <m:oMath>
        <m:r>
          <m:rPr>
            <m:sty m:val="p"/>
          </m:rPr>
          <w:rPr>
            <w:rFonts w:ascii="Cambria Math" w:hAnsi="Cambria Math"/>
            <w:color w:val="FF0000"/>
          </w:rPr>
          <m:t>0,222…=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9</m:t>
            </m:r>
          </m:den>
        </m:f>
      </m:oMath>
      <w:r w:rsidRPr="001950D2">
        <w:rPr>
          <w:color w:val="FF0000"/>
        </w:rPr>
        <w:t xml:space="preserve"> e </w:t>
      </w:r>
      <m:oMath>
        <m:r>
          <m:rPr>
            <m:sty m:val="p"/>
          </m:rPr>
          <w:rPr>
            <w:rFonts w:ascii="Cambria Math" w:hAnsi="Cambria Math"/>
            <w:color w:val="FF0000"/>
          </w:rPr>
          <m:t>0,23333…=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23-2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90</m:t>
            </m:r>
          </m:den>
        </m:f>
        <m:r>
          <m:rPr>
            <m:sty m:val="p"/>
          </m:rP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21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90</m:t>
            </m:r>
          </m:den>
        </m:f>
        <m:r>
          <m:rPr>
            <m:sty m:val="p"/>
          </m:rP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30</m:t>
            </m:r>
          </m:den>
        </m:f>
      </m:oMath>
    </w:p>
    <w:p w:rsidR="001950D2" w:rsidRPr="001950D2" w:rsidRDefault="001950D2" w:rsidP="00C45D05">
      <w:pPr>
        <w:ind w:left="142" w:right="141"/>
        <w:jc w:val="both"/>
        <w:rPr>
          <w:color w:val="FF0000"/>
          <w:lang w:val="en-US" w:eastAsia="zh-CN"/>
        </w:rPr>
      </w:pPr>
      <w:r w:rsidRPr="001950D2">
        <w:rPr>
          <w:b/>
          <w:color w:val="FF0000"/>
        </w:rPr>
        <w:t xml:space="preserve"> </w:t>
      </w:r>
      <w:r w:rsidRPr="001950D2">
        <w:rPr>
          <w:b/>
          <w:color w:val="FF0000"/>
          <w:lang w:eastAsia="zh-CN"/>
        </w:rPr>
        <w:t xml:space="preserve"> </w:t>
      </w:r>
    </w:p>
    <w:p w:rsidR="001950D2" w:rsidRPr="001950D2" w:rsidRDefault="001950D2" w:rsidP="00C45D05">
      <w:pPr>
        <w:widowControl w:val="0"/>
        <w:autoSpaceDE w:val="0"/>
        <w:autoSpaceDN w:val="0"/>
        <w:adjustRightInd w:val="0"/>
        <w:spacing w:after="40"/>
        <w:ind w:left="142" w:right="141"/>
        <w:jc w:val="both"/>
        <w:rPr>
          <w:color w:val="FF0000"/>
        </w:rPr>
      </w:pPr>
      <w:r w:rsidRPr="001950D2">
        <w:rPr>
          <w:color w:val="FF0000"/>
        </w:rPr>
        <w:t xml:space="preserve">Portanto,  </w:t>
      </w:r>
      <m:oMath>
        <m:r>
          <m:rPr>
            <m:sty m:val="p"/>
          </m:rPr>
          <w:rPr>
            <w:rFonts w:ascii="Cambria Math" w:hAnsi="Cambria Math"/>
            <w:color w:val="FF0000"/>
          </w:rPr>
          <m:t>0,222…+0,23333…=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color w:val="FF0000"/>
          </w:rPr>
          <m:t>+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30</m:t>
            </m:r>
          </m:den>
        </m:f>
        <m:r>
          <m:rPr>
            <m:sty m:val="p"/>
          </m:rP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90</m:t>
            </m:r>
          </m:den>
        </m:f>
        <m:r>
          <m:rPr>
            <m:sty m:val="p"/>
          </m:rPr>
          <w:rPr>
            <w:rFonts w:ascii="Cambria Math" w:hAnsi="Cambria Math"/>
            <w:color w:val="FF0000"/>
          </w:rPr>
          <m:t>+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21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90</m:t>
            </m:r>
          </m:den>
        </m:f>
        <m:r>
          <m:rPr>
            <m:sty m:val="p"/>
          </m:rP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41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90</m:t>
            </m:r>
          </m:den>
        </m:f>
      </m:oMath>
    </w:p>
    <w:p w:rsidR="001950D2" w:rsidRPr="001950D2" w:rsidRDefault="001950D2" w:rsidP="00C45D05">
      <w:pPr>
        <w:ind w:left="142" w:right="141"/>
        <w:jc w:val="both"/>
        <w:rPr>
          <w:color w:val="FF0000"/>
        </w:rPr>
      </w:pPr>
    </w:p>
    <w:p w:rsidR="001950D2" w:rsidRPr="001950D2" w:rsidRDefault="001950D2" w:rsidP="00C45D05">
      <w:pPr>
        <w:ind w:left="142" w:right="141"/>
        <w:jc w:val="both"/>
        <w:rPr>
          <w:color w:val="FF0000"/>
        </w:rPr>
      </w:pPr>
      <w:r w:rsidRPr="001950D2">
        <w:rPr>
          <w:color w:val="FF0000"/>
        </w:rPr>
        <w:t>06.</w:t>
      </w:r>
      <w:r w:rsidR="00C45D05">
        <w:rPr>
          <w:color w:val="FF0000"/>
        </w:rPr>
        <w:t xml:space="preserve"> Gabarito D</w:t>
      </w:r>
    </w:p>
    <w:p w:rsidR="001950D2" w:rsidRPr="001950D2" w:rsidRDefault="001950D2" w:rsidP="00C45D05">
      <w:pPr>
        <w:ind w:left="142" w:right="141"/>
        <w:jc w:val="both"/>
        <w:rPr>
          <w:color w:val="FF0000"/>
        </w:rPr>
      </w:pPr>
      <m:oMath>
        <m:r>
          <m:rPr>
            <m:sty m:val="p"/>
          </m:rPr>
          <w:rPr>
            <w:rFonts w:ascii="Cambria Math" w:hAnsi="Cambria Math"/>
            <w:color w:val="FF0000"/>
          </w:rPr>
          <m:t>1,333…=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13-1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3</m:t>
            </m:r>
          </m:den>
        </m:f>
      </m:oMath>
      <w:r w:rsidRPr="001950D2">
        <w:rPr>
          <w:color w:val="FF0000"/>
        </w:rPr>
        <w:t xml:space="preserve"> e </w:t>
      </w:r>
      <m:oMath>
        <m:r>
          <m:rPr>
            <m:sty m:val="p"/>
          </m:rPr>
          <w:rPr>
            <w:rFonts w:ascii="Cambria Math" w:hAnsi="Cambria Math"/>
            <w:color w:val="FF0000"/>
          </w:rPr>
          <m:t>0,166…=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16-1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90</m:t>
            </m:r>
          </m:den>
        </m:f>
        <m:r>
          <m:rPr>
            <m:sty m:val="p"/>
          </m:rP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90</m:t>
            </m:r>
          </m:den>
        </m:f>
        <m:r>
          <m:rPr>
            <m:sty m:val="p"/>
          </m:rP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6</m:t>
            </m:r>
          </m:den>
        </m:f>
      </m:oMath>
    </w:p>
    <w:p w:rsidR="001950D2" w:rsidRPr="001950D2" w:rsidRDefault="001950D2" w:rsidP="00C45D05">
      <w:pPr>
        <w:ind w:left="142" w:right="141"/>
        <w:jc w:val="both"/>
        <w:rPr>
          <w:color w:val="FF0000"/>
        </w:rPr>
      </w:pPr>
      <w:r w:rsidRPr="001950D2">
        <w:rPr>
          <w:b/>
          <w:color w:val="FF0000"/>
        </w:rPr>
        <w:t xml:space="preserve"> </w:t>
      </w:r>
      <w:r w:rsidRPr="001950D2">
        <w:rPr>
          <w:color w:val="FF0000"/>
        </w:rPr>
        <w:t xml:space="preserve">Portanto, </w:t>
      </w:r>
      <m:oMath>
        <m:r>
          <m:rPr>
            <m:sty m:val="p"/>
          </m:rPr>
          <w:rPr>
            <w:rFonts w:ascii="Cambria Math" w:hAnsi="Cambria Math"/>
            <w:color w:val="FF0000"/>
          </w:rPr>
          <m:t>1,333…+0,1666…=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color w:val="FF0000"/>
          </w:rPr>
          <m:t>+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color w:val="FF0000"/>
          </w:rPr>
          <m:t>+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2</m:t>
            </m:r>
          </m:den>
        </m:f>
      </m:oMath>
    </w:p>
    <w:p w:rsidR="001950D2" w:rsidRPr="001950D2" w:rsidRDefault="001950D2" w:rsidP="00C45D05">
      <w:pPr>
        <w:ind w:right="141"/>
        <w:jc w:val="both"/>
        <w:rPr>
          <w:color w:val="FF0000"/>
        </w:rPr>
      </w:pPr>
    </w:p>
    <w:p w:rsidR="001950D2" w:rsidRPr="001950D2" w:rsidRDefault="001950D2" w:rsidP="00C45D05">
      <w:pPr>
        <w:ind w:left="142" w:right="141"/>
        <w:jc w:val="both"/>
        <w:rPr>
          <w:color w:val="FF0000"/>
        </w:rPr>
      </w:pPr>
      <w:r w:rsidRPr="001950D2">
        <w:rPr>
          <w:color w:val="FF0000"/>
        </w:rPr>
        <w:t>07.</w:t>
      </w:r>
      <w:r w:rsidR="00C45D05">
        <w:rPr>
          <w:color w:val="FF0000"/>
        </w:rPr>
        <w:t xml:space="preserve"> Gabarito C</w:t>
      </w:r>
    </w:p>
    <w:p w:rsidR="001950D2" w:rsidRPr="001950D2" w:rsidRDefault="001950D2" w:rsidP="00C45D05">
      <w:pPr>
        <w:widowControl w:val="0"/>
        <w:autoSpaceDE w:val="0"/>
        <w:autoSpaceDN w:val="0"/>
        <w:adjustRightInd w:val="0"/>
        <w:spacing w:after="40"/>
        <w:ind w:left="142" w:right="141"/>
        <w:jc w:val="both"/>
        <w:rPr>
          <w:color w:val="FF0000"/>
        </w:rPr>
      </w:pPr>
      <w:r w:rsidRPr="001950D2">
        <w:rPr>
          <w:color w:val="FF0000"/>
        </w:rPr>
        <w:t>Observamos que:</w:t>
      </w:r>
    </w:p>
    <w:p w:rsidR="001950D2" w:rsidRPr="001950D2" w:rsidRDefault="001950D2" w:rsidP="00C45D05">
      <w:pPr>
        <w:widowControl w:val="0"/>
        <w:autoSpaceDE w:val="0"/>
        <w:autoSpaceDN w:val="0"/>
        <w:adjustRightInd w:val="0"/>
        <w:spacing w:after="40"/>
        <w:ind w:left="142" w:right="141"/>
        <w:jc w:val="both"/>
        <w:rPr>
          <w:color w:val="FF000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FF0000"/>
            </w:rPr>
            <m:t>y=0,999…=</m:t>
          </m:r>
          <m:f>
            <m:fPr>
              <m:ctrlPr>
                <w:rPr>
                  <w:rFonts w:ascii="Cambria Math" w:hAnsi="Cambria Math"/>
                  <w:color w:val="FF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9-0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color w:val="FF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/>
              <w:color w:val="FF0000"/>
            </w:rPr>
            <m:t>=1</m:t>
          </m:r>
        </m:oMath>
      </m:oMathPara>
    </w:p>
    <w:p w:rsidR="001950D2" w:rsidRPr="001950D2" w:rsidRDefault="001950D2" w:rsidP="00C45D05">
      <w:pPr>
        <w:ind w:left="142" w:right="141"/>
        <w:jc w:val="both"/>
        <w:rPr>
          <w:b/>
          <w:lang w:eastAsia="zh-CN"/>
        </w:rPr>
      </w:pPr>
      <w:r w:rsidRPr="001950D2">
        <w:rPr>
          <w:color w:val="FF0000"/>
        </w:rPr>
        <w:t xml:space="preserve">Portanto, </w:t>
      </w:r>
      <m:oMath>
        <m:r>
          <m:rPr>
            <m:sty m:val="p"/>
          </m:rPr>
          <w:rPr>
            <w:rFonts w:ascii="Cambria Math" w:hAnsi="Cambria Math"/>
            <w:color w:val="FF0000"/>
          </w:rPr>
          <m:t>x=y.</m:t>
        </m:r>
      </m:oMath>
      <w:r w:rsidRPr="001950D2">
        <w:rPr>
          <w:color w:val="FF0000"/>
        </w:rPr>
        <w:t xml:space="preserve"> </w:t>
      </w:r>
      <w:r w:rsidRPr="001950D2">
        <w:rPr>
          <w:b/>
          <w:lang w:eastAsia="zh-CN"/>
        </w:rPr>
        <w:t xml:space="preserve"> </w:t>
      </w:r>
    </w:p>
    <w:p w:rsidR="001950D2" w:rsidRPr="001950D2" w:rsidRDefault="001950D2" w:rsidP="00C45D05">
      <w:pPr>
        <w:pStyle w:val="Fonte"/>
        <w:ind w:left="142" w:right="141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1950D2" w:rsidRPr="001950D2" w:rsidRDefault="001950D2" w:rsidP="00C45D05">
      <w:pPr>
        <w:ind w:left="142" w:right="141"/>
        <w:jc w:val="both"/>
      </w:pPr>
      <w:bookmarkStart w:id="0" w:name="_GoBack"/>
      <w:bookmarkEnd w:id="0"/>
    </w:p>
    <w:sectPr w:rsidR="001950D2" w:rsidRPr="001950D2" w:rsidSect="0043740B">
      <w:headerReference w:type="even" r:id="rId26"/>
      <w:footerReference w:type="even" r:id="rId27"/>
      <w:footerReference w:type="default" r:id="rId28"/>
      <w:headerReference w:type="first" r:id="rId29"/>
      <w:footerReference w:type="first" r:id="rId30"/>
      <w:pgSz w:w="11907" w:h="16840" w:code="9"/>
      <w:pgMar w:top="567" w:right="567" w:bottom="567" w:left="567" w:header="567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63E" w:rsidRDefault="007B463E" w:rsidP="001950D2">
      <w:r>
        <w:separator/>
      </w:r>
    </w:p>
  </w:endnote>
  <w:endnote w:type="continuationSeparator" w:id="0">
    <w:p w:rsidR="007B463E" w:rsidRDefault="007B463E" w:rsidP="0019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4E0" w:rsidRDefault="006262D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44E0" w:rsidRDefault="007B463E">
    <w:pPr>
      <w:pStyle w:val="Rodap"/>
      <w:ind w:right="360" w:firstLine="360"/>
    </w:pPr>
  </w:p>
  <w:p w:rsidR="00C344E0" w:rsidRDefault="007B463E"/>
  <w:p w:rsidR="00C344E0" w:rsidRDefault="007B46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4E0" w:rsidRDefault="006262D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C344E0" w:rsidRDefault="007B463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4E0" w:rsidRPr="00875596" w:rsidRDefault="006262D9" w:rsidP="0043740B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9D2F56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63E" w:rsidRDefault="007B463E" w:rsidP="001950D2">
      <w:r>
        <w:separator/>
      </w:r>
    </w:p>
  </w:footnote>
  <w:footnote w:type="continuationSeparator" w:id="0">
    <w:p w:rsidR="007B463E" w:rsidRDefault="007B463E" w:rsidP="00195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4E0" w:rsidRDefault="006262D9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44E0" w:rsidRDefault="007B463E">
    <w:pPr>
      <w:pStyle w:val="Cabealho"/>
    </w:pPr>
  </w:p>
  <w:p w:rsidR="00C344E0" w:rsidRDefault="007B463E"/>
  <w:p w:rsidR="00C344E0" w:rsidRDefault="007B46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4E0" w:rsidRPr="00FF4F97" w:rsidRDefault="007B463E" w:rsidP="0043740B">
    <w:pPr>
      <w:pStyle w:val="Cabealho"/>
      <w:tabs>
        <w:tab w:val="clear" w:pos="4252"/>
        <w:tab w:val="clear" w:pos="8504"/>
        <w:tab w:val="center" w:pos="5216"/>
      </w:tabs>
      <w:jc w:val="both"/>
      <w:rPr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75"/>
      <w:gridCol w:w="5672"/>
      <w:gridCol w:w="2687"/>
    </w:tblGrid>
    <w:tr w:rsidR="00C344E0" w:rsidRPr="00FF4F97" w:rsidTr="0043740B">
      <w:tc>
        <w:tcPr>
          <w:tcW w:w="10763" w:type="dxa"/>
          <w:gridSpan w:val="4"/>
        </w:tcPr>
        <w:p w:rsidR="00C344E0" w:rsidRPr="00FF4F97" w:rsidRDefault="006262D9" w:rsidP="00C45D05">
          <w:pPr>
            <w:jc w:val="center"/>
            <w:rPr>
              <w:b/>
              <w:bCs/>
            </w:rPr>
          </w:pPr>
          <w:r w:rsidRPr="00FF4F97">
            <w:rPr>
              <w:noProof/>
            </w:rPr>
            <w:drawing>
              <wp:inline distT="0" distB="0" distL="0" distR="0" wp14:anchorId="06727547" wp14:editId="7009CD67">
                <wp:extent cx="2057400" cy="747067"/>
                <wp:effectExtent l="0" t="0" r="0" b="0"/>
                <wp:docPr id="3" name="Gráfic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7098" cy="761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344E0" w:rsidRPr="00FF4F97" w:rsidTr="0043740B">
      <w:tc>
        <w:tcPr>
          <w:tcW w:w="1129" w:type="dxa"/>
        </w:tcPr>
        <w:p w:rsidR="00C344E0" w:rsidRPr="00FF4F97" w:rsidRDefault="006262D9" w:rsidP="0043740B">
          <w:pPr>
            <w:jc w:val="both"/>
            <w:rPr>
              <w:bCs/>
            </w:rPr>
          </w:pPr>
          <w:r w:rsidRPr="00FF4F97">
            <w:rPr>
              <w:bCs/>
            </w:rPr>
            <w:t>Nome:</w:t>
          </w:r>
        </w:p>
      </w:tc>
      <w:tc>
        <w:tcPr>
          <w:tcW w:w="6947" w:type="dxa"/>
          <w:gridSpan w:val="2"/>
        </w:tcPr>
        <w:p w:rsidR="00C344E0" w:rsidRPr="00FF4F97" w:rsidRDefault="007B463E" w:rsidP="0043740B">
          <w:pPr>
            <w:jc w:val="both"/>
            <w:rPr>
              <w:b/>
              <w:bCs/>
            </w:rPr>
          </w:pPr>
        </w:p>
      </w:tc>
      <w:tc>
        <w:tcPr>
          <w:tcW w:w="2687" w:type="dxa"/>
        </w:tcPr>
        <w:p w:rsidR="00C344E0" w:rsidRPr="00FF4F97" w:rsidRDefault="006262D9" w:rsidP="0043740B">
          <w:pPr>
            <w:jc w:val="both"/>
            <w:rPr>
              <w:bCs/>
            </w:rPr>
          </w:pPr>
          <w:r w:rsidRPr="00FF4F97">
            <w:rPr>
              <w:bCs/>
            </w:rPr>
            <w:t>Data: ___/___/2020</w:t>
          </w:r>
        </w:p>
      </w:tc>
    </w:tr>
    <w:tr w:rsidR="00C344E0" w:rsidRPr="00FF4F97" w:rsidTr="0043740B">
      <w:tc>
        <w:tcPr>
          <w:tcW w:w="2404" w:type="dxa"/>
          <w:gridSpan w:val="2"/>
        </w:tcPr>
        <w:p w:rsidR="00C344E0" w:rsidRPr="00FF4F97" w:rsidRDefault="006262D9" w:rsidP="0043740B">
          <w:pPr>
            <w:jc w:val="both"/>
            <w:rPr>
              <w:bCs/>
            </w:rPr>
          </w:pPr>
          <w:r w:rsidRPr="00FF4F97">
            <w:rPr>
              <w:bCs/>
            </w:rPr>
            <w:t>Unidade Escolar:</w:t>
          </w:r>
        </w:p>
      </w:tc>
      <w:tc>
        <w:tcPr>
          <w:tcW w:w="5672" w:type="dxa"/>
        </w:tcPr>
        <w:p w:rsidR="00C344E0" w:rsidRPr="00FF4F97" w:rsidRDefault="007B463E" w:rsidP="0043740B">
          <w:pPr>
            <w:jc w:val="both"/>
            <w:rPr>
              <w:b/>
              <w:bCs/>
            </w:rPr>
          </w:pPr>
        </w:p>
      </w:tc>
      <w:tc>
        <w:tcPr>
          <w:tcW w:w="2687" w:type="dxa"/>
        </w:tcPr>
        <w:p w:rsidR="00C344E0" w:rsidRPr="00FF4F97" w:rsidRDefault="006262D9" w:rsidP="0043740B">
          <w:pPr>
            <w:jc w:val="both"/>
            <w:rPr>
              <w:bCs/>
            </w:rPr>
          </w:pPr>
          <w:r w:rsidRPr="00FF4F97">
            <w:rPr>
              <w:bCs/>
            </w:rPr>
            <w:t xml:space="preserve">Ano: 9º </w:t>
          </w:r>
        </w:p>
      </w:tc>
    </w:tr>
    <w:tr w:rsidR="00C344E0" w:rsidRPr="00FF4F97" w:rsidTr="00C45D05">
      <w:trPr>
        <w:trHeight w:val="227"/>
      </w:trPr>
      <w:tc>
        <w:tcPr>
          <w:tcW w:w="10763" w:type="dxa"/>
          <w:gridSpan w:val="4"/>
        </w:tcPr>
        <w:p w:rsidR="00C344E0" w:rsidRPr="00FF4F97" w:rsidRDefault="006262D9" w:rsidP="0043740B">
          <w:pPr>
            <w:jc w:val="both"/>
            <w:rPr>
              <w:bCs/>
            </w:rPr>
          </w:pPr>
          <w:r w:rsidRPr="00FF4F97">
            <w:rPr>
              <w:bCs/>
            </w:rPr>
            <w:t xml:space="preserve">Componente Curricular: </w:t>
          </w:r>
          <w:r>
            <w:rPr>
              <w:bCs/>
            </w:rPr>
            <w:t>Matemática</w:t>
          </w:r>
        </w:p>
      </w:tc>
    </w:tr>
    <w:tr w:rsidR="00C344E0" w:rsidRPr="00FF4F97" w:rsidTr="0043740B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376"/>
      </w:trPr>
      <w:tc>
        <w:tcPr>
          <w:tcW w:w="10763" w:type="dxa"/>
          <w:gridSpan w:val="4"/>
        </w:tcPr>
        <w:p w:rsidR="00C344E0" w:rsidRPr="00FF4F97" w:rsidRDefault="006262D9" w:rsidP="0043740B">
          <w:pPr>
            <w:spacing w:line="276" w:lineRule="auto"/>
            <w:ind w:left="-5"/>
            <w:jc w:val="both"/>
            <w:rPr>
              <w:bCs/>
            </w:rPr>
          </w:pPr>
          <w:r w:rsidRPr="00FF4F97">
            <w:rPr>
              <w:bCs/>
            </w:rPr>
            <w:t xml:space="preserve">Tema/ Conhecimento: </w:t>
          </w:r>
          <w:r>
            <w:rPr>
              <w:bCs/>
            </w:rPr>
            <w:t>Números racionais</w:t>
          </w:r>
          <w:r w:rsidR="001950D2">
            <w:rPr>
              <w:bCs/>
            </w:rPr>
            <w:t>/Dízima periódica</w:t>
          </w:r>
        </w:p>
      </w:tc>
    </w:tr>
    <w:tr w:rsidR="00C344E0" w:rsidRPr="00FF4F97" w:rsidTr="0043740B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08"/>
      </w:trPr>
      <w:tc>
        <w:tcPr>
          <w:tcW w:w="10763" w:type="dxa"/>
          <w:gridSpan w:val="4"/>
        </w:tcPr>
        <w:p w:rsidR="00C344E0" w:rsidRPr="00FF4F97" w:rsidRDefault="006262D9" w:rsidP="00C45D05">
          <w:pPr>
            <w:ind w:left="-5"/>
            <w:jc w:val="both"/>
            <w:rPr>
              <w:bCs/>
            </w:rPr>
          </w:pPr>
          <w:r w:rsidRPr="00FF4F97">
            <w:rPr>
              <w:bCs/>
            </w:rPr>
            <w:t xml:space="preserve">Habilidade: </w:t>
          </w:r>
          <w:r w:rsidRPr="00DA0E68">
            <w:rPr>
              <w:bCs/>
            </w:rPr>
            <w:t xml:space="preserve">Habilidade: </w:t>
          </w:r>
          <w:r w:rsidRPr="00DA0E68">
            <w:t>(EF09MA02-A) Reconhecer um número racional como um número real, cuja representação decimal é finita ou decimal infinita e periódica, dízima periódica, e que pode ser escrita em forma de fração irredutível a/b, com b diferente de zero.</w:t>
          </w:r>
        </w:p>
      </w:tc>
    </w:tr>
  </w:tbl>
  <w:p w:rsidR="00C344E0" w:rsidRPr="00FF4F97" w:rsidRDefault="007B463E" w:rsidP="0043740B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2F96"/>
    <w:multiLevelType w:val="hybridMultilevel"/>
    <w:tmpl w:val="30860AF8"/>
    <w:lvl w:ilvl="0" w:tplc="9F7277E6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CED0C26"/>
    <w:multiLevelType w:val="hybridMultilevel"/>
    <w:tmpl w:val="23249FC6"/>
    <w:lvl w:ilvl="0" w:tplc="07A6D60C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310A12EA"/>
    <w:multiLevelType w:val="hybridMultilevel"/>
    <w:tmpl w:val="E59EA3E0"/>
    <w:lvl w:ilvl="0" w:tplc="00C26E2C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B585D00"/>
    <w:multiLevelType w:val="hybridMultilevel"/>
    <w:tmpl w:val="7E00433C"/>
    <w:lvl w:ilvl="0" w:tplc="B00C6B9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D2"/>
    <w:rsid w:val="001950D2"/>
    <w:rsid w:val="006262D9"/>
    <w:rsid w:val="007B463E"/>
    <w:rsid w:val="00866105"/>
    <w:rsid w:val="00C45D05"/>
    <w:rsid w:val="00FD729B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22EA"/>
  <w15:chartTrackingRefBased/>
  <w15:docId w15:val="{4235CAE2-CF38-4CED-B075-977B2E7E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50D2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1950D2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1950D2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1950D2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1950D2"/>
  </w:style>
  <w:style w:type="table" w:styleId="Tabelacomgrade">
    <w:name w:val="Table Grid"/>
    <w:basedOn w:val="Tabelanormal"/>
    <w:uiPriority w:val="39"/>
    <w:rsid w:val="001950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950D2"/>
    <w:rPr>
      <w:i/>
      <w:iCs/>
    </w:rPr>
  </w:style>
  <w:style w:type="paragraph" w:customStyle="1" w:styleId="Fonte">
    <w:name w:val="Fonte"/>
    <w:basedOn w:val="Normal"/>
    <w:link w:val="FonteChar"/>
    <w:qFormat/>
    <w:rsid w:val="001950D2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character" w:customStyle="1" w:styleId="FonteChar">
    <w:name w:val="Fonte Char"/>
    <w:basedOn w:val="Fontepargpadro"/>
    <w:link w:val="Fonte"/>
    <w:rsid w:val="001950D2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styleId="Hyperlink">
    <w:name w:val="Hyperlink"/>
    <w:basedOn w:val="Fontepargpadro"/>
    <w:uiPriority w:val="99"/>
    <w:unhideWhenUsed/>
    <w:rsid w:val="001950D2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1950D2"/>
    <w:rPr>
      <w:b/>
      <w:bCs/>
    </w:rPr>
  </w:style>
  <w:style w:type="paragraph" w:styleId="PargrafodaLista">
    <w:name w:val="List Paragraph"/>
    <w:basedOn w:val="Normal"/>
    <w:uiPriority w:val="34"/>
    <w:qFormat/>
    <w:rsid w:val="00C45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damateria.com.br/equacao-do-primeiro-grau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w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7" Type="http://schemas.openxmlformats.org/officeDocument/2006/relationships/hyperlink" Target="https://www.todamateria.com.br/equacao-do-primeiro-grau/" TargetMode="External"/><Relationship Id="rId12" Type="http://schemas.openxmlformats.org/officeDocument/2006/relationships/image" Target="media/image3.jpe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damateria.com.br/equacao-do-primeiro-grau/" TargetMode="External"/><Relationship Id="rId24" Type="http://schemas.openxmlformats.org/officeDocument/2006/relationships/image" Target="media/image11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4.bin"/><Relationship Id="rId28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oleObject" Target="embeddings/oleObject2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0.wmf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933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FARIA</dc:creator>
  <cp:keywords/>
  <dc:description/>
  <cp:lastModifiedBy>Alessandra Oliveira de Almeida Costa</cp:lastModifiedBy>
  <cp:revision>4</cp:revision>
  <dcterms:created xsi:type="dcterms:W3CDTF">2020-04-01T18:51:00Z</dcterms:created>
  <dcterms:modified xsi:type="dcterms:W3CDTF">2020-04-10T21:28:00Z</dcterms:modified>
</cp:coreProperties>
</file>