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B60D79" w:rsidRDefault="00BD01B7" w:rsidP="00BD01B7">
            <w:pPr>
              <w:rPr>
                <w:bCs/>
              </w:rPr>
            </w:pPr>
            <w:r w:rsidRPr="00B60D7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B60D79" w:rsidRDefault="00BD01B7" w:rsidP="00BD01B7">
            <w:pPr>
              <w:rPr>
                <w:bCs/>
              </w:rPr>
            </w:pPr>
            <w:r w:rsidRPr="00B60D7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19490133" w:rsidR="00BD01B7" w:rsidRPr="003951D9" w:rsidRDefault="00BD01B7" w:rsidP="00555850">
            <w:pPr>
              <w:rPr>
                <w:bCs/>
              </w:rPr>
            </w:pPr>
            <w:r w:rsidRPr="003951D9">
              <w:rPr>
                <w:bCs/>
              </w:rPr>
              <w:t>Ano:</w:t>
            </w:r>
            <w:r w:rsidR="00B16A8B">
              <w:rPr>
                <w:bCs/>
              </w:rPr>
              <w:t>9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B60D79">
        <w:trPr>
          <w:trHeight w:val="225"/>
        </w:trPr>
        <w:tc>
          <w:tcPr>
            <w:tcW w:w="10490" w:type="dxa"/>
            <w:gridSpan w:val="4"/>
          </w:tcPr>
          <w:p w14:paraId="520428A8" w14:textId="0A49CE38" w:rsidR="00BD01B7" w:rsidRPr="00B60D79" w:rsidRDefault="00BD01B7" w:rsidP="00BD01B7">
            <w:pPr>
              <w:rPr>
                <w:bCs/>
              </w:rPr>
            </w:pPr>
            <w:r w:rsidRPr="00B60D79">
              <w:rPr>
                <w:bCs/>
              </w:rPr>
              <w:t>Compo</w:t>
            </w:r>
            <w:r w:rsidR="0034257B" w:rsidRPr="00B60D79">
              <w:rPr>
                <w:bCs/>
              </w:rPr>
              <w:t>nente Curricular: Língua Ingl</w:t>
            </w:r>
            <w:r w:rsidRPr="00B60D79">
              <w:rPr>
                <w:bCs/>
              </w:rPr>
              <w:t>esa</w:t>
            </w:r>
          </w:p>
        </w:tc>
      </w:tr>
      <w:tr w:rsidR="00BD01B7" w:rsidRPr="003951D9" w14:paraId="0DD5B302" w14:textId="77777777" w:rsidTr="00B60D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490" w:type="dxa"/>
            <w:gridSpan w:val="4"/>
          </w:tcPr>
          <w:p w14:paraId="6EC16F3F" w14:textId="4ABBCFB7" w:rsidR="00BD01B7" w:rsidRPr="00B60D79" w:rsidRDefault="00BD01B7" w:rsidP="00555850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B60D79">
              <w:rPr>
                <w:bCs/>
              </w:rPr>
              <w:t>Tema/ Conhecimento:</w:t>
            </w:r>
            <w:r w:rsidR="00D96545" w:rsidRPr="00B60D79">
              <w:t xml:space="preserve"> </w:t>
            </w:r>
            <w:r w:rsidR="004201B5" w:rsidRPr="00B60D79">
              <w:t xml:space="preserve">Conectivos </w:t>
            </w:r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34D20A5B" w14:textId="77777777" w:rsidR="004201B5" w:rsidRDefault="00BD01B7" w:rsidP="00B67A1D">
            <w:pPr>
              <w:jc w:val="both"/>
              <w:rPr>
                <w:rFonts w:eastAsia="AvenirLTStd-Book"/>
                <w:color w:val="3B402C"/>
                <w:lang w:eastAsia="en-US"/>
              </w:rPr>
            </w:pPr>
            <w:r w:rsidRPr="00B60D79">
              <w:rPr>
                <w:bCs/>
              </w:rPr>
              <w:t>Habilidade</w:t>
            </w:r>
            <w:r w:rsidR="00D96545" w:rsidRPr="00B60D79">
              <w:rPr>
                <w:bCs/>
              </w:rPr>
              <w:t>:</w:t>
            </w:r>
            <w:r w:rsidR="00B67A1D" w:rsidRPr="00B60D79">
              <w:rPr>
                <w:bCs/>
              </w:rPr>
              <w:t xml:space="preserve"> </w:t>
            </w:r>
            <w:r w:rsidR="004201B5" w:rsidRPr="00B60D79">
              <w:rPr>
                <w:rFonts w:eastAsia="AvenirLTStd-Book"/>
                <w:color w:val="3B402C"/>
                <w:lang w:eastAsia="en-US"/>
              </w:rPr>
              <w:t>(EF09LI05-A) Ler diversos textos publicitários e de propaganda para identificar recursos de persuasão, tais como escolha e jogo de palavras, uso de cores e imagens, tamanho de letras, utilizados nas mídias como elementos de convencimento.</w:t>
            </w:r>
            <w:r w:rsidR="00B67A1D" w:rsidRPr="00B60D79">
              <w:rPr>
                <w:bCs/>
              </w:rPr>
              <w:t xml:space="preserve"> </w:t>
            </w:r>
            <w:r w:rsidR="004201B5" w:rsidRPr="00B60D79">
              <w:rPr>
                <w:rFonts w:eastAsia="AvenirLTStd-Book"/>
                <w:color w:val="3B402C"/>
                <w:lang w:eastAsia="en-US"/>
              </w:rPr>
              <w:t>(EF09LI14-A) Compreender os valores semânticos dos conectores indicadores de adição, condição, oposição</w:t>
            </w:r>
            <w:r w:rsidR="00245CC5" w:rsidRPr="00B60D79">
              <w:rPr>
                <w:rFonts w:eastAsia="AvenirLTStd-Book"/>
                <w:color w:val="3B402C"/>
                <w:lang w:eastAsia="en-US"/>
              </w:rPr>
              <w:t>, contraste, conclusão</w:t>
            </w:r>
            <w:r w:rsidR="004201B5" w:rsidRPr="00B60D79">
              <w:rPr>
                <w:rFonts w:eastAsia="AvenirLTStd-Book"/>
                <w:color w:val="3B402C"/>
                <w:lang w:eastAsia="en-US"/>
              </w:rPr>
              <w:t xml:space="preserve"> e </w:t>
            </w:r>
            <w:r w:rsidR="00245CC5" w:rsidRPr="00B60D79">
              <w:rPr>
                <w:rFonts w:eastAsia="AvenirLTStd-Book"/>
                <w:color w:val="3B402C"/>
                <w:lang w:eastAsia="en-US"/>
              </w:rPr>
              <w:t>síntese para utilizá-los como auxiliares na construção</w:t>
            </w:r>
            <w:r w:rsidR="004201B5" w:rsidRPr="00B60D79">
              <w:rPr>
                <w:rFonts w:eastAsia="AvenirLTStd-Book"/>
                <w:color w:val="3B402C"/>
                <w:lang w:eastAsia="en-US"/>
              </w:rPr>
              <w:t xml:space="preserve"> da </w:t>
            </w:r>
            <w:r w:rsidR="00245CC5" w:rsidRPr="00B60D79">
              <w:rPr>
                <w:rFonts w:eastAsia="AvenirLTStd-Book"/>
                <w:color w:val="3B402C"/>
                <w:lang w:eastAsia="en-US"/>
              </w:rPr>
              <w:t>argumentação</w:t>
            </w:r>
            <w:r w:rsidR="004201B5" w:rsidRPr="00B60D79">
              <w:rPr>
                <w:rFonts w:eastAsia="AvenirLTStd-Book"/>
                <w:color w:val="3B402C"/>
                <w:lang w:eastAsia="en-US"/>
              </w:rPr>
              <w:t xml:space="preserve"> e intencionalidade discursiva.</w:t>
            </w:r>
          </w:p>
          <w:p w14:paraId="0DE60EBC" w14:textId="36F6CAE2" w:rsidR="00B60D79" w:rsidRPr="00B60D79" w:rsidRDefault="00B60D79" w:rsidP="00B67A1D">
            <w:pPr>
              <w:jc w:val="both"/>
              <w:rPr>
                <w:bCs/>
              </w:rPr>
            </w:pPr>
          </w:p>
        </w:tc>
      </w:tr>
    </w:tbl>
    <w:p w14:paraId="2481D824" w14:textId="1926826D" w:rsidR="00BD01B7" w:rsidRDefault="00BD01B7" w:rsidP="00860860">
      <w:pPr>
        <w:jc w:val="right"/>
        <w:sectPr w:rsidR="00BD01B7" w:rsidSect="00B67A1D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3D68B81" w14:textId="77777777" w:rsidR="00B67A1D" w:rsidRDefault="00B67A1D" w:rsidP="00B60D79">
      <w:pPr>
        <w:spacing w:line="25" w:lineRule="atLeast"/>
        <w:ind w:right="142"/>
        <w:jc w:val="both"/>
      </w:pPr>
    </w:p>
    <w:p w14:paraId="2BB4EE7D" w14:textId="5D04BB59" w:rsidR="00C521A9" w:rsidRDefault="00B67A1D" w:rsidP="00B60D79">
      <w:pPr>
        <w:spacing w:line="25" w:lineRule="atLeast"/>
        <w:ind w:right="142" w:firstLine="708"/>
        <w:jc w:val="both"/>
      </w:pPr>
      <w:r w:rsidRPr="00B67A1D">
        <w:t>Leia os textos e responda as atividades em seu caderno:</w:t>
      </w:r>
    </w:p>
    <w:p w14:paraId="314711BA" w14:textId="22122AA8" w:rsidR="00B67A1D" w:rsidRPr="009771A6" w:rsidRDefault="00C149EF" w:rsidP="009771A6">
      <w:pPr>
        <w:jc w:val="center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7F0C138C" wp14:editId="281C4EB1">
            <wp:extent cx="4899660" cy="2404803"/>
            <wp:effectExtent l="0" t="0" r="0" b="0"/>
            <wp:docPr id="13" name="Imagem 13" descr="Resultado de imagem para mandela ph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mandela phras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913" cy="24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3EBD" w14:textId="1F4B92AF" w:rsidR="00C521A9" w:rsidRPr="00B67A1D" w:rsidRDefault="00B67A1D" w:rsidP="00B67A1D">
      <w:pPr>
        <w:ind w:firstLine="360"/>
        <w:jc w:val="both"/>
        <w:rPr>
          <w:sz w:val="20"/>
          <w:szCs w:val="20"/>
        </w:rPr>
      </w:pPr>
      <w:r w:rsidRPr="00B67A1D">
        <w:rPr>
          <w:rStyle w:val="Hyperlink"/>
          <w:color w:val="auto"/>
          <w:sz w:val="20"/>
          <w:szCs w:val="20"/>
          <w:u w:val="none"/>
        </w:rPr>
        <w:t xml:space="preserve">Disponível em: </w:t>
      </w:r>
      <w:hyperlink r:id="rId14" w:history="1">
        <w:r w:rsidRPr="00B67A1D">
          <w:rPr>
            <w:rStyle w:val="Hyperlink"/>
            <w:sz w:val="20"/>
            <w:szCs w:val="20"/>
          </w:rPr>
          <w:t>https://edition.cnn.com/2013/12/05/africa/gallery/mandela-quotes/index.html</w:t>
        </w:r>
      </w:hyperlink>
      <w:r w:rsidR="00C521A9" w:rsidRPr="00B67A1D">
        <w:rPr>
          <w:color w:val="333333"/>
          <w:sz w:val="20"/>
          <w:szCs w:val="20"/>
        </w:rPr>
        <w:t xml:space="preserve"> Acesso em 24 de março de 2020</w:t>
      </w:r>
    </w:p>
    <w:p w14:paraId="76E1BBC2" w14:textId="77777777" w:rsidR="00C521A9" w:rsidRDefault="00C521A9" w:rsidP="00245CC5"/>
    <w:p w14:paraId="1994A2A6" w14:textId="77777777" w:rsidR="00B67A1D" w:rsidRDefault="00C149EF" w:rsidP="00B60D79">
      <w:pPr>
        <w:pStyle w:val="PargrafodaLista"/>
        <w:numPr>
          <w:ilvl w:val="0"/>
          <w:numId w:val="19"/>
        </w:numPr>
        <w:spacing w:line="276" w:lineRule="auto"/>
        <w:ind w:left="709" w:hanging="425"/>
        <w:jc w:val="both"/>
      </w:pPr>
      <w:r>
        <w:t xml:space="preserve">Mandela se tornou conhecido em todo mundo por sua luta contra a segregação racial. </w:t>
      </w:r>
    </w:p>
    <w:p w14:paraId="257A2D18" w14:textId="763075CB" w:rsidR="00C149EF" w:rsidRDefault="00C149EF" w:rsidP="00B60D79">
      <w:pPr>
        <w:pStyle w:val="PargrafodaLista"/>
        <w:spacing w:line="276" w:lineRule="auto"/>
        <w:jc w:val="both"/>
      </w:pPr>
      <w:r>
        <w:t>Seguindo esse pensamento, ele utiliza de sua fala para persuadir a humanidade sobre a(o)</w:t>
      </w:r>
    </w:p>
    <w:p w14:paraId="3C23F57E" w14:textId="77777777" w:rsidR="00B67A1D" w:rsidRDefault="00B67A1D" w:rsidP="00B60D79">
      <w:pPr>
        <w:pStyle w:val="PargrafodaLista"/>
        <w:spacing w:line="276" w:lineRule="auto"/>
        <w:jc w:val="both"/>
      </w:pPr>
    </w:p>
    <w:p w14:paraId="5B20A9EA" w14:textId="77777777" w:rsidR="00C149EF" w:rsidRDefault="00C149EF" w:rsidP="00B60D79">
      <w:pPr>
        <w:pStyle w:val="PargrafodaLista"/>
        <w:numPr>
          <w:ilvl w:val="0"/>
          <w:numId w:val="8"/>
        </w:numPr>
        <w:spacing w:line="276" w:lineRule="auto"/>
        <w:jc w:val="both"/>
      </w:pPr>
      <w:r>
        <w:t xml:space="preserve">importância </w:t>
      </w:r>
      <w:proofErr w:type="gramStart"/>
      <w:r>
        <w:t>das</w:t>
      </w:r>
      <w:proofErr w:type="gramEnd"/>
      <w:r>
        <w:t xml:space="preserve"> pessoas lutarem isoladamente em busca da liberdade racial e do seu sucesso.</w:t>
      </w:r>
    </w:p>
    <w:p w14:paraId="0F2358B1" w14:textId="77777777" w:rsidR="00C149EF" w:rsidRPr="00E2482F" w:rsidRDefault="00C149EF" w:rsidP="00B60D79">
      <w:pPr>
        <w:pStyle w:val="PargrafodaLista"/>
        <w:numPr>
          <w:ilvl w:val="0"/>
          <w:numId w:val="8"/>
        </w:numPr>
        <w:spacing w:line="276" w:lineRule="auto"/>
        <w:jc w:val="both"/>
      </w:pPr>
      <w:r w:rsidRPr="00E2482F">
        <w:t>necessidade da união das pessoas em busca de reconciliação e construção de um mundo melhor.</w:t>
      </w:r>
    </w:p>
    <w:p w14:paraId="5A0E3A3E" w14:textId="77777777" w:rsidR="00C149EF" w:rsidRDefault="00C149EF" w:rsidP="00B60D79">
      <w:pPr>
        <w:pStyle w:val="PargrafodaLista"/>
        <w:numPr>
          <w:ilvl w:val="0"/>
          <w:numId w:val="8"/>
        </w:numPr>
        <w:spacing w:line="276" w:lineRule="auto"/>
        <w:jc w:val="both"/>
      </w:pPr>
      <w:r w:rsidRPr="00E2482F">
        <w:t>obrigação das pessoas almejarem a construção de um mundo por meio de atitudes</w:t>
      </w:r>
      <w:r>
        <w:t xml:space="preserve"> raciais.</w:t>
      </w:r>
    </w:p>
    <w:p w14:paraId="6EDD4259" w14:textId="77777777" w:rsidR="00C149EF" w:rsidRDefault="00C149EF" w:rsidP="00B60D79">
      <w:pPr>
        <w:pStyle w:val="PargrafodaLista"/>
        <w:numPr>
          <w:ilvl w:val="0"/>
          <w:numId w:val="8"/>
        </w:numPr>
        <w:spacing w:line="276" w:lineRule="auto"/>
        <w:jc w:val="both"/>
      </w:pPr>
      <w:r>
        <w:t>urgência das pessoas em promoverem situações que valorizam a segregação racial e a discriminação.</w:t>
      </w:r>
    </w:p>
    <w:p w14:paraId="6DC775E2" w14:textId="3B68A9C2" w:rsidR="007B0375" w:rsidRDefault="00C149EF" w:rsidP="00B60D79">
      <w:pPr>
        <w:pStyle w:val="PargrafodaLista"/>
        <w:numPr>
          <w:ilvl w:val="0"/>
          <w:numId w:val="8"/>
        </w:numPr>
        <w:spacing w:line="276" w:lineRule="auto"/>
        <w:jc w:val="both"/>
      </w:pPr>
      <w:r>
        <w:t>vontade da população em promover atividades que estimulem ao desenvolvimento profissional.</w:t>
      </w:r>
    </w:p>
    <w:p w14:paraId="1BD56FED" w14:textId="77777777" w:rsidR="00245CC5" w:rsidRDefault="00245CC5" w:rsidP="00245CC5">
      <w:pPr>
        <w:pStyle w:val="PargrafodaLista"/>
        <w:jc w:val="both"/>
      </w:pPr>
    </w:p>
    <w:p w14:paraId="0BCF79A5" w14:textId="77777777" w:rsidR="004201B5" w:rsidRDefault="004201B5" w:rsidP="00B67A1D">
      <w:pPr>
        <w:jc w:val="center"/>
      </w:pPr>
      <w:r>
        <w:rPr>
          <w:noProof/>
        </w:rPr>
        <w:drawing>
          <wp:inline distT="0" distB="0" distL="0" distR="0" wp14:anchorId="530CBCB8" wp14:editId="295A28AB">
            <wp:extent cx="6318763" cy="1851057"/>
            <wp:effectExtent l="0" t="0" r="6350" b="0"/>
            <wp:docPr id="9" name="Imagem 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66" cy="19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A61C" w14:textId="02D6E9FD" w:rsidR="00B60D79" w:rsidRPr="00B60D79" w:rsidRDefault="00B67A1D" w:rsidP="00B60D79">
      <w:pPr>
        <w:ind w:firstLine="360"/>
        <w:jc w:val="both"/>
        <w:rPr>
          <w:sz w:val="20"/>
          <w:szCs w:val="20"/>
        </w:rPr>
      </w:pPr>
      <w:r w:rsidRPr="00B67A1D">
        <w:rPr>
          <w:rStyle w:val="Hyperlink"/>
          <w:color w:val="auto"/>
          <w:sz w:val="20"/>
          <w:szCs w:val="20"/>
          <w:u w:val="none"/>
        </w:rPr>
        <w:t>Disponível em:</w:t>
      </w:r>
      <w:r w:rsidRPr="00B67A1D">
        <w:rPr>
          <w:rStyle w:val="Hyperlink"/>
          <w:color w:val="auto"/>
          <w:sz w:val="20"/>
          <w:szCs w:val="20"/>
        </w:rPr>
        <w:t xml:space="preserve"> </w:t>
      </w:r>
      <w:hyperlink r:id="rId16" w:history="1">
        <w:r w:rsidRPr="00B67A1D">
          <w:rPr>
            <w:rStyle w:val="Hyperlink"/>
            <w:sz w:val="20"/>
            <w:szCs w:val="20"/>
          </w:rPr>
          <w:t>https://dogwithblog.in/best-calvin-and-hobbes-comics/</w:t>
        </w:r>
      </w:hyperlink>
      <w:r w:rsidR="00C521A9" w:rsidRPr="00B67A1D">
        <w:rPr>
          <w:color w:val="333333"/>
          <w:sz w:val="20"/>
          <w:szCs w:val="20"/>
        </w:rPr>
        <w:t xml:space="preserve"> Acesso em 24 de março de 2020</w:t>
      </w:r>
    </w:p>
    <w:p w14:paraId="74154F9B" w14:textId="77777777" w:rsidR="009771A6" w:rsidRDefault="009771A6" w:rsidP="00B60D79">
      <w:pPr>
        <w:spacing w:line="259" w:lineRule="auto"/>
      </w:pPr>
    </w:p>
    <w:p w14:paraId="393A8D60" w14:textId="0E77C6A5" w:rsidR="00B60D79" w:rsidRDefault="004201B5" w:rsidP="009771A6">
      <w:pPr>
        <w:pStyle w:val="PargrafodaLista"/>
        <w:numPr>
          <w:ilvl w:val="0"/>
          <w:numId w:val="19"/>
        </w:numPr>
        <w:spacing w:line="259" w:lineRule="auto"/>
        <w:ind w:left="142" w:firstLine="142"/>
      </w:pPr>
      <w:r>
        <w:lastRenderedPageBreak/>
        <w:t xml:space="preserve">Calvin e Hobbes encontram um guaxinim. No segundo quadrinho, Hobbes pergunta a Calvin se ele está vivo. </w:t>
      </w:r>
    </w:p>
    <w:p w14:paraId="399D5803" w14:textId="2F24D2AF" w:rsidR="00B60D79" w:rsidRDefault="004201B5" w:rsidP="009771A6">
      <w:pPr>
        <w:spacing w:line="259" w:lineRule="auto"/>
        <w:ind w:firstLine="360"/>
        <w:sectPr w:rsidR="00B60D79" w:rsidSect="00B60D79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40" w:code="9"/>
          <w:pgMar w:top="567" w:right="708" w:bottom="426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  <w:r>
        <w:t>Para responder seu amigo, Calvin utiliza um conectivo que indica</w:t>
      </w:r>
    </w:p>
    <w:p w14:paraId="76FB8F95" w14:textId="36A7AF4B" w:rsidR="004201B5" w:rsidRDefault="004201B5" w:rsidP="009771A6">
      <w:pPr>
        <w:pStyle w:val="PargrafodaLista"/>
        <w:numPr>
          <w:ilvl w:val="0"/>
          <w:numId w:val="12"/>
        </w:numPr>
        <w:spacing w:after="160" w:line="276" w:lineRule="auto"/>
      </w:pPr>
      <w:r>
        <w:t>adição.</w:t>
      </w:r>
    </w:p>
    <w:p w14:paraId="2BC039FF" w14:textId="4AF34A25" w:rsidR="004201B5" w:rsidRDefault="004201B5" w:rsidP="009771A6">
      <w:pPr>
        <w:pStyle w:val="PargrafodaLista"/>
        <w:numPr>
          <w:ilvl w:val="0"/>
          <w:numId w:val="12"/>
        </w:numPr>
        <w:spacing w:after="160" w:line="276" w:lineRule="auto"/>
      </w:pPr>
      <w:r>
        <w:t>causa.</w:t>
      </w:r>
    </w:p>
    <w:p w14:paraId="087DB0A6" w14:textId="77777777" w:rsidR="004201B5" w:rsidRDefault="004201B5" w:rsidP="009771A6">
      <w:pPr>
        <w:pStyle w:val="PargrafodaLista"/>
        <w:numPr>
          <w:ilvl w:val="0"/>
          <w:numId w:val="12"/>
        </w:numPr>
        <w:spacing w:after="160" w:line="276" w:lineRule="auto"/>
      </w:pPr>
      <w:r>
        <w:t>consequência.</w:t>
      </w:r>
    </w:p>
    <w:p w14:paraId="58EE8EF2" w14:textId="77777777" w:rsidR="004201B5" w:rsidRDefault="004201B5" w:rsidP="009771A6">
      <w:pPr>
        <w:pStyle w:val="PargrafodaLista"/>
        <w:numPr>
          <w:ilvl w:val="0"/>
          <w:numId w:val="12"/>
        </w:numPr>
        <w:spacing w:after="160" w:line="276" w:lineRule="auto"/>
      </w:pPr>
      <w:r>
        <w:t>contraste.</w:t>
      </w:r>
    </w:p>
    <w:p w14:paraId="521F3264" w14:textId="0A83048E" w:rsidR="00B60D79" w:rsidRDefault="004201B5" w:rsidP="00056CD0">
      <w:pPr>
        <w:pStyle w:val="PargrafodaLista"/>
        <w:numPr>
          <w:ilvl w:val="0"/>
          <w:numId w:val="12"/>
        </w:numPr>
        <w:spacing w:after="160" w:line="276" w:lineRule="auto"/>
        <w:sectPr w:rsidR="00B60D79" w:rsidSect="009771A6">
          <w:type w:val="continuous"/>
          <w:pgSz w:w="11907" w:h="16840" w:code="9"/>
          <w:pgMar w:top="567" w:right="708" w:bottom="426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  <w:r>
        <w:t>exclusão.</w:t>
      </w:r>
    </w:p>
    <w:p w14:paraId="0AB32553" w14:textId="48F57450" w:rsidR="009771A6" w:rsidRDefault="009771A6" w:rsidP="009771A6">
      <w:pPr>
        <w:sectPr w:rsidR="009771A6" w:rsidSect="00B60D79">
          <w:type w:val="continuous"/>
          <w:pgSz w:w="11907" w:h="16840" w:code="9"/>
          <w:pgMar w:top="567" w:right="708" w:bottom="426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14951" wp14:editId="08C12087">
            <wp:simplePos x="0" y="0"/>
            <wp:positionH relativeFrom="margin">
              <wp:posOffset>230505</wp:posOffset>
            </wp:positionH>
            <wp:positionV relativeFrom="margin">
              <wp:posOffset>1335405</wp:posOffset>
            </wp:positionV>
            <wp:extent cx="6200775" cy="1905000"/>
            <wp:effectExtent l="0" t="0" r="9525" b="0"/>
            <wp:wrapSquare wrapText="bothSides"/>
            <wp:docPr id="3" name="Imagem 3" descr="http://www.cartoonistgroup.com/properties/pickles/art_images/pkl1071214d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toonistgroup.com/properties/pickles/art_images/pkl1071214d_l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BC8BD" w14:textId="02747692" w:rsidR="00B60D79" w:rsidRDefault="00B60D79" w:rsidP="009771A6">
      <w:pPr>
        <w:sectPr w:rsidR="00B60D79" w:rsidSect="00B60D79">
          <w:type w:val="continuous"/>
          <w:pgSz w:w="11907" w:h="16840" w:code="9"/>
          <w:pgMar w:top="567" w:right="708" w:bottom="426" w:left="567" w:header="570" w:footer="41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1AB9C055" w14:textId="314383DC" w:rsidR="00056CD0" w:rsidRPr="009771A6" w:rsidRDefault="00B60D79" w:rsidP="009771A6">
      <w:pPr>
        <w:ind w:firstLine="142"/>
        <w:jc w:val="both"/>
        <w:rPr>
          <w:sz w:val="20"/>
          <w:szCs w:val="20"/>
        </w:rPr>
      </w:pPr>
      <w:r w:rsidRPr="00B60D79">
        <w:rPr>
          <w:rStyle w:val="Hyperlink"/>
          <w:color w:val="auto"/>
          <w:u w:val="none"/>
        </w:rPr>
        <w:t xml:space="preserve">Disponível em: </w:t>
      </w:r>
      <w:hyperlink r:id="rId23" w:history="1">
        <w:r w:rsidRPr="00BA1936">
          <w:rPr>
            <w:rStyle w:val="Hyperlink"/>
          </w:rPr>
          <w:t>http://www.cartoonistgroup.com/subject/The-Eye+Surgery-Comics-and-Cartoons-by-Pickles.php</w:t>
        </w:r>
      </w:hyperlink>
      <w:r w:rsidR="00056CD0" w:rsidRPr="00056CD0">
        <w:rPr>
          <w:color w:val="333333"/>
          <w:sz w:val="20"/>
          <w:szCs w:val="20"/>
        </w:rPr>
        <w:t xml:space="preserve"> </w:t>
      </w:r>
      <w:r w:rsidR="00056CD0">
        <w:rPr>
          <w:color w:val="333333"/>
          <w:sz w:val="20"/>
          <w:szCs w:val="20"/>
        </w:rPr>
        <w:t>Acesso em 25</w:t>
      </w:r>
      <w:r w:rsidR="00056CD0" w:rsidRPr="00B67A1D">
        <w:rPr>
          <w:color w:val="333333"/>
          <w:sz w:val="20"/>
          <w:szCs w:val="20"/>
        </w:rPr>
        <w:t xml:space="preserve"> de março de 2020</w:t>
      </w:r>
    </w:p>
    <w:p w14:paraId="583192DF" w14:textId="77777777" w:rsidR="00B60D79" w:rsidRDefault="00B60D79" w:rsidP="00056CD0">
      <w:pPr>
        <w:ind w:left="360"/>
      </w:pPr>
    </w:p>
    <w:p w14:paraId="16FBCE64" w14:textId="63CCF5F6" w:rsidR="000E2FFE" w:rsidRDefault="00056CD0" w:rsidP="00B60D79">
      <w:pPr>
        <w:spacing w:after="160" w:line="259" w:lineRule="auto"/>
        <w:ind w:left="360"/>
      </w:pPr>
      <w:r>
        <w:t>03. Ao lermos esta história em tirinha, observamos que o garoto sugere algo para o avô. Identifique a sugestão do garoto e a resposta do avô.</w:t>
      </w:r>
    </w:p>
    <w:p w14:paraId="2034BABE" w14:textId="169206C5" w:rsidR="009771A6" w:rsidRPr="009771A6" w:rsidRDefault="009771A6" w:rsidP="009771A6">
      <w:pPr>
        <w:tabs>
          <w:tab w:val="left" w:pos="2130"/>
        </w:tabs>
        <w:jc w:val="center"/>
      </w:pPr>
      <w:r>
        <w:rPr>
          <w:noProof/>
        </w:rPr>
        <w:drawing>
          <wp:inline distT="0" distB="0" distL="0" distR="0" wp14:anchorId="7B1A611F" wp14:editId="010AA481">
            <wp:extent cx="4438650" cy="4470975"/>
            <wp:effectExtent l="0" t="0" r="0" b="6350"/>
            <wp:docPr id="2" name="Imagem 2" descr="Resultado de imagem para linking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nking word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4" cy="453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6D3D" w14:textId="4F764C10" w:rsidR="00C521A9" w:rsidRDefault="00C521A9" w:rsidP="00C521A9">
      <w:pPr>
        <w:jc w:val="both"/>
        <w:rPr>
          <w:color w:val="000000"/>
        </w:rPr>
      </w:pPr>
    </w:p>
    <w:p w14:paraId="5497D812" w14:textId="77947D71" w:rsidR="00056CD0" w:rsidRPr="00CA5506" w:rsidRDefault="00056CD0" w:rsidP="00056CD0">
      <w:pPr>
        <w:jc w:val="both"/>
      </w:pPr>
    </w:p>
    <w:p w14:paraId="1374A829" w14:textId="77777777" w:rsidR="00C521A9" w:rsidRDefault="00C521A9" w:rsidP="00C521A9">
      <w:pPr>
        <w:jc w:val="both"/>
        <w:rPr>
          <w:color w:val="000000"/>
        </w:rPr>
      </w:pPr>
    </w:p>
    <w:p w14:paraId="0D556B00" w14:textId="3E2FD795" w:rsidR="00B67A1D" w:rsidRPr="00B67A1D" w:rsidRDefault="00C521A9" w:rsidP="00B67A1D">
      <w:pPr>
        <w:jc w:val="center"/>
        <w:rPr>
          <w:color w:val="000000"/>
          <w:sz w:val="28"/>
          <w:szCs w:val="28"/>
        </w:rPr>
      </w:pPr>
      <w:r w:rsidRPr="00B67A1D">
        <w:rPr>
          <w:color w:val="000000"/>
          <w:sz w:val="28"/>
          <w:szCs w:val="28"/>
        </w:rPr>
        <w:t>Para saber mais acesse o link:</w:t>
      </w:r>
    </w:p>
    <w:p w14:paraId="4F09A75F" w14:textId="0768FB00" w:rsidR="00C521A9" w:rsidRPr="00B67A1D" w:rsidRDefault="00543074" w:rsidP="00B67A1D">
      <w:pPr>
        <w:pStyle w:val="PargrafodaLista"/>
        <w:jc w:val="center"/>
        <w:rPr>
          <w:rStyle w:val="Hyperlink"/>
          <w:sz w:val="28"/>
          <w:szCs w:val="28"/>
        </w:rPr>
      </w:pPr>
      <w:hyperlink r:id="rId25" w:history="1">
        <w:r w:rsidR="00C521A9" w:rsidRPr="00B67A1D">
          <w:rPr>
            <w:rStyle w:val="Hyperlink"/>
            <w:sz w:val="28"/>
            <w:szCs w:val="28"/>
          </w:rPr>
          <w:t>https://www.educamaisbrasil.com.br/enem/ingles/linking-words</w:t>
        </w:r>
      </w:hyperlink>
    </w:p>
    <w:p w14:paraId="50558C76" w14:textId="77777777" w:rsidR="00847AAD" w:rsidRDefault="00847AAD" w:rsidP="00847AAD"/>
    <w:p w14:paraId="228D2A66" w14:textId="521F10E1" w:rsidR="00847AAD" w:rsidRPr="00B67A1D" w:rsidRDefault="00B67A1D" w:rsidP="00B67A1D">
      <w:pPr>
        <w:spacing w:line="276" w:lineRule="auto"/>
        <w:ind w:left="426" w:right="284"/>
        <w:rPr>
          <w:color w:val="FF0000"/>
          <w:sz w:val="22"/>
          <w:szCs w:val="22"/>
        </w:rPr>
      </w:pPr>
      <w:r w:rsidRPr="00B67A1D">
        <w:rPr>
          <w:color w:val="FF0000"/>
          <w:sz w:val="22"/>
          <w:szCs w:val="22"/>
        </w:rPr>
        <w:t xml:space="preserve">Respostas: </w:t>
      </w:r>
    </w:p>
    <w:p w14:paraId="1CA04D12" w14:textId="275BCAE6" w:rsidR="00847AAD" w:rsidRPr="00B67A1D" w:rsidRDefault="00847AAD" w:rsidP="00B67A1D">
      <w:pPr>
        <w:pStyle w:val="PargrafodaLista"/>
        <w:numPr>
          <w:ilvl w:val="0"/>
          <w:numId w:val="10"/>
        </w:numPr>
        <w:spacing w:after="160" w:line="276" w:lineRule="auto"/>
        <w:ind w:left="426" w:right="284"/>
        <w:rPr>
          <w:color w:val="FF0000"/>
          <w:sz w:val="22"/>
          <w:szCs w:val="22"/>
        </w:rPr>
      </w:pPr>
      <w:r w:rsidRPr="00B67A1D">
        <w:rPr>
          <w:color w:val="FF0000"/>
          <w:sz w:val="22"/>
          <w:szCs w:val="22"/>
        </w:rPr>
        <w:t>Alternativa B. Nelson Mandela afirmou em seu discurso que é necessário a união das pessoas em busca de reconciliação e construção de um mundo melhor.</w:t>
      </w:r>
    </w:p>
    <w:p w14:paraId="3C389500" w14:textId="61BA5C38" w:rsidR="00847AAD" w:rsidRDefault="00847AAD" w:rsidP="00056CD0">
      <w:pPr>
        <w:pStyle w:val="PargrafodaLista"/>
        <w:numPr>
          <w:ilvl w:val="0"/>
          <w:numId w:val="10"/>
        </w:numPr>
        <w:spacing w:line="276" w:lineRule="auto"/>
        <w:ind w:left="426" w:right="284"/>
        <w:jc w:val="both"/>
        <w:rPr>
          <w:color w:val="FF0000"/>
          <w:sz w:val="22"/>
          <w:szCs w:val="22"/>
        </w:rPr>
      </w:pPr>
      <w:r w:rsidRPr="00B67A1D">
        <w:rPr>
          <w:color w:val="FF0000"/>
          <w:sz w:val="22"/>
          <w:szCs w:val="22"/>
        </w:rPr>
        <w:t>Alternativa D, o conectivo usado por Calvin no segundo quadrinho é BUT que expressa um contraste, uma ideia contrária ao que foi dito anteriormente.</w:t>
      </w:r>
    </w:p>
    <w:p w14:paraId="4570B0C7" w14:textId="67F24DA7" w:rsidR="00056CD0" w:rsidRPr="00056CD0" w:rsidRDefault="00056CD0" w:rsidP="00056CD0">
      <w:pPr>
        <w:pStyle w:val="PargrafodaLista"/>
        <w:numPr>
          <w:ilvl w:val="0"/>
          <w:numId w:val="10"/>
        </w:numPr>
        <w:spacing w:line="276" w:lineRule="auto"/>
        <w:ind w:left="426" w:right="28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 garoto sugere o avô para fazer a cirurgia no olho e </w:t>
      </w:r>
      <w:bookmarkStart w:id="0" w:name="_GoBack"/>
      <w:bookmarkEnd w:id="0"/>
      <w:r>
        <w:rPr>
          <w:color w:val="FF0000"/>
          <w:sz w:val="22"/>
          <w:szCs w:val="22"/>
        </w:rPr>
        <w:t>o avô responde que ele nunca havia pensado nessa ideia.</w:t>
      </w:r>
    </w:p>
    <w:sectPr w:rsidR="00056CD0" w:rsidRPr="00056CD0" w:rsidSect="00B60D79">
      <w:type w:val="continuous"/>
      <w:pgSz w:w="11907" w:h="16840" w:code="9"/>
      <w:pgMar w:top="567" w:right="708" w:bottom="426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9915" w14:textId="77777777" w:rsidR="00543074" w:rsidRDefault="00543074">
      <w:r>
        <w:separator/>
      </w:r>
    </w:p>
  </w:endnote>
  <w:endnote w:type="continuationSeparator" w:id="0">
    <w:p w14:paraId="37EDAE2E" w14:textId="77777777" w:rsidR="00543074" w:rsidRDefault="0054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543074">
    <w:pPr>
      <w:pStyle w:val="Rodap"/>
      <w:ind w:right="360" w:firstLine="360"/>
    </w:pPr>
  </w:p>
  <w:p w14:paraId="7BF61F01" w14:textId="77777777" w:rsidR="00123C53" w:rsidRDefault="0054307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67F5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54307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6468" w14:textId="77777777" w:rsidR="00543074" w:rsidRDefault="00543074">
      <w:r>
        <w:separator/>
      </w:r>
    </w:p>
  </w:footnote>
  <w:footnote w:type="continuationSeparator" w:id="0">
    <w:p w14:paraId="46F4031A" w14:textId="77777777" w:rsidR="00543074" w:rsidRDefault="0054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543074">
    <w:pPr>
      <w:pStyle w:val="Cabealho"/>
    </w:pPr>
  </w:p>
  <w:p w14:paraId="054B5284" w14:textId="77777777" w:rsidR="00123C53" w:rsidRDefault="0054307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543074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6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543074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543074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543074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03B"/>
    <w:multiLevelType w:val="hybridMultilevel"/>
    <w:tmpl w:val="4442119E"/>
    <w:lvl w:ilvl="0" w:tplc="B192AA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F15"/>
    <w:multiLevelType w:val="hybridMultilevel"/>
    <w:tmpl w:val="D006F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17B1"/>
    <w:multiLevelType w:val="hybridMultilevel"/>
    <w:tmpl w:val="32149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C2B"/>
    <w:multiLevelType w:val="hybridMultilevel"/>
    <w:tmpl w:val="225EEF34"/>
    <w:lvl w:ilvl="0" w:tplc="537070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01B82"/>
    <w:multiLevelType w:val="hybridMultilevel"/>
    <w:tmpl w:val="A2AABECC"/>
    <w:lvl w:ilvl="0" w:tplc="1068E4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617BD"/>
    <w:multiLevelType w:val="hybridMultilevel"/>
    <w:tmpl w:val="D3A623FA"/>
    <w:lvl w:ilvl="0" w:tplc="E55812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7195"/>
    <w:multiLevelType w:val="hybridMultilevel"/>
    <w:tmpl w:val="E65E4696"/>
    <w:lvl w:ilvl="0" w:tplc="852C5E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500B"/>
    <w:multiLevelType w:val="hybridMultilevel"/>
    <w:tmpl w:val="4106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D3596"/>
    <w:multiLevelType w:val="hybridMultilevel"/>
    <w:tmpl w:val="425AC320"/>
    <w:lvl w:ilvl="0" w:tplc="4984C940">
      <w:start w:val="1"/>
      <w:numFmt w:val="decimalZero"/>
      <w:lvlText w:val="%1-"/>
      <w:lvlJc w:val="left"/>
      <w:pPr>
        <w:ind w:left="720" w:hanging="360"/>
      </w:pPr>
      <w:rPr>
        <w:rFonts w:ascii="Helvetica" w:hAnsi="Helvetica" w:cs="Helvetica" w:hint="default"/>
        <w:color w:val="45342E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60F4F"/>
    <w:multiLevelType w:val="hybridMultilevel"/>
    <w:tmpl w:val="A5089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3B61"/>
    <w:multiLevelType w:val="hybridMultilevel"/>
    <w:tmpl w:val="E37C8B40"/>
    <w:lvl w:ilvl="0" w:tplc="A8B82C9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665FC0"/>
    <w:multiLevelType w:val="hybridMultilevel"/>
    <w:tmpl w:val="50DED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404CF"/>
    <w:multiLevelType w:val="hybridMultilevel"/>
    <w:tmpl w:val="E73CA646"/>
    <w:lvl w:ilvl="0" w:tplc="04C8B7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D59ED"/>
    <w:multiLevelType w:val="hybridMultilevel"/>
    <w:tmpl w:val="4DC62CE0"/>
    <w:lvl w:ilvl="0" w:tplc="3A621044">
      <w:start w:val="1"/>
      <w:numFmt w:val="decimalZero"/>
      <w:lvlText w:val="%1."/>
      <w:lvlJc w:val="left"/>
      <w:pPr>
        <w:ind w:left="7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8"/>
  </w:num>
  <w:num w:numId="14">
    <w:abstractNumId w:val="14"/>
  </w:num>
  <w:num w:numId="15">
    <w:abstractNumId w:val="17"/>
  </w:num>
  <w:num w:numId="16">
    <w:abstractNumId w:val="10"/>
  </w:num>
  <w:num w:numId="17">
    <w:abstractNumId w:val="11"/>
  </w:num>
  <w:num w:numId="18">
    <w:abstractNumId w:val="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56CD0"/>
    <w:rsid w:val="00071796"/>
    <w:rsid w:val="00084503"/>
    <w:rsid w:val="00092393"/>
    <w:rsid w:val="000B0AB3"/>
    <w:rsid w:val="000D14F8"/>
    <w:rsid w:val="000E13EC"/>
    <w:rsid w:val="000E2FFE"/>
    <w:rsid w:val="000E7BEA"/>
    <w:rsid w:val="000F0F03"/>
    <w:rsid w:val="000F393E"/>
    <w:rsid w:val="001025A8"/>
    <w:rsid w:val="001061E9"/>
    <w:rsid w:val="0012558A"/>
    <w:rsid w:val="00134B05"/>
    <w:rsid w:val="00155E63"/>
    <w:rsid w:val="001572F4"/>
    <w:rsid w:val="0015763E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F2694"/>
    <w:rsid w:val="001F6B4C"/>
    <w:rsid w:val="001F71D9"/>
    <w:rsid w:val="002327F8"/>
    <w:rsid w:val="00233BE7"/>
    <w:rsid w:val="002438AA"/>
    <w:rsid w:val="00245CC5"/>
    <w:rsid w:val="0024637F"/>
    <w:rsid w:val="00252917"/>
    <w:rsid w:val="002A327D"/>
    <w:rsid w:val="002B0F45"/>
    <w:rsid w:val="002B2151"/>
    <w:rsid w:val="002E784E"/>
    <w:rsid w:val="003037F9"/>
    <w:rsid w:val="0033301F"/>
    <w:rsid w:val="0034257B"/>
    <w:rsid w:val="003459E4"/>
    <w:rsid w:val="00374724"/>
    <w:rsid w:val="003D3729"/>
    <w:rsid w:val="003E3980"/>
    <w:rsid w:val="003E412D"/>
    <w:rsid w:val="003F0385"/>
    <w:rsid w:val="003F205A"/>
    <w:rsid w:val="004167F5"/>
    <w:rsid w:val="004201B5"/>
    <w:rsid w:val="00421CD5"/>
    <w:rsid w:val="0042373D"/>
    <w:rsid w:val="0042617A"/>
    <w:rsid w:val="00433354"/>
    <w:rsid w:val="004540FD"/>
    <w:rsid w:val="004811E9"/>
    <w:rsid w:val="00493937"/>
    <w:rsid w:val="00493D03"/>
    <w:rsid w:val="004A533C"/>
    <w:rsid w:val="004D5286"/>
    <w:rsid w:val="00521FE6"/>
    <w:rsid w:val="00543074"/>
    <w:rsid w:val="00543D06"/>
    <w:rsid w:val="005466ED"/>
    <w:rsid w:val="00555850"/>
    <w:rsid w:val="00555E72"/>
    <w:rsid w:val="005646D7"/>
    <w:rsid w:val="005647CF"/>
    <w:rsid w:val="00577F01"/>
    <w:rsid w:val="00580512"/>
    <w:rsid w:val="005879ED"/>
    <w:rsid w:val="0059319C"/>
    <w:rsid w:val="00597D21"/>
    <w:rsid w:val="005B70F1"/>
    <w:rsid w:val="005C14B5"/>
    <w:rsid w:val="005E3042"/>
    <w:rsid w:val="005E731A"/>
    <w:rsid w:val="0061552B"/>
    <w:rsid w:val="0061757C"/>
    <w:rsid w:val="006355A4"/>
    <w:rsid w:val="00647A80"/>
    <w:rsid w:val="006515C9"/>
    <w:rsid w:val="00667397"/>
    <w:rsid w:val="006675B9"/>
    <w:rsid w:val="00693279"/>
    <w:rsid w:val="006A1214"/>
    <w:rsid w:val="006C25C6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D518F"/>
    <w:rsid w:val="0080471F"/>
    <w:rsid w:val="0081424E"/>
    <w:rsid w:val="00847AAD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021C9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771A6"/>
    <w:rsid w:val="0098090F"/>
    <w:rsid w:val="00982F3C"/>
    <w:rsid w:val="00985813"/>
    <w:rsid w:val="009A25A7"/>
    <w:rsid w:val="009A30F2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13A9F"/>
    <w:rsid w:val="00A42E72"/>
    <w:rsid w:val="00A63455"/>
    <w:rsid w:val="00A72979"/>
    <w:rsid w:val="00A76F53"/>
    <w:rsid w:val="00A93A7D"/>
    <w:rsid w:val="00AA0A92"/>
    <w:rsid w:val="00AB22F6"/>
    <w:rsid w:val="00AB751A"/>
    <w:rsid w:val="00AE1A77"/>
    <w:rsid w:val="00AE31C2"/>
    <w:rsid w:val="00AE5770"/>
    <w:rsid w:val="00AF0471"/>
    <w:rsid w:val="00AF668A"/>
    <w:rsid w:val="00B027EC"/>
    <w:rsid w:val="00B141A6"/>
    <w:rsid w:val="00B16A8B"/>
    <w:rsid w:val="00B16CDF"/>
    <w:rsid w:val="00B323DD"/>
    <w:rsid w:val="00B365D9"/>
    <w:rsid w:val="00B466D5"/>
    <w:rsid w:val="00B506E9"/>
    <w:rsid w:val="00B52B4F"/>
    <w:rsid w:val="00B56B5E"/>
    <w:rsid w:val="00B571E4"/>
    <w:rsid w:val="00B60D79"/>
    <w:rsid w:val="00B642CA"/>
    <w:rsid w:val="00B67A1D"/>
    <w:rsid w:val="00B71BEA"/>
    <w:rsid w:val="00B80DF5"/>
    <w:rsid w:val="00B94849"/>
    <w:rsid w:val="00BB02D1"/>
    <w:rsid w:val="00BB512C"/>
    <w:rsid w:val="00BC3E94"/>
    <w:rsid w:val="00BC79AD"/>
    <w:rsid w:val="00BD01B7"/>
    <w:rsid w:val="00C149EF"/>
    <w:rsid w:val="00C154C0"/>
    <w:rsid w:val="00C41C7D"/>
    <w:rsid w:val="00C45159"/>
    <w:rsid w:val="00C521A9"/>
    <w:rsid w:val="00C53B48"/>
    <w:rsid w:val="00C7332D"/>
    <w:rsid w:val="00C75DC1"/>
    <w:rsid w:val="00C801B2"/>
    <w:rsid w:val="00C84E8A"/>
    <w:rsid w:val="00C91047"/>
    <w:rsid w:val="00C937DD"/>
    <w:rsid w:val="00CA2E7D"/>
    <w:rsid w:val="00CC61DB"/>
    <w:rsid w:val="00CE5ADA"/>
    <w:rsid w:val="00CF073D"/>
    <w:rsid w:val="00CF7D11"/>
    <w:rsid w:val="00D0282E"/>
    <w:rsid w:val="00D11E6A"/>
    <w:rsid w:val="00D74695"/>
    <w:rsid w:val="00D96545"/>
    <w:rsid w:val="00DA5F10"/>
    <w:rsid w:val="00DC0101"/>
    <w:rsid w:val="00DC78E4"/>
    <w:rsid w:val="00DD0DAB"/>
    <w:rsid w:val="00DD5049"/>
    <w:rsid w:val="00E02CE8"/>
    <w:rsid w:val="00E133CA"/>
    <w:rsid w:val="00E26264"/>
    <w:rsid w:val="00E309B2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1DDE"/>
    <w:rsid w:val="00F4201F"/>
    <w:rsid w:val="00F53E29"/>
    <w:rsid w:val="00F6785C"/>
    <w:rsid w:val="00F72030"/>
    <w:rsid w:val="00F96F16"/>
    <w:rsid w:val="00FA5D36"/>
    <w:rsid w:val="00FC075E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67A1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60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yperlink" Target="https://www.educamaisbrasil.com.br/enem/ingles/linking-wo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gwithblog.in/best-calvin-and-hobbes-comics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://www.cartoonistgroup.com/subject/The-Eye+Surgery-Comics-and-Cartoons-by-Pickles.php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ition.cnn.com/2013/12/05/africa/gallery/mandela-quotes/index.html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4</cp:revision>
  <cp:lastPrinted>2019-10-18T13:11:00Z</cp:lastPrinted>
  <dcterms:created xsi:type="dcterms:W3CDTF">2020-03-25T18:41:00Z</dcterms:created>
  <dcterms:modified xsi:type="dcterms:W3CDTF">2020-03-25T19:25:00Z</dcterms:modified>
</cp:coreProperties>
</file>