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1E1925" w:rsidRPr="003D4285" w:rsidTr="00035CB9">
        <w:tc>
          <w:tcPr>
            <w:tcW w:w="10763" w:type="dxa"/>
            <w:gridSpan w:val="4"/>
          </w:tcPr>
          <w:p w:rsidR="001E1925" w:rsidRDefault="001E1925" w:rsidP="00035CB9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B49681F" wp14:editId="5A2C5137">
                  <wp:simplePos x="0" y="0"/>
                  <wp:positionH relativeFrom="column">
                    <wp:posOffset>1958975</wp:posOffset>
                  </wp:positionH>
                  <wp:positionV relativeFrom="paragraph">
                    <wp:posOffset>48260</wp:posOffset>
                  </wp:positionV>
                  <wp:extent cx="2753964" cy="628650"/>
                  <wp:effectExtent l="0" t="0" r="889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909" cy="6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1925" w:rsidRDefault="001E1925" w:rsidP="00035CB9">
            <w:pPr>
              <w:jc w:val="right"/>
              <w:rPr>
                <w:b/>
                <w:bCs/>
              </w:rPr>
            </w:pPr>
          </w:p>
          <w:p w:rsidR="001E1925" w:rsidRDefault="001E1925" w:rsidP="001E1925">
            <w:pPr>
              <w:rPr>
                <w:b/>
                <w:bCs/>
              </w:rPr>
            </w:pPr>
          </w:p>
          <w:p w:rsidR="001E1925" w:rsidRDefault="001E1925" w:rsidP="001E1925">
            <w:pPr>
              <w:rPr>
                <w:b/>
                <w:bCs/>
              </w:rPr>
            </w:pPr>
          </w:p>
          <w:p w:rsidR="001E1925" w:rsidRPr="00EB191F" w:rsidRDefault="009B3CFC" w:rsidP="001E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0" w:name="_GoBack"/>
            <w:bookmarkEnd w:id="0"/>
            <w:r w:rsidR="001E1925">
              <w:rPr>
                <w:b/>
                <w:bCs/>
              </w:rPr>
              <w:t>ª SEMANA – 2º CORTE</w:t>
            </w:r>
          </w:p>
        </w:tc>
      </w:tr>
      <w:tr w:rsidR="001E1925" w:rsidRPr="003D4285" w:rsidTr="00035CB9">
        <w:tc>
          <w:tcPr>
            <w:tcW w:w="1129" w:type="dxa"/>
          </w:tcPr>
          <w:p w:rsidR="001E1925" w:rsidRPr="00EB191F" w:rsidRDefault="001E1925" w:rsidP="00035CB9">
            <w:pPr>
              <w:jc w:val="both"/>
              <w:rPr>
                <w:bCs/>
              </w:rPr>
            </w:pPr>
            <w:r w:rsidRPr="00EB191F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1E1925" w:rsidRPr="00EB191F" w:rsidRDefault="001E1925" w:rsidP="00035CB9">
            <w:pPr>
              <w:jc w:val="both"/>
              <w:rPr>
                <w:b/>
                <w:bCs/>
              </w:rPr>
            </w:pPr>
          </w:p>
        </w:tc>
        <w:tc>
          <w:tcPr>
            <w:tcW w:w="2687" w:type="dxa"/>
          </w:tcPr>
          <w:p w:rsidR="001E1925" w:rsidRPr="00EB191F" w:rsidRDefault="001E1925" w:rsidP="00035CB9">
            <w:pPr>
              <w:jc w:val="both"/>
              <w:rPr>
                <w:bCs/>
              </w:rPr>
            </w:pPr>
            <w:r w:rsidRPr="00EB191F">
              <w:rPr>
                <w:bCs/>
              </w:rPr>
              <w:t>Data: ___/___/2020</w:t>
            </w:r>
          </w:p>
        </w:tc>
      </w:tr>
      <w:tr w:rsidR="001E1925" w:rsidRPr="003D4285" w:rsidTr="00035CB9">
        <w:tc>
          <w:tcPr>
            <w:tcW w:w="2404" w:type="dxa"/>
            <w:gridSpan w:val="2"/>
          </w:tcPr>
          <w:p w:rsidR="001E1925" w:rsidRPr="00EB191F" w:rsidRDefault="001E1925" w:rsidP="00035CB9">
            <w:pPr>
              <w:jc w:val="both"/>
              <w:rPr>
                <w:bCs/>
              </w:rPr>
            </w:pPr>
            <w:r w:rsidRPr="00EB191F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1E1925" w:rsidRPr="00EB191F" w:rsidRDefault="001E1925" w:rsidP="00035CB9">
            <w:pPr>
              <w:jc w:val="both"/>
              <w:rPr>
                <w:b/>
                <w:bCs/>
              </w:rPr>
            </w:pPr>
          </w:p>
        </w:tc>
        <w:tc>
          <w:tcPr>
            <w:tcW w:w="2687" w:type="dxa"/>
          </w:tcPr>
          <w:p w:rsidR="001E1925" w:rsidRPr="00EB191F" w:rsidRDefault="001E1925" w:rsidP="00035CB9">
            <w:pPr>
              <w:jc w:val="both"/>
              <w:rPr>
                <w:bCs/>
              </w:rPr>
            </w:pPr>
            <w:r>
              <w:rPr>
                <w:bCs/>
              </w:rPr>
              <w:t>Ano: 6</w:t>
            </w:r>
            <w:r w:rsidRPr="00EB191F">
              <w:rPr>
                <w:bCs/>
              </w:rPr>
              <w:t xml:space="preserve">º </w:t>
            </w:r>
          </w:p>
        </w:tc>
      </w:tr>
      <w:tr w:rsidR="001E1925" w:rsidRPr="003D4285" w:rsidTr="00035CB9">
        <w:trPr>
          <w:trHeight w:val="284"/>
        </w:trPr>
        <w:tc>
          <w:tcPr>
            <w:tcW w:w="10763" w:type="dxa"/>
            <w:gridSpan w:val="4"/>
          </w:tcPr>
          <w:p w:rsidR="001E1925" w:rsidRPr="00EB191F" w:rsidRDefault="001E1925" w:rsidP="00035CB9">
            <w:pPr>
              <w:jc w:val="both"/>
              <w:rPr>
                <w:bCs/>
              </w:rPr>
            </w:pPr>
            <w:r w:rsidRPr="00EB191F">
              <w:rPr>
                <w:bCs/>
              </w:rPr>
              <w:t>Componente Curricular: Ciências</w:t>
            </w:r>
            <w:r>
              <w:rPr>
                <w:bCs/>
              </w:rPr>
              <w:t xml:space="preserve"> da Natureza</w:t>
            </w:r>
          </w:p>
        </w:tc>
      </w:tr>
      <w:tr w:rsidR="001E1925" w:rsidRPr="003D4285" w:rsidTr="00035C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763" w:type="dxa"/>
            <w:gridSpan w:val="4"/>
          </w:tcPr>
          <w:p w:rsidR="001E1925" w:rsidRPr="00991FCC" w:rsidRDefault="001E1925" w:rsidP="00035CB9">
            <w:pPr>
              <w:ind w:left="-5"/>
              <w:jc w:val="both"/>
              <w:rPr>
                <w:bCs/>
              </w:rPr>
            </w:pPr>
            <w:r w:rsidRPr="00991FCC">
              <w:rPr>
                <w:bCs/>
              </w:rPr>
              <w:t xml:space="preserve">Tema/Conhecimento do Conhecimento: </w:t>
            </w:r>
            <w:r w:rsidRPr="00991FCC">
              <w:rPr>
                <w:color w:val="000000" w:themeColor="text1"/>
              </w:rPr>
              <w:t>Misturas homogêneas e heterogêneas: Substâncias simples e compostas</w:t>
            </w:r>
          </w:p>
        </w:tc>
      </w:tr>
      <w:tr w:rsidR="001E1925" w:rsidRPr="003D4285" w:rsidTr="00035C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:rsidR="001E1925" w:rsidRPr="00991FCC" w:rsidRDefault="001E1925" w:rsidP="00035CB9">
            <w:pPr>
              <w:jc w:val="both"/>
              <w:rPr>
                <w:bCs/>
              </w:rPr>
            </w:pPr>
            <w:r w:rsidRPr="00991FCC">
              <w:rPr>
                <w:bCs/>
              </w:rPr>
              <w:t xml:space="preserve">Habilidade: </w:t>
            </w:r>
            <w:r w:rsidRPr="00991FCC">
              <w:rPr>
                <w:bCs/>
                <w:color w:val="000000" w:themeColor="text1"/>
              </w:rPr>
              <w:t>(</w:t>
            </w:r>
            <w:r w:rsidRPr="00991FCC">
              <w:rPr>
                <w:color w:val="000000" w:themeColor="text1"/>
              </w:rPr>
              <w:t>EF06CI01) Distinguir e classificar como misturas homogêneas e heterogêneas a mistura de dois ou mais materiais.</w:t>
            </w:r>
            <w:r w:rsidRPr="00991FCC">
              <w:rPr>
                <w:color w:val="000000"/>
              </w:rPr>
              <w:t xml:space="preserve"> </w:t>
            </w:r>
          </w:p>
        </w:tc>
      </w:tr>
    </w:tbl>
    <w:p w:rsidR="001E1925" w:rsidRDefault="001E1925" w:rsidP="001923A7">
      <w:pPr>
        <w:shd w:val="clear" w:color="auto" w:fill="FFFFFF"/>
        <w:tabs>
          <w:tab w:val="left" w:pos="3240"/>
          <w:tab w:val="center" w:pos="5386"/>
        </w:tabs>
        <w:spacing w:line="276" w:lineRule="auto"/>
        <w:ind w:left="142" w:right="141" w:firstLine="709"/>
        <w:jc w:val="both"/>
        <w:rPr>
          <w:b/>
        </w:rPr>
      </w:pPr>
    </w:p>
    <w:p w:rsidR="001923A7" w:rsidRPr="00991FCC" w:rsidRDefault="00991FCC" w:rsidP="001E1925">
      <w:pPr>
        <w:shd w:val="clear" w:color="auto" w:fill="FFFFFF"/>
        <w:tabs>
          <w:tab w:val="left" w:pos="3240"/>
          <w:tab w:val="center" w:pos="5386"/>
        </w:tabs>
        <w:spacing w:line="276" w:lineRule="auto"/>
        <w:ind w:right="141"/>
        <w:jc w:val="both"/>
        <w:rPr>
          <w:b/>
        </w:rPr>
      </w:pPr>
      <w:r w:rsidRPr="00991FCC">
        <w:rPr>
          <w:b/>
        </w:rPr>
        <w:t>A água que bebemos é uma água pura?</w:t>
      </w:r>
    </w:p>
    <w:p w:rsidR="001923A7" w:rsidRPr="00991FCC" w:rsidRDefault="001923A7" w:rsidP="001923A7">
      <w:pPr>
        <w:shd w:val="clear" w:color="auto" w:fill="FFFFFF"/>
        <w:spacing w:line="276" w:lineRule="auto"/>
        <w:ind w:left="142" w:right="141" w:firstLine="709"/>
        <w:jc w:val="both"/>
        <w:outlineLvl w:val="1"/>
        <w:rPr>
          <w:b/>
          <w:bCs/>
        </w:rPr>
      </w:pPr>
    </w:p>
    <w:p w:rsidR="00991FCC" w:rsidRPr="00991FCC" w:rsidRDefault="001E1925" w:rsidP="001E1925">
      <w:pPr>
        <w:shd w:val="clear" w:color="auto" w:fill="FFFFFF"/>
        <w:spacing w:line="276" w:lineRule="auto"/>
        <w:ind w:left="142" w:right="141" w:firstLine="284"/>
        <w:jc w:val="both"/>
      </w:pPr>
      <w:r w:rsidRPr="001E1925">
        <w:rPr>
          <w:b/>
        </w:rPr>
        <w:t>SUBSTÂNCIA PURA</w:t>
      </w:r>
      <w:r>
        <w:t xml:space="preserve">: </w:t>
      </w:r>
      <w:r w:rsidR="00991FCC" w:rsidRPr="00991FCC">
        <w:t>Na química, quando nos referimos a uma </w:t>
      </w:r>
      <w:r w:rsidR="00991FCC" w:rsidRPr="00991FCC">
        <w:rPr>
          <w:b/>
          <w:bCs/>
        </w:rPr>
        <w:t>substância pura</w:t>
      </w:r>
      <w:r w:rsidR="00991FCC" w:rsidRPr="00991FCC">
        <w:t>, significa que em um determinado sistema só existe um </w:t>
      </w:r>
      <w:r w:rsidR="00991FCC" w:rsidRPr="00991FCC">
        <w:rPr>
          <w:b/>
          <w:bCs/>
        </w:rPr>
        <w:t>único tipo de molécula</w:t>
      </w:r>
      <w:r w:rsidR="00991FCC" w:rsidRPr="00991FCC">
        <w:t>. Portanto, em um sistema com água pura existem</w:t>
      </w:r>
      <w:r w:rsidR="00991FCC" w:rsidRPr="00991FCC">
        <w:rPr>
          <w:b/>
          <w:bCs/>
        </w:rPr>
        <w:t> apenas moléculas de água</w:t>
      </w:r>
      <w:r w:rsidR="00991FCC" w:rsidRPr="00991FCC">
        <w:t>.</w:t>
      </w:r>
    </w:p>
    <w:p w:rsidR="00991FCC" w:rsidRDefault="00991FCC" w:rsidP="001E1925">
      <w:pPr>
        <w:shd w:val="clear" w:color="auto" w:fill="FFFFFF"/>
        <w:spacing w:line="276" w:lineRule="auto"/>
        <w:ind w:left="142" w:right="141" w:firstLine="284"/>
        <w:jc w:val="both"/>
      </w:pPr>
      <w:r w:rsidRPr="00991FCC">
        <w:t>A água que tomamos é assim? Não! A água que tomamos é uma </w:t>
      </w:r>
      <w:r w:rsidRPr="00991FCC">
        <w:rPr>
          <w:b/>
          <w:bCs/>
        </w:rPr>
        <w:t>mistura</w:t>
      </w:r>
      <w:r w:rsidRPr="00991FCC">
        <w:t>, pois ela possui sais minerais dissolvidos. Mas isso não significa que ela seja potável.</w:t>
      </w:r>
    </w:p>
    <w:p w:rsidR="001923A7" w:rsidRPr="00991FCC" w:rsidRDefault="001E1925" w:rsidP="001E1925">
      <w:pPr>
        <w:shd w:val="clear" w:color="auto" w:fill="FFFFFF"/>
        <w:spacing w:line="276" w:lineRule="auto"/>
        <w:ind w:left="142" w:right="141" w:firstLine="284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1987A8">
            <wp:simplePos x="0" y="0"/>
            <wp:positionH relativeFrom="margin">
              <wp:posOffset>190500</wp:posOffset>
            </wp:positionH>
            <wp:positionV relativeFrom="margin">
              <wp:posOffset>3697304</wp:posOffset>
            </wp:positionV>
            <wp:extent cx="2990737" cy="1914525"/>
            <wp:effectExtent l="0" t="0" r="63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737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FCC" w:rsidRPr="00991FCC" w:rsidRDefault="00991FCC" w:rsidP="001E1925">
      <w:pPr>
        <w:shd w:val="clear" w:color="auto" w:fill="FFFFFF"/>
        <w:spacing w:line="276" w:lineRule="auto"/>
        <w:ind w:right="141"/>
        <w:jc w:val="both"/>
      </w:pPr>
      <w:r w:rsidRPr="00991FCC">
        <w:rPr>
          <w:b/>
          <w:bCs/>
        </w:rPr>
        <w:t>Água pura é diferente de água potável?</w:t>
      </w:r>
    </w:p>
    <w:p w:rsidR="00991FCC" w:rsidRPr="00991FCC" w:rsidRDefault="00991FCC" w:rsidP="001E1925">
      <w:pPr>
        <w:shd w:val="clear" w:color="auto" w:fill="FFFFFF"/>
        <w:spacing w:line="276" w:lineRule="auto"/>
        <w:ind w:right="141"/>
        <w:jc w:val="both"/>
      </w:pPr>
      <w:r w:rsidRPr="00991FCC">
        <w:t>Água potável: é a água própria para o consumo humano.</w:t>
      </w:r>
    </w:p>
    <w:p w:rsidR="001E1925" w:rsidRDefault="00991FCC" w:rsidP="001E1925">
      <w:pPr>
        <w:shd w:val="clear" w:color="auto" w:fill="FFFFFF"/>
        <w:spacing w:line="276" w:lineRule="auto"/>
        <w:ind w:right="141"/>
        <w:jc w:val="both"/>
      </w:pPr>
      <w:r w:rsidRPr="00991FCC">
        <w:t>Veja alguns exemplos de </w:t>
      </w:r>
      <w:r w:rsidRPr="00991FCC">
        <w:rPr>
          <w:b/>
          <w:bCs/>
        </w:rPr>
        <w:t>substâncias puras</w:t>
      </w:r>
      <w:r w:rsidRPr="00991FCC">
        <w:t>:</w:t>
      </w:r>
    </w:p>
    <w:p w:rsidR="00991FCC" w:rsidRDefault="00991FCC" w:rsidP="001E1925">
      <w:pPr>
        <w:shd w:val="clear" w:color="auto" w:fill="FFFFFF"/>
        <w:spacing w:line="276" w:lineRule="auto"/>
        <w:ind w:left="142" w:right="141"/>
        <w:jc w:val="both"/>
      </w:pPr>
      <w:r w:rsidRPr="00991FCC">
        <w:t xml:space="preserve">Note que na primeira figura, existem apenas moléculas </w:t>
      </w:r>
      <w:r w:rsidR="00253495" w:rsidRPr="00991FCC">
        <w:t>de H</w:t>
      </w:r>
      <w:r w:rsidR="00253495" w:rsidRPr="00991FCC">
        <w:rPr>
          <w:vertAlign w:val="subscript"/>
        </w:rPr>
        <w:t>2</w:t>
      </w:r>
      <w:r w:rsidR="00253495" w:rsidRPr="00991FCC">
        <w:t>O</w:t>
      </w:r>
      <w:r w:rsidR="00253495">
        <w:t xml:space="preserve"> </w:t>
      </w:r>
      <w:r w:rsidR="00253495" w:rsidRPr="00991FCC">
        <w:t xml:space="preserve">(água) </w:t>
      </w:r>
      <w:r w:rsidR="00253495">
        <w:t xml:space="preserve">e </w:t>
      </w:r>
      <w:r w:rsidR="00253495" w:rsidRPr="00991FCC">
        <w:t xml:space="preserve">na outra figura, apenas moléculas </w:t>
      </w:r>
      <w:r w:rsidRPr="00991FCC">
        <w:t>de NH</w:t>
      </w:r>
      <w:r w:rsidRPr="00991FCC">
        <w:rPr>
          <w:vertAlign w:val="subscript"/>
        </w:rPr>
        <w:t>3</w:t>
      </w:r>
      <w:r w:rsidRPr="00991FCC">
        <w:t> (Amônia)</w:t>
      </w:r>
      <w:r w:rsidR="001E1925">
        <w:t>.</w:t>
      </w:r>
    </w:p>
    <w:p w:rsidR="006E28B8" w:rsidRPr="00991FCC" w:rsidRDefault="006E28B8" w:rsidP="001E1925">
      <w:pPr>
        <w:shd w:val="clear" w:color="auto" w:fill="FFFFFF"/>
        <w:spacing w:line="276" w:lineRule="auto"/>
        <w:ind w:left="142" w:right="141"/>
        <w:jc w:val="both"/>
      </w:pPr>
      <w:r w:rsidRPr="00991FCC">
        <w:t>Dependendo de como as substâncias são formadas elas podem ser classificadas como </w:t>
      </w:r>
      <w:r w:rsidRPr="00991FCC">
        <w:rPr>
          <w:b/>
          <w:bCs/>
        </w:rPr>
        <w:t>simples</w:t>
      </w:r>
      <w:r w:rsidRPr="00991FCC">
        <w:t> ou </w:t>
      </w:r>
      <w:r w:rsidRPr="00991FCC">
        <w:rPr>
          <w:b/>
          <w:bCs/>
        </w:rPr>
        <w:t>compostas</w:t>
      </w:r>
      <w:r w:rsidRPr="00991FCC">
        <w:t>.</w:t>
      </w:r>
    </w:p>
    <w:p w:rsidR="001E1925" w:rsidRDefault="001E1925" w:rsidP="001E1925">
      <w:pPr>
        <w:shd w:val="clear" w:color="auto" w:fill="FFFFFF"/>
        <w:spacing w:line="276" w:lineRule="auto"/>
        <w:ind w:left="142" w:right="141" w:firstLine="284"/>
        <w:jc w:val="both"/>
        <w:rPr>
          <w:rStyle w:val="e24kjd"/>
        </w:rPr>
      </w:pPr>
    </w:p>
    <w:p w:rsidR="00F176A4" w:rsidRDefault="001E1925" w:rsidP="001E1925">
      <w:pPr>
        <w:shd w:val="clear" w:color="auto" w:fill="FFFFFF"/>
        <w:spacing w:line="276" w:lineRule="auto"/>
        <w:ind w:left="142" w:right="141" w:firstLine="284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73025</wp:posOffset>
                </wp:positionV>
                <wp:extent cx="3181350" cy="371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25" w:rsidRPr="001E1925" w:rsidRDefault="001E1925" w:rsidP="001E1925">
                            <w:pPr>
                              <w:shd w:val="clear" w:color="auto" w:fill="FFFFFF"/>
                              <w:spacing w:line="276" w:lineRule="auto"/>
                              <w:ind w:right="14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E1925">
                              <w:rPr>
                                <w:sz w:val="18"/>
                                <w:szCs w:val="18"/>
                              </w:rPr>
                              <w:t xml:space="preserve">Disponível em: </w:t>
                            </w:r>
                            <w:hyperlink r:id="rId9" w:history="1">
                              <w:r w:rsidRPr="001E192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https://image1.slideserve.com/2099066/subst-ncia-pura-composta-n.jpg</w:t>
                              </w:r>
                            </w:hyperlink>
                            <w:r w:rsidRPr="001E1925">
                              <w:rPr>
                                <w:sz w:val="18"/>
                                <w:szCs w:val="18"/>
                              </w:rPr>
                              <w:t>. Acesso em 30 de abr. de 2020.</w:t>
                            </w:r>
                          </w:p>
                          <w:p w:rsidR="001E1925" w:rsidRDefault="001E1925" w:rsidP="001E1925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9pt;margin-top:5.75pt;width:250.5pt;height:2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">
                <v:textbox>
                  <w:txbxContent>
                    <w:p w:rsidR="001E1925" w:rsidRPr="001E1925" w:rsidRDefault="001E1925" w:rsidP="001E1925">
                      <w:pPr>
                        <w:shd w:val="clear" w:color="auto" w:fill="FFFFFF"/>
                        <w:spacing w:line="276" w:lineRule="auto"/>
                        <w:ind w:right="141"/>
                        <w:jc w:val="both"/>
                        <w:rPr>
                          <w:sz w:val="18"/>
                          <w:szCs w:val="18"/>
                        </w:rPr>
                      </w:pPr>
                      <w:r w:rsidRPr="001E1925">
                        <w:rPr>
                          <w:sz w:val="18"/>
                          <w:szCs w:val="18"/>
                        </w:rPr>
                        <w:t xml:space="preserve">Disponível em: </w:t>
                      </w:r>
                      <w:hyperlink r:id="rId10" w:history="1">
                        <w:r w:rsidRPr="001E1925">
                          <w:rPr>
                            <w:rStyle w:val="Hyperlink"/>
                            <w:sz w:val="18"/>
                            <w:szCs w:val="18"/>
                          </w:rPr>
                          <w:t>https://image1.slideserve.com/2099066/subst-ncia-pura-composta-n.jpg</w:t>
                        </w:r>
                      </w:hyperlink>
                      <w:r w:rsidRPr="001E1925">
                        <w:rPr>
                          <w:sz w:val="18"/>
                          <w:szCs w:val="18"/>
                        </w:rPr>
                        <w:t>. Acesso em 30 de abr. de 2020.</w:t>
                      </w:r>
                    </w:p>
                    <w:p w:rsidR="001E1925" w:rsidRDefault="001E1925" w:rsidP="001E1925"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6A4">
        <w:rPr>
          <w:rStyle w:val="e24kjd"/>
        </w:rPr>
        <w:t>Veja:</w:t>
      </w:r>
    </w:p>
    <w:p w:rsidR="00991FCC" w:rsidRPr="00991FCC" w:rsidRDefault="00991FCC" w:rsidP="001E1925">
      <w:pPr>
        <w:shd w:val="clear" w:color="auto" w:fill="FFFFFF"/>
        <w:spacing w:line="276" w:lineRule="auto"/>
        <w:ind w:left="142" w:right="141" w:firstLine="284"/>
        <w:jc w:val="both"/>
        <w:outlineLvl w:val="1"/>
        <w:rPr>
          <w:b/>
          <w:bCs/>
        </w:rPr>
      </w:pPr>
      <w:r w:rsidRPr="00991FCC">
        <w:rPr>
          <w:b/>
          <w:bCs/>
        </w:rPr>
        <w:t>Substâncias Simples ou Compostas</w:t>
      </w:r>
    </w:p>
    <w:p w:rsidR="00991FCC" w:rsidRDefault="00991FCC" w:rsidP="001E1925">
      <w:pPr>
        <w:shd w:val="clear" w:color="auto" w:fill="FFFFFF"/>
        <w:spacing w:line="276" w:lineRule="auto"/>
        <w:ind w:left="142" w:right="141" w:firstLine="284"/>
        <w:jc w:val="both"/>
      </w:pPr>
      <w:r w:rsidRPr="00991FCC">
        <w:t>Vamos entender o que são as substâncias simples.</w:t>
      </w:r>
    </w:p>
    <w:p w:rsidR="001923A7" w:rsidRDefault="001923A7" w:rsidP="001E1925">
      <w:pPr>
        <w:shd w:val="clear" w:color="auto" w:fill="FFFFFF"/>
        <w:spacing w:line="276" w:lineRule="auto"/>
        <w:ind w:right="141"/>
        <w:jc w:val="both"/>
        <w:outlineLvl w:val="1"/>
        <w:rPr>
          <w:b/>
          <w:bCs/>
        </w:rPr>
      </w:pPr>
    </w:p>
    <w:p w:rsidR="00FC6A1F" w:rsidRDefault="001E1925" w:rsidP="001E1925">
      <w:pPr>
        <w:shd w:val="clear" w:color="auto" w:fill="FFFFFF"/>
        <w:spacing w:line="276" w:lineRule="auto"/>
        <w:ind w:left="142" w:right="141" w:firstLine="284"/>
        <w:jc w:val="both"/>
      </w:pPr>
      <w:r w:rsidRPr="001E1925">
        <w:rPr>
          <w:b/>
        </w:rPr>
        <w:t>SUBSTÂNCIA SIMPLES:</w:t>
      </w:r>
      <w:r>
        <w:t xml:space="preserve"> </w:t>
      </w:r>
      <w:r w:rsidR="00991FCC" w:rsidRPr="00991FCC">
        <w:t>São aquelas</w:t>
      </w:r>
      <w:r w:rsidR="00253495">
        <w:t xml:space="preserve"> </w:t>
      </w:r>
      <w:r w:rsidR="00991FCC" w:rsidRPr="00991FCC">
        <w:t>substâncias formadas por </w:t>
      </w:r>
      <w:r w:rsidR="00991FCC" w:rsidRPr="00991FCC">
        <w:rPr>
          <w:b/>
          <w:bCs/>
        </w:rPr>
        <w:t>um ou mais átomo</w:t>
      </w:r>
      <w:r w:rsidR="00991FCC" w:rsidRPr="00991FCC">
        <w:t>s de um </w:t>
      </w:r>
      <w:r w:rsidR="00991FCC" w:rsidRPr="00991FCC">
        <w:rPr>
          <w:b/>
          <w:bCs/>
        </w:rPr>
        <w:t>mesmo elemento químico</w:t>
      </w:r>
      <w:r w:rsidR="00991FCC" w:rsidRPr="00991FCC">
        <w:t xml:space="preserve">. </w:t>
      </w:r>
    </w:p>
    <w:p w:rsidR="00991FCC" w:rsidRDefault="00991FCC" w:rsidP="001E1925">
      <w:pPr>
        <w:shd w:val="clear" w:color="auto" w:fill="FFFFFF"/>
        <w:spacing w:line="276" w:lineRule="auto"/>
        <w:ind w:left="142" w:right="141" w:firstLine="284"/>
        <w:jc w:val="both"/>
        <w:rPr>
          <w:noProof/>
        </w:rPr>
      </w:pPr>
      <w:r w:rsidRPr="00991FCC">
        <w:t>Veja os exemplos:</w:t>
      </w:r>
      <w:r w:rsidRPr="00991FCC">
        <w:rPr>
          <w:noProof/>
        </w:rPr>
        <w:t xml:space="preserve"> </w:t>
      </w:r>
    </w:p>
    <w:p w:rsidR="00FC6A1F" w:rsidRDefault="00FC6A1F" w:rsidP="001E1925">
      <w:pPr>
        <w:shd w:val="clear" w:color="auto" w:fill="FFFFFF"/>
        <w:spacing w:line="276" w:lineRule="auto"/>
        <w:ind w:left="142" w:right="141" w:firstLine="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8EE45E">
            <wp:simplePos x="0" y="0"/>
            <wp:positionH relativeFrom="column">
              <wp:posOffset>1306830</wp:posOffset>
            </wp:positionH>
            <wp:positionV relativeFrom="paragraph">
              <wp:posOffset>20955</wp:posOffset>
            </wp:positionV>
            <wp:extent cx="3191518" cy="2152650"/>
            <wp:effectExtent l="0" t="0" r="889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441" cy="215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A1F" w:rsidRDefault="00FC6A1F" w:rsidP="001923A7">
      <w:pPr>
        <w:shd w:val="clear" w:color="auto" w:fill="FFFFFF"/>
        <w:spacing w:line="276" w:lineRule="auto"/>
        <w:ind w:left="142" w:right="141" w:firstLine="709"/>
        <w:jc w:val="both"/>
        <w:rPr>
          <w:noProof/>
        </w:rPr>
      </w:pPr>
    </w:p>
    <w:p w:rsidR="006D707C" w:rsidRDefault="006D707C" w:rsidP="001923A7">
      <w:pPr>
        <w:shd w:val="clear" w:color="auto" w:fill="FFFFFF"/>
        <w:spacing w:line="276" w:lineRule="auto"/>
        <w:ind w:left="142" w:right="141" w:firstLine="709"/>
        <w:jc w:val="both"/>
      </w:pPr>
    </w:p>
    <w:p w:rsidR="006D707C" w:rsidRDefault="006D707C" w:rsidP="001923A7">
      <w:pPr>
        <w:shd w:val="clear" w:color="auto" w:fill="FFFFFF"/>
        <w:spacing w:line="276" w:lineRule="auto"/>
        <w:ind w:left="142" w:right="141" w:firstLine="709"/>
        <w:jc w:val="both"/>
      </w:pPr>
    </w:p>
    <w:p w:rsidR="001923A7" w:rsidRDefault="001923A7" w:rsidP="001923A7">
      <w:pPr>
        <w:shd w:val="clear" w:color="auto" w:fill="FFFFFF"/>
        <w:spacing w:line="276" w:lineRule="auto"/>
        <w:ind w:left="142" w:right="141" w:firstLine="709"/>
        <w:jc w:val="both"/>
      </w:pPr>
    </w:p>
    <w:p w:rsidR="001923A7" w:rsidRDefault="001923A7" w:rsidP="001923A7">
      <w:pPr>
        <w:shd w:val="clear" w:color="auto" w:fill="FFFFFF"/>
        <w:spacing w:line="276" w:lineRule="auto"/>
        <w:ind w:left="142" w:right="141" w:firstLine="709"/>
        <w:jc w:val="both"/>
      </w:pPr>
    </w:p>
    <w:p w:rsidR="001923A7" w:rsidRDefault="001923A7" w:rsidP="001923A7">
      <w:pPr>
        <w:shd w:val="clear" w:color="auto" w:fill="FFFFFF"/>
        <w:spacing w:line="276" w:lineRule="auto"/>
        <w:ind w:left="142" w:right="141" w:firstLine="709"/>
        <w:jc w:val="both"/>
      </w:pPr>
    </w:p>
    <w:p w:rsidR="001923A7" w:rsidRDefault="001923A7" w:rsidP="001923A7">
      <w:pPr>
        <w:shd w:val="clear" w:color="auto" w:fill="FFFFFF"/>
        <w:spacing w:line="276" w:lineRule="auto"/>
        <w:ind w:left="142" w:right="141" w:firstLine="709"/>
        <w:jc w:val="both"/>
      </w:pPr>
    </w:p>
    <w:p w:rsidR="001E1925" w:rsidRDefault="001E1925" w:rsidP="001923A7">
      <w:pPr>
        <w:shd w:val="clear" w:color="auto" w:fill="FFFFFF"/>
        <w:spacing w:line="276" w:lineRule="auto"/>
        <w:ind w:left="142" w:right="141" w:firstLine="709"/>
        <w:jc w:val="both"/>
        <w:rPr>
          <w:sz w:val="20"/>
          <w:szCs w:val="20"/>
        </w:rPr>
      </w:pPr>
    </w:p>
    <w:p w:rsidR="001E1925" w:rsidRDefault="001E1925" w:rsidP="001923A7">
      <w:pPr>
        <w:shd w:val="clear" w:color="auto" w:fill="FFFFFF"/>
        <w:spacing w:line="276" w:lineRule="auto"/>
        <w:ind w:left="142" w:right="141" w:firstLine="709"/>
        <w:jc w:val="both"/>
        <w:rPr>
          <w:sz w:val="20"/>
          <w:szCs w:val="20"/>
        </w:rPr>
      </w:pPr>
    </w:p>
    <w:p w:rsidR="001E1925" w:rsidRDefault="001E1925" w:rsidP="001923A7">
      <w:pPr>
        <w:shd w:val="clear" w:color="auto" w:fill="FFFFFF"/>
        <w:spacing w:line="276" w:lineRule="auto"/>
        <w:ind w:left="142" w:right="141" w:firstLine="709"/>
        <w:jc w:val="both"/>
        <w:rPr>
          <w:sz w:val="20"/>
          <w:szCs w:val="20"/>
        </w:rPr>
      </w:pPr>
    </w:p>
    <w:p w:rsidR="00FC6A1F" w:rsidRDefault="00253495" w:rsidP="001923A7">
      <w:pPr>
        <w:shd w:val="clear" w:color="auto" w:fill="FFFFFF"/>
        <w:spacing w:line="276" w:lineRule="auto"/>
        <w:ind w:left="142" w:right="141" w:firstLine="709"/>
        <w:jc w:val="both"/>
        <w:rPr>
          <w:sz w:val="20"/>
          <w:szCs w:val="20"/>
        </w:rPr>
      </w:pPr>
      <w:r w:rsidRPr="00F176A4">
        <w:rPr>
          <w:sz w:val="20"/>
          <w:szCs w:val="20"/>
        </w:rPr>
        <w:t xml:space="preserve">Disponível em : </w:t>
      </w:r>
      <w:hyperlink r:id="rId12" w:history="1">
        <w:r w:rsidR="00FC6A1F" w:rsidRPr="00877012">
          <w:rPr>
            <w:rStyle w:val="Hyperlink"/>
            <w:sz w:val="20"/>
            <w:szCs w:val="20"/>
          </w:rPr>
          <w:t>http://grupoevolucao.com.br/livro/Quimica1/subst1.png</w:t>
        </w:r>
      </w:hyperlink>
      <w:r w:rsidR="00B63474" w:rsidRPr="00F176A4">
        <w:rPr>
          <w:sz w:val="20"/>
          <w:szCs w:val="20"/>
        </w:rPr>
        <w:t>.</w:t>
      </w:r>
    </w:p>
    <w:p w:rsidR="00253495" w:rsidRDefault="00FC6A1F" w:rsidP="001923A7">
      <w:pPr>
        <w:shd w:val="clear" w:color="auto" w:fill="FFFFFF"/>
        <w:spacing w:line="276" w:lineRule="auto"/>
        <w:ind w:left="142" w:right="141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253495" w:rsidRPr="00F176A4">
        <w:rPr>
          <w:sz w:val="20"/>
          <w:szCs w:val="20"/>
        </w:rPr>
        <w:t>Acesso em: 30 de abr. de 2020.</w:t>
      </w:r>
    </w:p>
    <w:p w:rsidR="00FC6A1F" w:rsidRPr="00F176A4" w:rsidRDefault="00FC6A1F" w:rsidP="001923A7">
      <w:pPr>
        <w:shd w:val="clear" w:color="auto" w:fill="FFFFFF"/>
        <w:spacing w:line="276" w:lineRule="auto"/>
        <w:ind w:left="142" w:right="141" w:firstLine="709"/>
        <w:jc w:val="both"/>
        <w:rPr>
          <w:sz w:val="20"/>
          <w:szCs w:val="20"/>
        </w:rPr>
      </w:pPr>
    </w:p>
    <w:p w:rsidR="00991FCC" w:rsidRPr="00991FCC" w:rsidRDefault="00991FCC" w:rsidP="001E1925">
      <w:pPr>
        <w:shd w:val="clear" w:color="auto" w:fill="FFFFFF"/>
        <w:spacing w:line="276" w:lineRule="auto"/>
        <w:ind w:left="142" w:right="141" w:firstLine="284"/>
        <w:jc w:val="both"/>
      </w:pPr>
      <w:r w:rsidRPr="00991FCC">
        <w:lastRenderedPageBreak/>
        <w:t>Note que as moléculas do </w:t>
      </w:r>
      <w:r w:rsidR="00B63474" w:rsidRPr="00E1548E">
        <w:t>do gás hidrogênio (H</w:t>
      </w:r>
      <w:r w:rsidR="00B63474" w:rsidRPr="00E1548E">
        <w:rPr>
          <w:vertAlign w:val="subscript"/>
        </w:rPr>
        <w:t>2</w:t>
      </w:r>
      <w:r w:rsidR="00B63474" w:rsidRPr="00E1548E">
        <w:t>) e o gás oxigênio (O</w:t>
      </w:r>
      <w:r w:rsidR="00B63474" w:rsidRPr="00E1548E">
        <w:rPr>
          <w:vertAlign w:val="subscript"/>
        </w:rPr>
        <w:t>2</w:t>
      </w:r>
      <w:r w:rsidR="00B63474" w:rsidRPr="00E1548E">
        <w:t>) são formadas </w:t>
      </w:r>
      <w:r w:rsidR="00F176A4">
        <w:t xml:space="preserve">por </w:t>
      </w:r>
      <w:r w:rsidR="00B63474" w:rsidRPr="00E1548E">
        <w:t>átomos de um mesmo elemento químico</w:t>
      </w:r>
      <w:r w:rsidRPr="00991FCC">
        <w:t>.</w:t>
      </w:r>
    </w:p>
    <w:p w:rsidR="001923A7" w:rsidRPr="00991FCC" w:rsidRDefault="00253495" w:rsidP="001E1925">
      <w:pPr>
        <w:shd w:val="clear" w:color="auto" w:fill="FFFFFF"/>
        <w:spacing w:line="276" w:lineRule="auto"/>
        <w:ind w:left="142" w:right="141" w:firstLine="284"/>
        <w:jc w:val="both"/>
      </w:pPr>
      <w:r w:rsidRPr="00991FCC">
        <w:t>Ob</w:t>
      </w:r>
      <w:r>
        <w:t>servação:</w:t>
      </w:r>
      <w:r w:rsidR="00991FCC" w:rsidRPr="00991FCC">
        <w:t xml:space="preserve"> Elemento químico é formado por átomos que apresentam propriedades químicas iguais.</w:t>
      </w:r>
    </w:p>
    <w:p w:rsidR="001923A7" w:rsidRPr="00991FCC" w:rsidRDefault="001923A7" w:rsidP="001E1925">
      <w:pPr>
        <w:shd w:val="clear" w:color="auto" w:fill="FFFFFF"/>
        <w:spacing w:line="276" w:lineRule="auto"/>
        <w:ind w:left="142" w:right="141" w:firstLine="284"/>
        <w:jc w:val="both"/>
        <w:outlineLvl w:val="1"/>
        <w:rPr>
          <w:b/>
          <w:bCs/>
        </w:rPr>
      </w:pPr>
    </w:p>
    <w:p w:rsidR="00991FCC" w:rsidRPr="00991FCC" w:rsidRDefault="001E1925" w:rsidP="001E1925">
      <w:pPr>
        <w:shd w:val="clear" w:color="auto" w:fill="FFFFFF"/>
        <w:spacing w:line="276" w:lineRule="auto"/>
        <w:ind w:left="142" w:right="141" w:firstLine="284"/>
        <w:jc w:val="both"/>
      </w:pPr>
      <w:r w:rsidRPr="001E1925">
        <w:rPr>
          <w:b/>
        </w:rPr>
        <w:t>SUBSTÂNCIAS COMPOSTAS</w:t>
      </w:r>
      <w:r>
        <w:t xml:space="preserve">: </w:t>
      </w:r>
      <w:r w:rsidR="00991FCC" w:rsidRPr="00991FCC">
        <w:t>Já as substâncias compostas são formadas por </w:t>
      </w:r>
      <w:r w:rsidR="00991FCC" w:rsidRPr="00991FCC">
        <w:rPr>
          <w:b/>
          <w:bCs/>
        </w:rPr>
        <w:t>mais de um elemento químico</w:t>
      </w:r>
      <w:r w:rsidR="00991FCC" w:rsidRPr="00991FCC">
        <w:t>. Nesse caso, a molécula possui dois ou mais átomos de </w:t>
      </w:r>
      <w:r w:rsidR="00991FCC" w:rsidRPr="00991FCC">
        <w:rPr>
          <w:b/>
          <w:bCs/>
        </w:rPr>
        <w:t>elementos químicos diferentes</w:t>
      </w:r>
      <w:r w:rsidR="00991FCC" w:rsidRPr="00991FCC">
        <w:t>. É o caso da água, por exemplo. Veja:</w:t>
      </w:r>
    </w:p>
    <w:p w:rsidR="00F176A4" w:rsidRDefault="00F176A4" w:rsidP="001E1925">
      <w:pPr>
        <w:shd w:val="clear" w:color="auto" w:fill="FFFFFF"/>
        <w:spacing w:line="276" w:lineRule="auto"/>
        <w:ind w:left="142" w:right="141" w:firstLine="284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BBC613">
            <wp:simplePos x="0" y="0"/>
            <wp:positionH relativeFrom="column">
              <wp:posOffset>1259205</wp:posOffset>
            </wp:positionH>
            <wp:positionV relativeFrom="paragraph">
              <wp:posOffset>5715</wp:posOffset>
            </wp:positionV>
            <wp:extent cx="2990850" cy="197002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539" cy="198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6A4" w:rsidRDefault="00F176A4" w:rsidP="001E1925">
      <w:pPr>
        <w:shd w:val="clear" w:color="auto" w:fill="FFFFFF"/>
        <w:spacing w:line="276" w:lineRule="auto"/>
        <w:ind w:left="142" w:right="141" w:firstLine="284"/>
        <w:jc w:val="both"/>
      </w:pPr>
    </w:p>
    <w:p w:rsidR="00F176A4" w:rsidRDefault="00F176A4" w:rsidP="001E1925">
      <w:pPr>
        <w:shd w:val="clear" w:color="auto" w:fill="FFFFFF"/>
        <w:spacing w:line="276" w:lineRule="auto"/>
        <w:ind w:left="142" w:right="141" w:firstLine="284"/>
        <w:jc w:val="both"/>
      </w:pPr>
    </w:p>
    <w:p w:rsidR="00F176A4" w:rsidRDefault="00F176A4" w:rsidP="001E1925">
      <w:pPr>
        <w:shd w:val="clear" w:color="auto" w:fill="FFFFFF"/>
        <w:spacing w:line="276" w:lineRule="auto"/>
        <w:ind w:left="142" w:right="141" w:firstLine="284"/>
        <w:jc w:val="both"/>
      </w:pPr>
    </w:p>
    <w:p w:rsidR="001923A7" w:rsidRDefault="001923A7" w:rsidP="001E1925">
      <w:pPr>
        <w:shd w:val="clear" w:color="auto" w:fill="FFFFFF"/>
        <w:spacing w:line="276" w:lineRule="auto"/>
        <w:ind w:left="142" w:right="141" w:firstLine="284"/>
        <w:jc w:val="both"/>
      </w:pPr>
    </w:p>
    <w:p w:rsidR="001923A7" w:rsidRDefault="001923A7" w:rsidP="001E1925">
      <w:pPr>
        <w:shd w:val="clear" w:color="auto" w:fill="FFFFFF"/>
        <w:spacing w:line="276" w:lineRule="auto"/>
        <w:ind w:left="142" w:right="141" w:firstLine="284"/>
        <w:jc w:val="both"/>
      </w:pPr>
    </w:p>
    <w:p w:rsidR="001923A7" w:rsidRDefault="001923A7" w:rsidP="001E1925">
      <w:pPr>
        <w:shd w:val="clear" w:color="auto" w:fill="FFFFFF"/>
        <w:spacing w:line="276" w:lineRule="auto"/>
        <w:ind w:left="142" w:right="141" w:firstLine="284"/>
        <w:jc w:val="both"/>
      </w:pPr>
    </w:p>
    <w:p w:rsidR="001923A7" w:rsidRDefault="001923A7" w:rsidP="001E1925">
      <w:pPr>
        <w:shd w:val="clear" w:color="auto" w:fill="FFFFFF"/>
        <w:spacing w:line="276" w:lineRule="auto"/>
        <w:ind w:left="142" w:right="141" w:firstLine="284"/>
        <w:jc w:val="both"/>
      </w:pPr>
    </w:p>
    <w:p w:rsidR="001E1925" w:rsidRDefault="001E1925" w:rsidP="001E1925">
      <w:pPr>
        <w:shd w:val="clear" w:color="auto" w:fill="FFFFFF"/>
        <w:spacing w:line="276" w:lineRule="auto"/>
        <w:ind w:left="142" w:right="141" w:firstLine="284"/>
        <w:jc w:val="both"/>
        <w:rPr>
          <w:sz w:val="20"/>
          <w:szCs w:val="20"/>
        </w:rPr>
      </w:pPr>
    </w:p>
    <w:p w:rsidR="001E1925" w:rsidRDefault="001E1925" w:rsidP="001E1925">
      <w:pPr>
        <w:shd w:val="clear" w:color="auto" w:fill="FFFFFF"/>
        <w:spacing w:line="276" w:lineRule="auto"/>
        <w:ind w:left="142" w:right="141" w:firstLine="284"/>
        <w:jc w:val="both"/>
        <w:rPr>
          <w:sz w:val="20"/>
          <w:szCs w:val="20"/>
        </w:rPr>
      </w:pPr>
    </w:p>
    <w:p w:rsidR="00FC6A1F" w:rsidRDefault="00F176A4" w:rsidP="001E1925">
      <w:pPr>
        <w:shd w:val="clear" w:color="auto" w:fill="FFFFFF"/>
        <w:spacing w:line="276" w:lineRule="auto"/>
        <w:ind w:left="142" w:right="141" w:firstLine="284"/>
        <w:jc w:val="both"/>
        <w:rPr>
          <w:sz w:val="20"/>
          <w:szCs w:val="20"/>
        </w:rPr>
      </w:pPr>
      <w:r w:rsidRPr="00F176A4">
        <w:rPr>
          <w:sz w:val="20"/>
          <w:szCs w:val="20"/>
        </w:rPr>
        <w:t xml:space="preserve">Disponível em : </w:t>
      </w:r>
      <w:hyperlink r:id="rId14" w:history="1">
        <w:r w:rsidR="00FC6A1F" w:rsidRPr="00877012">
          <w:rPr>
            <w:rStyle w:val="Hyperlink"/>
            <w:sz w:val="20"/>
            <w:szCs w:val="20"/>
          </w:rPr>
          <w:t>http://grupoevolucao.com.br/livro/Quimica1/subst1.png</w:t>
        </w:r>
      </w:hyperlink>
      <w:r w:rsidRPr="00F176A4">
        <w:rPr>
          <w:sz w:val="20"/>
          <w:szCs w:val="20"/>
        </w:rPr>
        <w:t>.</w:t>
      </w:r>
    </w:p>
    <w:p w:rsidR="00F176A4" w:rsidRDefault="00FC6A1F" w:rsidP="001E1925">
      <w:pPr>
        <w:shd w:val="clear" w:color="auto" w:fill="FFFFFF"/>
        <w:spacing w:line="276" w:lineRule="auto"/>
        <w:ind w:left="142" w:right="14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F176A4" w:rsidRPr="00F176A4">
        <w:rPr>
          <w:sz w:val="20"/>
          <w:szCs w:val="20"/>
        </w:rPr>
        <w:t>Acesso em: 30 de abr. de 2020.</w:t>
      </w:r>
    </w:p>
    <w:p w:rsidR="00FC6A1F" w:rsidRPr="00F176A4" w:rsidRDefault="00FC6A1F" w:rsidP="001E1925">
      <w:pPr>
        <w:shd w:val="clear" w:color="auto" w:fill="FFFFFF"/>
        <w:spacing w:line="276" w:lineRule="auto"/>
        <w:ind w:left="142" w:right="141" w:firstLine="284"/>
        <w:jc w:val="both"/>
        <w:rPr>
          <w:sz w:val="20"/>
          <w:szCs w:val="20"/>
        </w:rPr>
      </w:pPr>
    </w:p>
    <w:p w:rsidR="00991FCC" w:rsidRPr="00991FCC" w:rsidRDefault="00991FCC" w:rsidP="001E1925">
      <w:pPr>
        <w:shd w:val="clear" w:color="auto" w:fill="FFFFFF"/>
        <w:spacing w:line="276" w:lineRule="auto"/>
        <w:ind w:left="142" w:right="141" w:firstLine="284"/>
        <w:jc w:val="both"/>
      </w:pPr>
      <w:r w:rsidRPr="00991FCC">
        <w:t>Então, temos que a </w:t>
      </w:r>
      <w:r w:rsidRPr="00991FCC">
        <w:rPr>
          <w:b/>
          <w:bCs/>
        </w:rPr>
        <w:t>água pura </w:t>
      </w:r>
      <w:r w:rsidRPr="00991FCC">
        <w:t>é uma </w:t>
      </w:r>
      <w:r w:rsidRPr="00991FCC">
        <w:rPr>
          <w:b/>
          <w:bCs/>
        </w:rPr>
        <w:t>substância pura composta</w:t>
      </w:r>
      <w:r w:rsidRPr="00991FCC">
        <w:t xml:space="preserve">, formada por dois átomos do elemento químico hidrogênio e um átomo do elemento químico oxigênio. A água com seus sais minerais é uma mistura. </w:t>
      </w:r>
    </w:p>
    <w:p w:rsidR="00991FCC" w:rsidRPr="00991FCC" w:rsidRDefault="00991FCC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  <w:r w:rsidRPr="00991FCC">
        <w:t xml:space="preserve">As misturas poderão ser classificadas conforme o seu aspecto, homogêneo ou heterogêneo, e este segundo aspecto conforme ao seu número de fases (bifásica, trifásica ou polifásica). Ou segundo o seu comportamento sob aquecimento, </w:t>
      </w:r>
      <w:proofErr w:type="spellStart"/>
      <w:r w:rsidRPr="00991FCC">
        <w:t>eutética</w:t>
      </w:r>
      <w:proofErr w:type="spellEnd"/>
      <w:r w:rsidRPr="00991FCC">
        <w:t xml:space="preserve"> ou azeotrópica.</w:t>
      </w:r>
    </w:p>
    <w:p w:rsidR="001E1925" w:rsidRDefault="00991FCC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  <w:r w:rsidRPr="00991FCC">
        <w:t xml:space="preserve">As substâncias puras requerem um menor número de classificações, pois apresentam menor complexidade em relação às misturas. Por exemplo, podem ser abordadas como simples ou compostas. </w:t>
      </w:r>
    </w:p>
    <w:p w:rsidR="001E1925" w:rsidRDefault="001E1925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991FCC" w:rsidRPr="00991FCC" w:rsidRDefault="00991FCC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  <w:r w:rsidRPr="00991FCC">
        <w:t>Assim:</w:t>
      </w:r>
    </w:p>
    <w:p w:rsidR="00991FCC" w:rsidRPr="00991FCC" w:rsidRDefault="00991FCC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  <w:r w:rsidRPr="00991FCC">
        <w:t>● </w:t>
      </w:r>
      <w:r w:rsidRPr="00991FCC">
        <w:rPr>
          <w:rStyle w:val="Forte"/>
        </w:rPr>
        <w:t>Substância pura simples</w:t>
      </w:r>
      <w:r w:rsidRPr="00991FCC">
        <w:t>: é toda substância formada por átomos de um único elemento químico.</w:t>
      </w:r>
    </w:p>
    <w:p w:rsidR="00991FCC" w:rsidRDefault="0039789B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C10A78">
            <wp:simplePos x="0" y="0"/>
            <wp:positionH relativeFrom="column">
              <wp:posOffset>925830</wp:posOffset>
            </wp:positionH>
            <wp:positionV relativeFrom="paragraph">
              <wp:posOffset>529590</wp:posOffset>
            </wp:positionV>
            <wp:extent cx="5272427" cy="1524000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2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FCC" w:rsidRPr="00991FCC">
        <w:t xml:space="preserve">Exemplos: </w:t>
      </w:r>
      <w:r w:rsidR="00F176A4">
        <w:t>gás hélio (He)</w:t>
      </w:r>
      <w:r w:rsidR="00991FCC" w:rsidRPr="00991FCC">
        <w:t xml:space="preserve">, formado unicamente por átomos de </w:t>
      </w:r>
      <w:r w:rsidR="00F176A4">
        <w:t>hélio</w:t>
      </w:r>
      <w:r w:rsidR="00991FCC" w:rsidRPr="00991FCC">
        <w:t xml:space="preserve">. </w:t>
      </w:r>
      <w:r w:rsidR="00F176A4">
        <w:t xml:space="preserve">Gás </w:t>
      </w:r>
      <w:r w:rsidR="00AE737D">
        <w:t>oxigênio</w:t>
      </w:r>
      <w:r w:rsidR="00991FCC" w:rsidRPr="00991FCC">
        <w:t xml:space="preserve"> (</w:t>
      </w:r>
      <w:r w:rsidR="00AE737D">
        <w:t>O</w:t>
      </w:r>
      <w:r w:rsidR="00991FCC" w:rsidRPr="00991FCC">
        <w:rPr>
          <w:vertAlign w:val="subscript"/>
        </w:rPr>
        <w:t>2</w:t>
      </w:r>
      <w:r w:rsidR="00991FCC" w:rsidRPr="00991FCC">
        <w:t xml:space="preserve">), formado unicamente por átomos do elemento </w:t>
      </w:r>
      <w:r w:rsidR="00AE737D">
        <w:t>oxigênio</w:t>
      </w:r>
      <w:r w:rsidR="00991FCC" w:rsidRPr="00991FCC">
        <w:t>. Ozônio (O</w:t>
      </w:r>
      <w:r w:rsidR="00991FCC" w:rsidRPr="00991FCC">
        <w:rPr>
          <w:vertAlign w:val="subscript"/>
        </w:rPr>
        <w:t>3</w:t>
      </w:r>
      <w:r w:rsidR="00991FCC" w:rsidRPr="00991FCC">
        <w:t>), formado unicamente por átomos do elemento oxigênio.</w:t>
      </w:r>
    </w:p>
    <w:p w:rsidR="0039789B" w:rsidRDefault="0039789B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39789B" w:rsidRDefault="0039789B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1923A7" w:rsidRDefault="001923A7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FC6A1F" w:rsidRDefault="00FC6A1F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39789B" w:rsidRDefault="0039789B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1E1925" w:rsidRDefault="001E1925" w:rsidP="001E1925">
      <w:pPr>
        <w:shd w:val="clear" w:color="auto" w:fill="FFFFFF"/>
        <w:spacing w:line="276" w:lineRule="auto"/>
        <w:ind w:left="142" w:right="141" w:firstLine="284"/>
        <w:jc w:val="both"/>
        <w:rPr>
          <w:sz w:val="20"/>
          <w:szCs w:val="20"/>
        </w:rPr>
      </w:pPr>
    </w:p>
    <w:p w:rsidR="001E1925" w:rsidRDefault="001E1925" w:rsidP="001E1925">
      <w:pPr>
        <w:shd w:val="clear" w:color="auto" w:fill="FFFFFF"/>
        <w:spacing w:line="276" w:lineRule="auto"/>
        <w:ind w:left="142" w:right="141" w:firstLine="284"/>
        <w:jc w:val="both"/>
        <w:rPr>
          <w:sz w:val="20"/>
          <w:szCs w:val="20"/>
        </w:rPr>
      </w:pPr>
    </w:p>
    <w:p w:rsidR="001E1925" w:rsidRDefault="001E1925" w:rsidP="001E1925">
      <w:pPr>
        <w:shd w:val="clear" w:color="auto" w:fill="FFFFFF"/>
        <w:spacing w:line="276" w:lineRule="auto"/>
        <w:ind w:left="142" w:right="141" w:firstLine="284"/>
        <w:jc w:val="both"/>
        <w:rPr>
          <w:sz w:val="20"/>
          <w:szCs w:val="20"/>
        </w:rPr>
      </w:pPr>
    </w:p>
    <w:p w:rsidR="00FC6A1F" w:rsidRDefault="0039789B" w:rsidP="001E1925">
      <w:pPr>
        <w:shd w:val="clear" w:color="auto" w:fill="FFFFFF"/>
        <w:spacing w:line="276" w:lineRule="auto"/>
        <w:ind w:left="142" w:right="141" w:firstLine="284"/>
        <w:jc w:val="both"/>
        <w:rPr>
          <w:sz w:val="20"/>
          <w:szCs w:val="20"/>
        </w:rPr>
      </w:pPr>
      <w:r w:rsidRPr="00DF0AFE">
        <w:rPr>
          <w:sz w:val="20"/>
          <w:szCs w:val="20"/>
        </w:rPr>
        <w:t xml:space="preserve">Disponível em : </w:t>
      </w:r>
      <w:hyperlink r:id="rId16" w:history="1">
        <w:r w:rsidRPr="00DF0AFE">
          <w:rPr>
            <w:rStyle w:val="Hyperlink"/>
            <w:sz w:val="20"/>
            <w:szCs w:val="20"/>
          </w:rPr>
          <w:t>https://slideplayer.com.br/slide/1786684/7/images/3/Subst%C3%A2ncia+pura+simples%3A.jpg</w:t>
        </w:r>
      </w:hyperlink>
      <w:r w:rsidRPr="00DF0AFE">
        <w:rPr>
          <w:sz w:val="20"/>
          <w:szCs w:val="20"/>
        </w:rPr>
        <w:t xml:space="preserve">. </w:t>
      </w:r>
    </w:p>
    <w:p w:rsidR="0039789B" w:rsidRDefault="00FC6A1F" w:rsidP="001E1925">
      <w:pPr>
        <w:shd w:val="clear" w:color="auto" w:fill="FFFFFF"/>
        <w:spacing w:line="276" w:lineRule="auto"/>
        <w:ind w:left="142" w:right="14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9789B" w:rsidRPr="00DF0AFE">
        <w:rPr>
          <w:sz w:val="20"/>
          <w:szCs w:val="20"/>
        </w:rPr>
        <w:t>Acesso em: 30 de abr. de 2020.</w:t>
      </w:r>
    </w:p>
    <w:p w:rsidR="001E1925" w:rsidRPr="00DF0AFE" w:rsidRDefault="001E1925" w:rsidP="001E1925">
      <w:pPr>
        <w:shd w:val="clear" w:color="auto" w:fill="FFFFFF"/>
        <w:spacing w:line="276" w:lineRule="auto"/>
        <w:ind w:left="142" w:right="141" w:firstLine="284"/>
        <w:jc w:val="both"/>
        <w:rPr>
          <w:sz w:val="20"/>
          <w:szCs w:val="20"/>
        </w:rPr>
      </w:pPr>
    </w:p>
    <w:p w:rsidR="00991FCC" w:rsidRPr="00991FCC" w:rsidRDefault="00991FCC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  <w:r w:rsidRPr="00991FCC">
        <w:t>● </w:t>
      </w:r>
      <w:r w:rsidRPr="00991FCC">
        <w:rPr>
          <w:rStyle w:val="Forte"/>
        </w:rPr>
        <w:t>Substância pura composta</w:t>
      </w:r>
      <w:r w:rsidRPr="00991FCC">
        <w:t>: é toda substância formada por átomos de dois ou mais elementos químicos.</w:t>
      </w:r>
    </w:p>
    <w:p w:rsidR="00991FCC" w:rsidRDefault="00991FCC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  <w:r w:rsidRPr="00991FCC">
        <w:t>Exemplos: água (H</w:t>
      </w:r>
      <w:r w:rsidRPr="00991FCC">
        <w:rPr>
          <w:vertAlign w:val="subscript"/>
        </w:rPr>
        <w:t>2</w:t>
      </w:r>
      <w:r w:rsidRPr="00991FCC">
        <w:t>O), formada por átomos de dois elementos: hidrogênio e oxigênio. </w:t>
      </w:r>
      <w:hyperlink r:id="rId17" w:history="1">
        <w:r w:rsidRPr="00991FCC">
          <w:rPr>
            <w:rStyle w:val="Hyperlink"/>
            <w:color w:val="auto"/>
            <w:u w:val="none"/>
          </w:rPr>
          <w:t>Gás carbônico</w:t>
        </w:r>
      </w:hyperlink>
      <w:r w:rsidR="00AE737D">
        <w:rPr>
          <w:rStyle w:val="Hyperlink"/>
          <w:color w:val="auto"/>
          <w:u w:val="none"/>
        </w:rPr>
        <w:t xml:space="preserve"> ou dióxido de carbono</w:t>
      </w:r>
      <w:r w:rsidRPr="00991FCC">
        <w:t> (CO</w:t>
      </w:r>
      <w:r w:rsidRPr="00991FCC">
        <w:rPr>
          <w:vertAlign w:val="subscript"/>
        </w:rPr>
        <w:t>2</w:t>
      </w:r>
      <w:r w:rsidRPr="00991FCC">
        <w:t xml:space="preserve">), formado por átomos de dois elementos: carbono e oxigênio. </w:t>
      </w:r>
      <w:r w:rsidR="00AE737D">
        <w:t>Ácido clorídrico (</w:t>
      </w:r>
      <w:proofErr w:type="spellStart"/>
      <w:r w:rsidR="00AE737D">
        <w:t>HCl</w:t>
      </w:r>
      <w:proofErr w:type="spellEnd"/>
      <w:r w:rsidR="00AE737D">
        <w:t>)</w:t>
      </w:r>
      <w:r w:rsidRPr="00991FCC">
        <w:t xml:space="preserve">, formado por átomos </w:t>
      </w:r>
      <w:proofErr w:type="gramStart"/>
      <w:r w:rsidRPr="00991FCC">
        <w:t xml:space="preserve">de </w:t>
      </w:r>
      <w:r w:rsidR="00AE737D">
        <w:t xml:space="preserve"> dois</w:t>
      </w:r>
      <w:proofErr w:type="gramEnd"/>
      <w:r w:rsidRPr="00991FCC">
        <w:t xml:space="preserve"> elementos: </w:t>
      </w:r>
      <w:r w:rsidR="00AE737D">
        <w:t>hidrogênio e cloro.</w:t>
      </w:r>
    </w:p>
    <w:p w:rsidR="001E1925" w:rsidRDefault="001E1925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1E1925" w:rsidRDefault="001E1925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39789B" w:rsidRDefault="00FC6A1F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6379345">
            <wp:simplePos x="0" y="0"/>
            <wp:positionH relativeFrom="column">
              <wp:posOffset>1544954</wp:posOffset>
            </wp:positionH>
            <wp:positionV relativeFrom="paragraph">
              <wp:posOffset>149860</wp:posOffset>
            </wp:positionV>
            <wp:extent cx="3605893" cy="15240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53" cy="153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89B" w:rsidRDefault="0039789B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</w:pPr>
    </w:p>
    <w:p w:rsidR="001923A7" w:rsidRDefault="001923A7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</w:pPr>
    </w:p>
    <w:p w:rsidR="001923A7" w:rsidRDefault="001923A7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</w:pPr>
    </w:p>
    <w:p w:rsidR="001923A7" w:rsidRDefault="001923A7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</w:pPr>
    </w:p>
    <w:p w:rsidR="00FC6A1F" w:rsidRDefault="00FC6A1F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</w:pPr>
    </w:p>
    <w:p w:rsidR="001923A7" w:rsidRDefault="001923A7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</w:pPr>
    </w:p>
    <w:p w:rsidR="0039789B" w:rsidRDefault="0039789B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</w:pPr>
    </w:p>
    <w:p w:rsidR="001E1925" w:rsidRDefault="001E1925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  <w:rPr>
          <w:sz w:val="20"/>
          <w:szCs w:val="20"/>
        </w:rPr>
      </w:pPr>
    </w:p>
    <w:p w:rsidR="00FC6A1F" w:rsidRPr="00FC6A1F" w:rsidRDefault="006D707C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  <w:rPr>
          <w:sz w:val="20"/>
          <w:szCs w:val="20"/>
        </w:rPr>
      </w:pPr>
      <w:r w:rsidRPr="00FC6A1F">
        <w:rPr>
          <w:sz w:val="20"/>
          <w:szCs w:val="20"/>
        </w:rPr>
        <w:t xml:space="preserve">Disponível em : </w:t>
      </w:r>
      <w:hyperlink r:id="rId19" w:history="1">
        <w:r w:rsidR="00FC6A1F" w:rsidRPr="00FC6A1F">
          <w:rPr>
            <w:rStyle w:val="Hyperlink"/>
            <w:color w:val="auto"/>
            <w:sz w:val="20"/>
            <w:szCs w:val="20"/>
          </w:rPr>
          <w:t>https://static.todamateria.com.br/upload/ex/em/exemplosdesubstanciaspurascompostas-0-cke.jpg</w:t>
        </w:r>
      </w:hyperlink>
      <w:r w:rsidRPr="00FC6A1F">
        <w:rPr>
          <w:sz w:val="20"/>
          <w:szCs w:val="20"/>
        </w:rPr>
        <w:t xml:space="preserve">. </w:t>
      </w:r>
    </w:p>
    <w:p w:rsidR="0039789B" w:rsidRPr="00FC6A1F" w:rsidRDefault="00FC6A1F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  <w:rPr>
          <w:sz w:val="20"/>
          <w:szCs w:val="20"/>
        </w:rPr>
      </w:pPr>
      <w:r w:rsidRPr="00FC6A1F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D707C" w:rsidRPr="00FC6A1F">
        <w:rPr>
          <w:sz w:val="20"/>
          <w:szCs w:val="20"/>
        </w:rPr>
        <w:t>Acesso em: 30 de abr. de 2020.</w:t>
      </w:r>
    </w:p>
    <w:p w:rsidR="001E1925" w:rsidRDefault="001E1925" w:rsidP="001923A7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709"/>
        <w:jc w:val="both"/>
      </w:pPr>
    </w:p>
    <w:p w:rsidR="00991FCC" w:rsidRPr="00991FCC" w:rsidRDefault="00AE737D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  <w:r>
        <w:t>A tabela a seguir mostra</w:t>
      </w:r>
      <w:r w:rsidR="00991FCC" w:rsidRPr="00991FCC">
        <w:t xml:space="preserve"> algumas substâncias puras encontradas em nosso cotidiano, juntamente com a sua fórmula molecular e com a sua classificação.</w:t>
      </w:r>
    </w:p>
    <w:tbl>
      <w:tblPr>
        <w:tblW w:w="9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4"/>
        <w:gridCol w:w="2622"/>
        <w:gridCol w:w="3446"/>
      </w:tblGrid>
      <w:tr w:rsidR="00991FCC" w:rsidRPr="00991FCC" w:rsidTr="001923A7">
        <w:trPr>
          <w:trHeight w:val="628"/>
          <w:tblCellSpacing w:w="0" w:type="dxa"/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rStyle w:val="Forte"/>
                <w:sz w:val="28"/>
                <w:szCs w:val="28"/>
              </w:rPr>
              <w:t>SUBSTÂNCIA PURA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rStyle w:val="Forte"/>
                <w:sz w:val="28"/>
                <w:szCs w:val="28"/>
              </w:rPr>
              <w:t>FÓRMULA MOLECULAR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rStyle w:val="Forte"/>
                <w:sz w:val="28"/>
                <w:szCs w:val="28"/>
              </w:rPr>
              <w:t>CLASSIFICAÇÃO</w:t>
            </w:r>
          </w:p>
        </w:tc>
      </w:tr>
      <w:tr w:rsidR="00991FCC" w:rsidRPr="00991FCC" w:rsidTr="001923A7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cloro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Cl</w:t>
            </w:r>
            <w:r w:rsidRPr="001E192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simples</w:t>
            </w:r>
          </w:p>
        </w:tc>
      </w:tr>
      <w:tr w:rsidR="00991FCC" w:rsidRPr="00991FCC" w:rsidTr="001923A7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gás carbônico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CO</w:t>
            </w:r>
            <w:r w:rsidRPr="001E192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composta</w:t>
            </w:r>
          </w:p>
        </w:tc>
      </w:tr>
      <w:tr w:rsidR="00991FCC" w:rsidRPr="00991FCC" w:rsidTr="001923A7">
        <w:trPr>
          <w:trHeight w:val="3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ácido nítrico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HNO</w:t>
            </w:r>
            <w:r w:rsidRPr="001E192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composta</w:t>
            </w:r>
          </w:p>
        </w:tc>
      </w:tr>
      <w:tr w:rsidR="00991FCC" w:rsidRPr="00991FCC" w:rsidTr="001923A7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enxofre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S</w:t>
            </w:r>
            <w:r w:rsidRPr="001E1925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simples</w:t>
            </w:r>
          </w:p>
        </w:tc>
      </w:tr>
      <w:tr w:rsidR="00991FCC" w:rsidRPr="00991FCC" w:rsidTr="001923A7">
        <w:trPr>
          <w:trHeight w:val="3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sacarose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</w:t>
            </w:r>
            <w:r w:rsidRPr="001E1925">
              <w:rPr>
                <w:sz w:val="28"/>
                <w:szCs w:val="28"/>
                <w:vertAlign w:val="subscript"/>
              </w:rPr>
              <w:t>12</w:t>
            </w:r>
            <w:r w:rsidRPr="001E1925">
              <w:rPr>
                <w:sz w:val="28"/>
                <w:szCs w:val="28"/>
              </w:rPr>
              <w:t>H</w:t>
            </w:r>
            <w:r w:rsidRPr="001E1925">
              <w:rPr>
                <w:sz w:val="28"/>
                <w:szCs w:val="28"/>
                <w:vertAlign w:val="subscript"/>
              </w:rPr>
              <w:t>22</w:t>
            </w:r>
            <w:r w:rsidRPr="001E1925">
              <w:rPr>
                <w:sz w:val="28"/>
                <w:szCs w:val="28"/>
              </w:rPr>
              <w:t>O</w:t>
            </w:r>
            <w:r w:rsidRPr="001E1925">
              <w:rPr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composta</w:t>
            </w:r>
          </w:p>
        </w:tc>
      </w:tr>
      <w:tr w:rsidR="00991FCC" w:rsidRPr="00991FCC" w:rsidTr="001923A7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simples</w:t>
            </w:r>
          </w:p>
        </w:tc>
      </w:tr>
      <w:tr w:rsidR="00991FCC" w:rsidRPr="00991FCC" w:rsidTr="001923A7">
        <w:trPr>
          <w:trHeight w:val="3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ácido sulfúrico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H</w:t>
            </w:r>
            <w:r w:rsidRPr="001E1925">
              <w:rPr>
                <w:sz w:val="28"/>
                <w:szCs w:val="28"/>
                <w:vertAlign w:val="subscript"/>
              </w:rPr>
              <w:t>2</w:t>
            </w:r>
            <w:r w:rsidRPr="001E1925">
              <w:rPr>
                <w:sz w:val="28"/>
                <w:szCs w:val="28"/>
              </w:rPr>
              <w:t>SO</w:t>
            </w:r>
            <w:r w:rsidRPr="001E1925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composta</w:t>
            </w:r>
          </w:p>
        </w:tc>
      </w:tr>
      <w:tr w:rsidR="00991FCC" w:rsidRPr="00991FCC" w:rsidTr="001923A7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6121FD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hyperlink r:id="rId20" w:history="1">
              <w:r w:rsidR="00991FCC" w:rsidRPr="001E1925">
                <w:rPr>
                  <w:rStyle w:val="Hyperlink"/>
                  <w:color w:val="auto"/>
                  <w:sz w:val="28"/>
                  <w:szCs w:val="28"/>
                  <w:u w:val="none"/>
                </w:rPr>
                <w:t>glicose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</w:t>
            </w:r>
            <w:r w:rsidRPr="001E1925">
              <w:rPr>
                <w:sz w:val="28"/>
                <w:szCs w:val="28"/>
                <w:vertAlign w:val="subscript"/>
              </w:rPr>
              <w:t>6</w:t>
            </w:r>
            <w:r w:rsidRPr="001E1925">
              <w:rPr>
                <w:sz w:val="28"/>
                <w:szCs w:val="28"/>
              </w:rPr>
              <w:t>H</w:t>
            </w:r>
            <w:r w:rsidRPr="001E1925">
              <w:rPr>
                <w:sz w:val="28"/>
                <w:szCs w:val="28"/>
                <w:vertAlign w:val="subscript"/>
              </w:rPr>
              <w:t>12</w:t>
            </w:r>
            <w:r w:rsidRPr="001E1925">
              <w:rPr>
                <w:sz w:val="28"/>
                <w:szCs w:val="28"/>
              </w:rPr>
              <w:t>O</w:t>
            </w:r>
            <w:r w:rsidRPr="001E1925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composta</w:t>
            </w:r>
          </w:p>
        </w:tc>
      </w:tr>
      <w:tr w:rsidR="00991FCC" w:rsidRPr="00991FCC" w:rsidTr="001923A7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nitrogênio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N</w:t>
            </w:r>
            <w:r w:rsidRPr="001E192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simples</w:t>
            </w:r>
          </w:p>
        </w:tc>
      </w:tr>
      <w:tr w:rsidR="00991FCC" w:rsidRPr="00991FCC" w:rsidTr="001923A7">
        <w:trPr>
          <w:trHeight w:val="3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hélio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simples</w:t>
            </w:r>
          </w:p>
        </w:tc>
      </w:tr>
      <w:tr w:rsidR="00991FCC" w:rsidRPr="00991FCC" w:rsidTr="001923A7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ferro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simples</w:t>
            </w:r>
          </w:p>
        </w:tc>
      </w:tr>
      <w:tr w:rsidR="00991FCC" w:rsidRPr="00991FCC" w:rsidTr="001923A7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bicarbonato de sódio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NaHCO</w:t>
            </w:r>
            <w:r w:rsidRPr="001E192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1FCC" w:rsidRPr="001E1925" w:rsidRDefault="00991FCC" w:rsidP="001E1925">
            <w:pPr>
              <w:spacing w:line="276" w:lineRule="auto"/>
              <w:ind w:left="142" w:right="141" w:firstLine="284"/>
              <w:jc w:val="center"/>
              <w:rPr>
                <w:sz w:val="28"/>
                <w:szCs w:val="28"/>
              </w:rPr>
            </w:pPr>
            <w:r w:rsidRPr="001E1925">
              <w:rPr>
                <w:sz w:val="28"/>
                <w:szCs w:val="28"/>
              </w:rPr>
              <w:t>composta</w:t>
            </w:r>
          </w:p>
        </w:tc>
      </w:tr>
    </w:tbl>
    <w:p w:rsidR="00AE737D" w:rsidRPr="00AE737D" w:rsidRDefault="00AE737D" w:rsidP="001E1925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sz w:val="20"/>
          <w:szCs w:val="20"/>
        </w:rPr>
      </w:pPr>
      <w:r w:rsidRPr="00AE737D">
        <w:rPr>
          <w:sz w:val="20"/>
          <w:szCs w:val="20"/>
        </w:rPr>
        <w:t>Disponível em: infoescola.com/química/classificação-de-</w:t>
      </w:r>
      <w:proofErr w:type="gramStart"/>
      <w:r w:rsidRPr="00AE737D">
        <w:rPr>
          <w:sz w:val="20"/>
          <w:szCs w:val="20"/>
        </w:rPr>
        <w:t>substancia</w:t>
      </w:r>
      <w:proofErr w:type="gramEnd"/>
      <w:r w:rsidRPr="00AE737D">
        <w:rPr>
          <w:sz w:val="20"/>
          <w:szCs w:val="20"/>
        </w:rPr>
        <w:t xml:space="preserve">-pura. Acesso em 30 de </w:t>
      </w:r>
      <w:proofErr w:type="gramStart"/>
      <w:r w:rsidRPr="00AE737D">
        <w:rPr>
          <w:sz w:val="20"/>
          <w:szCs w:val="20"/>
        </w:rPr>
        <w:t>Abr.</w:t>
      </w:r>
      <w:proofErr w:type="gramEnd"/>
      <w:r w:rsidRPr="00AE737D">
        <w:rPr>
          <w:sz w:val="20"/>
          <w:szCs w:val="20"/>
        </w:rPr>
        <w:t xml:space="preserve"> de 2020</w:t>
      </w:r>
    </w:p>
    <w:p w:rsidR="001923A7" w:rsidRDefault="001923A7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991FCC" w:rsidRDefault="00991FCC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  <w:r w:rsidRPr="00991FCC">
        <w:t>As </w:t>
      </w:r>
      <w:hyperlink r:id="rId21" w:tooltip="Substâncias Simples e Compostas" w:history="1">
        <w:r w:rsidRPr="00AE737D">
          <w:rPr>
            <w:rStyle w:val="Hyperlink"/>
            <w:b/>
            <w:color w:val="auto"/>
            <w:u w:val="none"/>
          </w:rPr>
          <w:t>substâncias simples</w:t>
        </w:r>
      </w:hyperlink>
      <w:r w:rsidRPr="00991FCC">
        <w:t> perte</w:t>
      </w:r>
      <w:r w:rsidR="00F176A4">
        <w:t>ncem</w:t>
      </w:r>
      <w:r w:rsidRPr="00991FCC">
        <w:t>, predominantemente, aos estados físicos sólido (no caso dos metais, por exemplo) e gasoso (no caso o gás oxigênio, por exemplo). As duas únicas substâncias puras simples líquidas são o mercúrio e o </w:t>
      </w:r>
      <w:hyperlink r:id="rId22" w:history="1">
        <w:r w:rsidRPr="00991FCC">
          <w:rPr>
            <w:rStyle w:val="Hyperlink"/>
            <w:color w:val="auto"/>
            <w:u w:val="none"/>
          </w:rPr>
          <w:t>bromo</w:t>
        </w:r>
      </w:hyperlink>
      <w:r w:rsidRPr="00991FCC">
        <w:t>. O primeiro é conhecido por ser o único metal líquido, o segundo apresenta-se como um líquido extremamente volátil de coloração avermelhada.</w:t>
      </w:r>
    </w:p>
    <w:p w:rsidR="001923A7" w:rsidRDefault="001923A7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  <w:r w:rsidRPr="00991F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D29B80C" wp14:editId="0486731D">
                <wp:simplePos x="0" y="0"/>
                <wp:positionH relativeFrom="margin">
                  <wp:posOffset>1905</wp:posOffset>
                </wp:positionH>
                <wp:positionV relativeFrom="paragraph">
                  <wp:posOffset>10161</wp:posOffset>
                </wp:positionV>
                <wp:extent cx="6823880" cy="1066800"/>
                <wp:effectExtent l="0" t="0" r="15240" b="19050"/>
                <wp:wrapNone/>
                <wp:docPr id="6" name="Pergaminho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0" cy="10668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07C" w:rsidRPr="001E1925" w:rsidRDefault="00991FCC" w:rsidP="00991FCC">
                            <w:pPr>
                              <w:shd w:val="clear" w:color="auto" w:fill="FFD966" w:themeFill="accent4" w:themeFillTint="99"/>
                              <w:rPr>
                                <w:sz w:val="28"/>
                                <w:szCs w:val="28"/>
                              </w:rPr>
                            </w:pPr>
                            <w:r w:rsidRPr="001E1925">
                              <w:rPr>
                                <w:sz w:val="28"/>
                                <w:szCs w:val="28"/>
                              </w:rPr>
                              <w:t>Se você quer saber mais sobre as substâncias simples e compostas assista</w:t>
                            </w:r>
                            <w:r w:rsidR="001923A7" w:rsidRPr="001E1925">
                              <w:rPr>
                                <w:sz w:val="28"/>
                                <w:szCs w:val="28"/>
                              </w:rPr>
                              <w:t>, se possível, a</w:t>
                            </w:r>
                            <w:r w:rsidRPr="001E1925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1923A7" w:rsidRPr="001E192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E1925">
                              <w:rPr>
                                <w:sz w:val="28"/>
                                <w:szCs w:val="28"/>
                              </w:rPr>
                              <w:t xml:space="preserve"> vídeo</w:t>
                            </w:r>
                            <w:r w:rsidR="001923A7" w:rsidRPr="001E192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E1925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23" w:history="1">
                              <w:r w:rsidR="006D707C" w:rsidRPr="001E1925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https://youtu.be/36-nIWWzPt8</w:t>
                              </w:r>
                            </w:hyperlink>
                            <w:r w:rsidR="001923A7" w:rsidRPr="001E1925">
                              <w:rPr>
                                <w:sz w:val="28"/>
                                <w:szCs w:val="28"/>
                              </w:rPr>
                              <w:t xml:space="preserve"> e </w:t>
                            </w:r>
                            <w:r w:rsidR="006D707C" w:rsidRPr="001E1925">
                              <w:rPr>
                                <w:sz w:val="28"/>
                                <w:szCs w:val="28"/>
                              </w:rPr>
                              <w:t>https://youtu.be/Vso24QNNVco</w:t>
                            </w:r>
                          </w:p>
                          <w:p w:rsidR="00991FCC" w:rsidRPr="00AE737D" w:rsidRDefault="00991FCC" w:rsidP="00991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9B8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6" o:spid="_x0000_s1027" type="#_x0000_t98" style="position:absolute;left:0;text-align:left;margin-left:.15pt;margin-top:.8pt;width:537.3pt;height:8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6D707C" w:rsidRPr="001E1925" w:rsidRDefault="00991FCC" w:rsidP="00991FCC">
                      <w:pPr>
                        <w:shd w:val="clear" w:color="auto" w:fill="FFD966" w:themeFill="accent4" w:themeFillTint="99"/>
                        <w:rPr>
                          <w:sz w:val="28"/>
                          <w:szCs w:val="28"/>
                        </w:rPr>
                      </w:pPr>
                      <w:r w:rsidRPr="001E1925">
                        <w:rPr>
                          <w:sz w:val="28"/>
                          <w:szCs w:val="28"/>
                        </w:rPr>
                        <w:t>Se você quer saber mais sobre as substâncias simples e compostas assista</w:t>
                      </w:r>
                      <w:r w:rsidR="001923A7" w:rsidRPr="001E1925">
                        <w:rPr>
                          <w:sz w:val="28"/>
                          <w:szCs w:val="28"/>
                        </w:rPr>
                        <w:t>, se possível, a</w:t>
                      </w:r>
                      <w:r w:rsidRPr="001E1925">
                        <w:rPr>
                          <w:sz w:val="28"/>
                          <w:szCs w:val="28"/>
                        </w:rPr>
                        <w:t>o</w:t>
                      </w:r>
                      <w:r w:rsidR="001923A7" w:rsidRPr="001E1925">
                        <w:rPr>
                          <w:sz w:val="28"/>
                          <w:szCs w:val="28"/>
                        </w:rPr>
                        <w:t>s</w:t>
                      </w:r>
                      <w:r w:rsidRPr="001E1925">
                        <w:rPr>
                          <w:sz w:val="28"/>
                          <w:szCs w:val="28"/>
                        </w:rPr>
                        <w:t xml:space="preserve"> vídeo</w:t>
                      </w:r>
                      <w:r w:rsidR="001923A7" w:rsidRPr="001E1925">
                        <w:rPr>
                          <w:sz w:val="28"/>
                          <w:szCs w:val="28"/>
                        </w:rPr>
                        <w:t>s</w:t>
                      </w:r>
                      <w:r w:rsidRPr="001E1925">
                        <w:rPr>
                          <w:sz w:val="28"/>
                          <w:szCs w:val="28"/>
                        </w:rPr>
                        <w:t xml:space="preserve">: </w:t>
                      </w:r>
                      <w:hyperlink r:id="rId24" w:history="1">
                        <w:r w:rsidR="006D707C" w:rsidRPr="001E1925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https://youtu.be/36-nIWWzPt8</w:t>
                        </w:r>
                      </w:hyperlink>
                      <w:r w:rsidR="001923A7" w:rsidRPr="001E1925">
                        <w:rPr>
                          <w:sz w:val="28"/>
                          <w:szCs w:val="28"/>
                        </w:rPr>
                        <w:t xml:space="preserve"> e </w:t>
                      </w:r>
                      <w:r w:rsidR="006D707C" w:rsidRPr="001E1925">
                        <w:rPr>
                          <w:sz w:val="28"/>
                          <w:szCs w:val="28"/>
                        </w:rPr>
                        <w:t>https://youtu.be/Vso24QNNVco</w:t>
                      </w:r>
                    </w:p>
                    <w:p w:rsidR="00991FCC" w:rsidRPr="00AE737D" w:rsidRDefault="00991FCC" w:rsidP="00991FC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3A7" w:rsidRDefault="001923A7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1923A7" w:rsidRDefault="001923A7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1923A7" w:rsidRDefault="001923A7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1923A7" w:rsidRDefault="001923A7" w:rsidP="001E1925">
      <w:pPr>
        <w:pStyle w:val="NormalWeb"/>
        <w:shd w:val="clear" w:color="auto" w:fill="FFFFFF"/>
        <w:spacing w:before="0" w:beforeAutospacing="0" w:after="0" w:afterAutospacing="0" w:line="276" w:lineRule="auto"/>
        <w:ind w:left="142" w:right="141" w:firstLine="284"/>
        <w:jc w:val="both"/>
      </w:pPr>
    </w:p>
    <w:p w:rsidR="00FC6A1F" w:rsidRDefault="00FC6A1F" w:rsidP="001E1925">
      <w:pPr>
        <w:spacing w:line="276" w:lineRule="auto"/>
        <w:ind w:left="142" w:right="141" w:firstLine="284"/>
        <w:jc w:val="both"/>
        <w:rPr>
          <w:b/>
        </w:rPr>
      </w:pPr>
    </w:p>
    <w:p w:rsidR="00991FCC" w:rsidRPr="00991FCC" w:rsidRDefault="00991FCC" w:rsidP="001E1925">
      <w:pPr>
        <w:spacing w:line="276" w:lineRule="auto"/>
        <w:ind w:left="142" w:right="141"/>
        <w:jc w:val="both"/>
        <w:rPr>
          <w:b/>
        </w:rPr>
      </w:pPr>
      <w:r w:rsidRPr="00991FCC">
        <w:rPr>
          <w:b/>
        </w:rPr>
        <w:lastRenderedPageBreak/>
        <w:t>Responda as atividades a seguir em seu caderno:</w:t>
      </w:r>
    </w:p>
    <w:p w:rsidR="00991FCC" w:rsidRPr="00991FCC" w:rsidRDefault="00991FCC" w:rsidP="001E1925">
      <w:pPr>
        <w:spacing w:line="276" w:lineRule="auto"/>
        <w:ind w:left="142" w:right="141"/>
        <w:jc w:val="both"/>
        <w:rPr>
          <w:b/>
        </w:rPr>
      </w:pPr>
    </w:p>
    <w:p w:rsidR="00991FCC" w:rsidRPr="00991FCC" w:rsidRDefault="00991FCC" w:rsidP="001E1925">
      <w:pPr>
        <w:spacing w:line="276" w:lineRule="auto"/>
        <w:ind w:left="142" w:right="141"/>
        <w:jc w:val="both"/>
      </w:pPr>
      <w:r w:rsidRPr="00991FCC">
        <w:t>01 – Na Química, o que significa uma Substância Pura?</w:t>
      </w:r>
    </w:p>
    <w:p w:rsidR="00991FCC" w:rsidRPr="00991FCC" w:rsidRDefault="00991FCC" w:rsidP="001E1925">
      <w:pPr>
        <w:spacing w:line="276" w:lineRule="auto"/>
        <w:ind w:left="142" w:right="141"/>
        <w:jc w:val="both"/>
      </w:pPr>
    </w:p>
    <w:p w:rsidR="00991FCC" w:rsidRDefault="00991FCC" w:rsidP="001E1925">
      <w:pPr>
        <w:spacing w:line="276" w:lineRule="auto"/>
        <w:ind w:left="142" w:right="141"/>
        <w:jc w:val="both"/>
      </w:pPr>
      <w:r w:rsidRPr="00991FCC">
        <w:t>02 – Por que a água que tomamos é uma mistura?</w:t>
      </w:r>
    </w:p>
    <w:p w:rsidR="001923A7" w:rsidRDefault="001923A7" w:rsidP="001E1925">
      <w:pPr>
        <w:spacing w:line="276" w:lineRule="auto"/>
        <w:ind w:left="142" w:right="141"/>
        <w:jc w:val="both"/>
      </w:pPr>
    </w:p>
    <w:p w:rsidR="006E28B8" w:rsidRDefault="006E28B8" w:rsidP="001E1925">
      <w:pPr>
        <w:spacing w:line="276" w:lineRule="auto"/>
        <w:ind w:left="142" w:right="141"/>
        <w:jc w:val="both"/>
      </w:pPr>
      <w:r>
        <w:t>03 – Complete os espaços em branco.</w:t>
      </w:r>
    </w:p>
    <w:p w:rsidR="006E28B8" w:rsidRPr="00991FCC" w:rsidRDefault="006E28B8" w:rsidP="001E192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right="141" w:firstLine="0"/>
        <w:jc w:val="both"/>
      </w:pPr>
      <w:r>
        <w:t xml:space="preserve">______________________ </w:t>
      </w:r>
      <w:r w:rsidRPr="00991FCC">
        <w:t> é toda substância formada por átomos de um único elemento químico.</w:t>
      </w:r>
    </w:p>
    <w:p w:rsidR="006E28B8" w:rsidRPr="00991FCC" w:rsidRDefault="006E28B8" w:rsidP="001E192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right="141" w:firstLine="0"/>
        <w:jc w:val="both"/>
      </w:pPr>
      <w:r>
        <w:rPr>
          <w:rStyle w:val="Forte"/>
        </w:rPr>
        <w:t>______________________</w:t>
      </w:r>
      <w:r w:rsidRPr="00991FCC">
        <w:t> é toda substância formada por átomos de dois ou mais elementos químicos.</w:t>
      </w:r>
    </w:p>
    <w:p w:rsidR="006E28B8" w:rsidRDefault="006E28B8" w:rsidP="001E1925">
      <w:pPr>
        <w:pStyle w:val="PargrafodaLista"/>
        <w:numPr>
          <w:ilvl w:val="0"/>
          <w:numId w:val="5"/>
        </w:numPr>
        <w:spacing w:line="276" w:lineRule="auto"/>
        <w:ind w:left="142" w:right="141" w:firstLine="0"/>
        <w:jc w:val="both"/>
      </w:pPr>
      <w:r>
        <w:t xml:space="preserve">As substâncias puras podem ser classificadas em _________________   e _______________. </w:t>
      </w:r>
    </w:p>
    <w:p w:rsidR="001923A7" w:rsidRPr="00991FCC" w:rsidRDefault="001923A7" w:rsidP="001E1925">
      <w:pPr>
        <w:pStyle w:val="PargrafodaLista"/>
        <w:spacing w:line="276" w:lineRule="auto"/>
        <w:ind w:left="142" w:right="141"/>
        <w:jc w:val="both"/>
      </w:pPr>
    </w:p>
    <w:p w:rsidR="00991FCC" w:rsidRDefault="00991FCC" w:rsidP="001E1925">
      <w:pPr>
        <w:spacing w:line="276" w:lineRule="auto"/>
        <w:ind w:left="142" w:right="141"/>
        <w:jc w:val="both"/>
      </w:pPr>
      <w:r w:rsidRPr="00991FCC">
        <w:t>0</w:t>
      </w:r>
      <w:r w:rsidR="001923A7">
        <w:t>4</w:t>
      </w:r>
      <w:r w:rsidRPr="00991FCC">
        <w:t xml:space="preserve"> – Assinale a alternativa correta:</w:t>
      </w:r>
    </w:p>
    <w:p w:rsidR="00732DBB" w:rsidRPr="00991FCC" w:rsidRDefault="00732DBB" w:rsidP="001E1925">
      <w:pPr>
        <w:spacing w:line="276" w:lineRule="auto"/>
        <w:ind w:left="142" w:right="141"/>
        <w:jc w:val="both"/>
      </w:pPr>
    </w:p>
    <w:p w:rsidR="00991FCC" w:rsidRPr="00991FCC" w:rsidRDefault="001923A7" w:rsidP="001E1925">
      <w:pPr>
        <w:spacing w:line="276" w:lineRule="auto"/>
        <w:ind w:left="142" w:right="141"/>
        <w:jc w:val="both"/>
      </w:pPr>
      <w:r>
        <w:t>4</w:t>
      </w:r>
      <w:r w:rsidR="00991FCC" w:rsidRPr="00991FCC">
        <w:t>.1 – Substâncias formadas por um ou mais átomos de um mesmo elemento químico são denominadas de:</w:t>
      </w:r>
    </w:p>
    <w:p w:rsidR="00732DBB" w:rsidRDefault="00732DBB" w:rsidP="001E1925">
      <w:pPr>
        <w:spacing w:line="276" w:lineRule="auto"/>
        <w:ind w:left="142" w:right="141"/>
        <w:jc w:val="both"/>
      </w:pPr>
    </w:p>
    <w:p w:rsidR="00732DBB" w:rsidRDefault="00732DBB" w:rsidP="001E1925">
      <w:pPr>
        <w:spacing w:line="276" w:lineRule="auto"/>
        <w:ind w:left="142" w:right="141"/>
        <w:jc w:val="both"/>
        <w:sectPr w:rsidR="00732DBB" w:rsidSect="001E1925">
          <w:headerReference w:type="even" r:id="rId25"/>
          <w:footerReference w:type="even" r:id="rId26"/>
          <w:footerReference w:type="default" r:id="rId27"/>
          <w:footerReference w:type="first" r:id="rId28"/>
          <w:pgSz w:w="11907" w:h="16840" w:code="9"/>
          <w:pgMar w:top="709" w:right="567" w:bottom="567" w:left="567" w:header="570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991FCC" w:rsidRPr="00991FCC" w:rsidRDefault="00991FCC" w:rsidP="001E1925">
      <w:pPr>
        <w:spacing w:line="276" w:lineRule="auto"/>
        <w:ind w:left="142" w:right="141"/>
        <w:jc w:val="both"/>
      </w:pPr>
      <w:r w:rsidRPr="00991FCC">
        <w:t>A) Substância Composta</w:t>
      </w:r>
    </w:p>
    <w:p w:rsidR="00991FCC" w:rsidRPr="00991FCC" w:rsidRDefault="00991FCC" w:rsidP="001E1925">
      <w:pPr>
        <w:spacing w:line="276" w:lineRule="auto"/>
        <w:ind w:left="142" w:right="141"/>
        <w:jc w:val="both"/>
      </w:pPr>
      <w:r w:rsidRPr="00991FCC">
        <w:t>B) Substância Simples</w:t>
      </w:r>
    </w:p>
    <w:p w:rsidR="00991FCC" w:rsidRPr="00991FCC" w:rsidRDefault="00991FCC" w:rsidP="001E1925">
      <w:pPr>
        <w:spacing w:line="276" w:lineRule="auto"/>
        <w:ind w:left="142" w:right="141"/>
        <w:jc w:val="both"/>
      </w:pPr>
      <w:r w:rsidRPr="00991FCC">
        <w:t>C) Água Potável</w:t>
      </w:r>
    </w:p>
    <w:p w:rsidR="00991FCC" w:rsidRPr="00991FCC" w:rsidRDefault="00991FCC" w:rsidP="001E1925">
      <w:pPr>
        <w:spacing w:line="276" w:lineRule="auto"/>
        <w:ind w:left="142" w:right="141"/>
        <w:jc w:val="both"/>
      </w:pPr>
      <w:r w:rsidRPr="00991FCC">
        <w:t>D) Mistura Heterogênea</w:t>
      </w:r>
    </w:p>
    <w:p w:rsidR="00732DBB" w:rsidRDefault="00732DBB" w:rsidP="001E1925">
      <w:pPr>
        <w:spacing w:line="276" w:lineRule="auto"/>
        <w:ind w:left="142" w:right="141"/>
        <w:jc w:val="both"/>
        <w:sectPr w:rsidR="00732DBB" w:rsidSect="00732DBB">
          <w:type w:val="continuous"/>
          <w:pgSz w:w="11907" w:h="16840" w:code="9"/>
          <w:pgMar w:top="709" w:right="567" w:bottom="567" w:left="567" w:header="570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991FCC" w:rsidRPr="00991FCC" w:rsidRDefault="00991FCC" w:rsidP="001E1925">
      <w:pPr>
        <w:spacing w:line="276" w:lineRule="auto"/>
        <w:ind w:left="142" w:right="141"/>
        <w:jc w:val="both"/>
      </w:pPr>
    </w:p>
    <w:p w:rsidR="00991FCC" w:rsidRDefault="001923A7" w:rsidP="001E1925">
      <w:pPr>
        <w:spacing w:line="276" w:lineRule="auto"/>
        <w:ind w:left="142" w:right="141"/>
        <w:jc w:val="both"/>
      </w:pPr>
      <w:r>
        <w:t>4</w:t>
      </w:r>
      <w:r w:rsidR="00991FCC" w:rsidRPr="00991FCC">
        <w:t xml:space="preserve">.2 – Elemento Químico é </w:t>
      </w:r>
    </w:p>
    <w:p w:rsidR="00732DBB" w:rsidRPr="00991FCC" w:rsidRDefault="00732DBB" w:rsidP="001E1925">
      <w:pPr>
        <w:spacing w:line="276" w:lineRule="auto"/>
        <w:ind w:left="142" w:right="141"/>
        <w:jc w:val="both"/>
      </w:pPr>
    </w:p>
    <w:p w:rsidR="00991FCC" w:rsidRPr="00991FCC" w:rsidRDefault="00991FCC" w:rsidP="001E1925">
      <w:pPr>
        <w:pStyle w:val="PargrafodaLista"/>
        <w:numPr>
          <w:ilvl w:val="0"/>
          <w:numId w:val="3"/>
        </w:numPr>
        <w:spacing w:line="276" w:lineRule="auto"/>
        <w:ind w:left="142" w:right="141" w:firstLine="0"/>
        <w:jc w:val="both"/>
      </w:pPr>
      <w:r w:rsidRPr="00991FCC">
        <w:t>formado por átomos que apresentam propriedades químicas iguais.</w:t>
      </w:r>
    </w:p>
    <w:p w:rsidR="00991FCC" w:rsidRPr="00991FCC" w:rsidRDefault="00991FCC" w:rsidP="001E1925">
      <w:pPr>
        <w:pStyle w:val="PargrafodaLista"/>
        <w:numPr>
          <w:ilvl w:val="0"/>
          <w:numId w:val="3"/>
        </w:numPr>
        <w:spacing w:line="276" w:lineRule="auto"/>
        <w:ind w:left="142" w:right="141" w:firstLine="0"/>
        <w:jc w:val="both"/>
      </w:pPr>
      <w:r w:rsidRPr="00991FCC">
        <w:t>formado por átomos com diferentes arranjos.</w:t>
      </w:r>
    </w:p>
    <w:p w:rsidR="00991FCC" w:rsidRPr="00991FCC" w:rsidRDefault="00991FCC" w:rsidP="001E1925">
      <w:pPr>
        <w:pStyle w:val="PargrafodaLista"/>
        <w:numPr>
          <w:ilvl w:val="0"/>
          <w:numId w:val="3"/>
        </w:numPr>
        <w:spacing w:line="276" w:lineRule="auto"/>
        <w:ind w:left="142" w:right="141" w:firstLine="0"/>
        <w:jc w:val="both"/>
      </w:pPr>
      <w:r w:rsidRPr="00991FCC">
        <w:t>cada aspecto da mistura heterogênea.</w:t>
      </w:r>
    </w:p>
    <w:p w:rsidR="00991FCC" w:rsidRPr="00991FCC" w:rsidRDefault="00991FCC" w:rsidP="001E1925">
      <w:pPr>
        <w:pStyle w:val="PargrafodaLista"/>
        <w:numPr>
          <w:ilvl w:val="0"/>
          <w:numId w:val="3"/>
        </w:numPr>
        <w:spacing w:line="276" w:lineRule="auto"/>
        <w:ind w:left="142" w:right="141" w:firstLine="0"/>
        <w:jc w:val="both"/>
      </w:pPr>
      <w:r w:rsidRPr="00991FCC">
        <w:t>formado por átomos que apresentam propriedades químicas iguais.</w:t>
      </w:r>
    </w:p>
    <w:p w:rsidR="00991FCC" w:rsidRPr="00991FCC" w:rsidRDefault="00991FCC" w:rsidP="001E1925">
      <w:pPr>
        <w:spacing w:line="276" w:lineRule="auto"/>
        <w:ind w:left="142" w:right="141"/>
        <w:jc w:val="both"/>
      </w:pPr>
    </w:p>
    <w:p w:rsidR="00991FCC" w:rsidRDefault="001923A7" w:rsidP="001E1925">
      <w:pPr>
        <w:spacing w:line="276" w:lineRule="auto"/>
        <w:ind w:left="142" w:right="141"/>
        <w:jc w:val="both"/>
      </w:pPr>
      <w:r>
        <w:t>4</w:t>
      </w:r>
      <w:r w:rsidR="00991FCC" w:rsidRPr="00991FCC">
        <w:t>.3 – Á água Pura é uma:</w:t>
      </w:r>
    </w:p>
    <w:p w:rsidR="00732DBB" w:rsidRPr="00991FCC" w:rsidRDefault="00732DBB" w:rsidP="001E1925">
      <w:pPr>
        <w:spacing w:line="276" w:lineRule="auto"/>
        <w:ind w:left="142" w:right="141"/>
        <w:jc w:val="both"/>
      </w:pPr>
    </w:p>
    <w:p w:rsidR="00991FCC" w:rsidRPr="00991FCC" w:rsidRDefault="00991FCC" w:rsidP="001E1925">
      <w:pPr>
        <w:pStyle w:val="PargrafodaLista"/>
        <w:numPr>
          <w:ilvl w:val="0"/>
          <w:numId w:val="4"/>
        </w:numPr>
        <w:spacing w:line="276" w:lineRule="auto"/>
        <w:ind w:left="142" w:right="141" w:firstLine="0"/>
        <w:jc w:val="both"/>
      </w:pPr>
      <w:r w:rsidRPr="00991FCC">
        <w:t>Substância Homogênea</w:t>
      </w:r>
    </w:p>
    <w:p w:rsidR="00991FCC" w:rsidRPr="00991FCC" w:rsidRDefault="00991FCC" w:rsidP="001E1925">
      <w:pPr>
        <w:pStyle w:val="PargrafodaLista"/>
        <w:numPr>
          <w:ilvl w:val="0"/>
          <w:numId w:val="4"/>
        </w:numPr>
        <w:spacing w:line="276" w:lineRule="auto"/>
        <w:ind w:left="142" w:right="141" w:firstLine="0"/>
        <w:jc w:val="both"/>
      </w:pPr>
      <w:r w:rsidRPr="00991FCC">
        <w:t>Substância Heterogênea</w:t>
      </w:r>
    </w:p>
    <w:p w:rsidR="00991FCC" w:rsidRPr="00991FCC" w:rsidRDefault="00991FCC" w:rsidP="001E1925">
      <w:pPr>
        <w:pStyle w:val="PargrafodaLista"/>
        <w:numPr>
          <w:ilvl w:val="0"/>
          <w:numId w:val="4"/>
        </w:numPr>
        <w:spacing w:line="276" w:lineRule="auto"/>
        <w:ind w:left="142" w:right="141" w:firstLine="0"/>
        <w:jc w:val="both"/>
      </w:pPr>
      <w:r w:rsidRPr="00991FCC">
        <w:t>Substância Pura Composta</w:t>
      </w:r>
    </w:p>
    <w:p w:rsidR="00991FCC" w:rsidRPr="00991FCC" w:rsidRDefault="00991FCC" w:rsidP="001E1925">
      <w:pPr>
        <w:pStyle w:val="PargrafodaLista"/>
        <w:numPr>
          <w:ilvl w:val="0"/>
          <w:numId w:val="4"/>
        </w:numPr>
        <w:spacing w:line="276" w:lineRule="auto"/>
        <w:ind w:left="142" w:right="141" w:firstLine="0"/>
        <w:jc w:val="both"/>
      </w:pPr>
      <w:r w:rsidRPr="00991FCC">
        <w:t>Substância Pura Simples.</w:t>
      </w:r>
    </w:p>
    <w:p w:rsidR="00991FCC" w:rsidRPr="00991FCC" w:rsidRDefault="00991FCC" w:rsidP="001923A7">
      <w:pPr>
        <w:spacing w:line="276" w:lineRule="auto"/>
        <w:ind w:left="142" w:right="141" w:firstLine="709"/>
        <w:jc w:val="both"/>
      </w:pPr>
    </w:p>
    <w:p w:rsidR="001923A7" w:rsidRPr="001923A7" w:rsidRDefault="001923A7" w:rsidP="001923A7">
      <w:pPr>
        <w:spacing w:line="276" w:lineRule="auto"/>
        <w:ind w:left="142" w:right="141" w:firstLine="709"/>
        <w:jc w:val="both"/>
        <w:rPr>
          <w:color w:val="FF0000"/>
          <w:sz w:val="20"/>
          <w:szCs w:val="20"/>
        </w:rPr>
      </w:pPr>
    </w:p>
    <w:p w:rsidR="00991FCC" w:rsidRPr="001923A7" w:rsidRDefault="00991FCC" w:rsidP="001923A7">
      <w:pPr>
        <w:ind w:left="142" w:right="142"/>
        <w:jc w:val="both"/>
        <w:rPr>
          <w:color w:val="FF0000"/>
          <w:sz w:val="20"/>
          <w:szCs w:val="20"/>
        </w:rPr>
      </w:pPr>
      <w:r w:rsidRPr="001923A7">
        <w:rPr>
          <w:color w:val="FF0000"/>
          <w:sz w:val="20"/>
          <w:szCs w:val="20"/>
        </w:rPr>
        <w:t>RESPOSTAS:</w:t>
      </w:r>
    </w:p>
    <w:p w:rsidR="00991FCC" w:rsidRPr="001923A7" w:rsidRDefault="00991FCC" w:rsidP="001923A7">
      <w:pPr>
        <w:ind w:left="142" w:right="142"/>
        <w:jc w:val="both"/>
        <w:rPr>
          <w:color w:val="FF0000"/>
          <w:sz w:val="20"/>
          <w:szCs w:val="20"/>
        </w:rPr>
      </w:pPr>
    </w:p>
    <w:p w:rsidR="00991FCC" w:rsidRPr="001923A7" w:rsidRDefault="00991FCC" w:rsidP="001923A7">
      <w:pPr>
        <w:shd w:val="clear" w:color="auto" w:fill="FFFFFF"/>
        <w:ind w:left="142" w:right="142"/>
        <w:jc w:val="both"/>
        <w:rPr>
          <w:color w:val="FF0000"/>
          <w:sz w:val="20"/>
          <w:szCs w:val="20"/>
        </w:rPr>
      </w:pPr>
      <w:r w:rsidRPr="001923A7">
        <w:rPr>
          <w:color w:val="FF0000"/>
          <w:sz w:val="20"/>
          <w:szCs w:val="20"/>
        </w:rPr>
        <w:t>01 –Substância Pura  significa que em um determinado sistema só existe um </w:t>
      </w:r>
      <w:r w:rsidRPr="001923A7">
        <w:rPr>
          <w:bCs/>
          <w:color w:val="FF0000"/>
          <w:sz w:val="20"/>
          <w:szCs w:val="20"/>
        </w:rPr>
        <w:t>único tipo de molécula</w:t>
      </w:r>
      <w:r w:rsidRPr="001923A7">
        <w:rPr>
          <w:color w:val="FF0000"/>
          <w:sz w:val="20"/>
          <w:szCs w:val="20"/>
        </w:rPr>
        <w:t>. Portanto, em um sistema com água pura existem</w:t>
      </w:r>
      <w:r w:rsidRPr="001923A7">
        <w:rPr>
          <w:bCs/>
          <w:color w:val="FF0000"/>
          <w:sz w:val="20"/>
          <w:szCs w:val="20"/>
        </w:rPr>
        <w:t> apenas moléculas de água</w:t>
      </w:r>
      <w:r w:rsidRPr="001923A7">
        <w:rPr>
          <w:color w:val="FF0000"/>
          <w:sz w:val="20"/>
          <w:szCs w:val="20"/>
        </w:rPr>
        <w:t>.</w:t>
      </w:r>
    </w:p>
    <w:p w:rsidR="00991FCC" w:rsidRPr="001923A7" w:rsidRDefault="00991FCC" w:rsidP="001923A7">
      <w:pPr>
        <w:shd w:val="clear" w:color="auto" w:fill="FFFFFF"/>
        <w:ind w:left="142" w:right="142"/>
        <w:jc w:val="both"/>
        <w:rPr>
          <w:color w:val="FF0000"/>
          <w:sz w:val="20"/>
          <w:szCs w:val="20"/>
        </w:rPr>
      </w:pPr>
      <w:r w:rsidRPr="001923A7">
        <w:rPr>
          <w:color w:val="FF0000"/>
          <w:sz w:val="20"/>
          <w:szCs w:val="20"/>
        </w:rPr>
        <w:t>02 - A água que tomamos é uma </w:t>
      </w:r>
      <w:r w:rsidRPr="001923A7">
        <w:rPr>
          <w:bCs/>
          <w:color w:val="FF0000"/>
          <w:sz w:val="20"/>
          <w:szCs w:val="20"/>
        </w:rPr>
        <w:t>mistura</w:t>
      </w:r>
      <w:r w:rsidRPr="001923A7">
        <w:rPr>
          <w:color w:val="FF0000"/>
          <w:sz w:val="20"/>
          <w:szCs w:val="20"/>
        </w:rPr>
        <w:t>, pois ela possui sais minerais dissolvidos. Mas isso não significa que ela seja potável.</w:t>
      </w:r>
    </w:p>
    <w:p w:rsidR="001923A7" w:rsidRPr="001923A7" w:rsidRDefault="001923A7" w:rsidP="001923A7">
      <w:pPr>
        <w:shd w:val="clear" w:color="auto" w:fill="FFFFFF"/>
        <w:ind w:left="142" w:right="142"/>
        <w:jc w:val="both"/>
        <w:rPr>
          <w:color w:val="FF0000"/>
          <w:sz w:val="20"/>
          <w:szCs w:val="20"/>
        </w:rPr>
      </w:pPr>
      <w:r w:rsidRPr="001923A7">
        <w:rPr>
          <w:color w:val="FF0000"/>
          <w:sz w:val="20"/>
          <w:szCs w:val="20"/>
        </w:rPr>
        <w:t xml:space="preserve">03. </w:t>
      </w:r>
    </w:p>
    <w:p w:rsidR="001923A7" w:rsidRPr="001923A7" w:rsidRDefault="001923A7" w:rsidP="001923A7">
      <w:pPr>
        <w:shd w:val="clear" w:color="auto" w:fill="FFFFFF"/>
        <w:ind w:left="142" w:right="142"/>
        <w:jc w:val="both"/>
        <w:rPr>
          <w:rStyle w:val="Forte"/>
          <w:color w:val="FF0000"/>
          <w:sz w:val="20"/>
          <w:szCs w:val="20"/>
        </w:rPr>
      </w:pPr>
      <w:r w:rsidRPr="001923A7">
        <w:rPr>
          <w:color w:val="FF0000"/>
          <w:sz w:val="20"/>
          <w:szCs w:val="20"/>
        </w:rPr>
        <w:t xml:space="preserve">a) </w:t>
      </w:r>
      <w:r w:rsidRPr="001923A7">
        <w:rPr>
          <w:rStyle w:val="Forte"/>
          <w:b w:val="0"/>
          <w:color w:val="FF0000"/>
          <w:sz w:val="20"/>
          <w:szCs w:val="20"/>
        </w:rPr>
        <w:t>Substância pura simples</w:t>
      </w:r>
    </w:p>
    <w:p w:rsidR="001923A7" w:rsidRPr="001923A7" w:rsidRDefault="001923A7" w:rsidP="001923A7">
      <w:pPr>
        <w:shd w:val="clear" w:color="auto" w:fill="FFFFFF"/>
        <w:ind w:left="142" w:right="142"/>
        <w:jc w:val="both"/>
        <w:rPr>
          <w:color w:val="FF0000"/>
          <w:sz w:val="20"/>
          <w:szCs w:val="20"/>
        </w:rPr>
      </w:pPr>
      <w:r w:rsidRPr="001923A7">
        <w:rPr>
          <w:color w:val="FF0000"/>
          <w:sz w:val="20"/>
          <w:szCs w:val="20"/>
        </w:rPr>
        <w:t>b) Substância pura composta</w:t>
      </w:r>
    </w:p>
    <w:p w:rsidR="001923A7" w:rsidRPr="001923A7" w:rsidRDefault="001923A7" w:rsidP="001923A7">
      <w:pPr>
        <w:shd w:val="clear" w:color="auto" w:fill="FFFFFF"/>
        <w:ind w:left="142" w:right="142"/>
        <w:jc w:val="both"/>
        <w:rPr>
          <w:color w:val="FF0000"/>
          <w:sz w:val="20"/>
          <w:szCs w:val="20"/>
        </w:rPr>
      </w:pPr>
      <w:r w:rsidRPr="001923A7">
        <w:rPr>
          <w:color w:val="FF0000"/>
          <w:sz w:val="20"/>
          <w:szCs w:val="20"/>
        </w:rPr>
        <w:t>c) simples ou compostas</w:t>
      </w:r>
    </w:p>
    <w:p w:rsidR="00991FCC" w:rsidRPr="001923A7" w:rsidRDefault="00991FCC" w:rsidP="001923A7">
      <w:pPr>
        <w:shd w:val="clear" w:color="auto" w:fill="FFFFFF"/>
        <w:ind w:left="142" w:right="142"/>
        <w:jc w:val="both"/>
        <w:rPr>
          <w:color w:val="FF0000"/>
          <w:sz w:val="20"/>
          <w:szCs w:val="20"/>
        </w:rPr>
      </w:pPr>
      <w:r w:rsidRPr="001923A7">
        <w:rPr>
          <w:color w:val="FF0000"/>
          <w:sz w:val="20"/>
          <w:szCs w:val="20"/>
        </w:rPr>
        <w:t>0</w:t>
      </w:r>
      <w:r w:rsidR="001923A7" w:rsidRPr="001923A7">
        <w:rPr>
          <w:color w:val="FF0000"/>
          <w:sz w:val="20"/>
          <w:szCs w:val="20"/>
        </w:rPr>
        <w:t>4</w:t>
      </w:r>
      <w:r w:rsidRPr="001923A7">
        <w:rPr>
          <w:color w:val="FF0000"/>
          <w:sz w:val="20"/>
          <w:szCs w:val="20"/>
        </w:rPr>
        <w:t xml:space="preserve"> – </w:t>
      </w:r>
    </w:p>
    <w:p w:rsidR="00991FCC" w:rsidRPr="001923A7" w:rsidRDefault="001923A7" w:rsidP="001923A7">
      <w:pPr>
        <w:shd w:val="clear" w:color="auto" w:fill="FFFFFF"/>
        <w:ind w:left="142" w:right="142"/>
        <w:jc w:val="both"/>
        <w:rPr>
          <w:color w:val="FF0000"/>
          <w:sz w:val="20"/>
          <w:szCs w:val="20"/>
        </w:rPr>
      </w:pPr>
      <w:r w:rsidRPr="001923A7">
        <w:rPr>
          <w:color w:val="FF0000"/>
          <w:sz w:val="20"/>
          <w:szCs w:val="20"/>
        </w:rPr>
        <w:t>4</w:t>
      </w:r>
      <w:r w:rsidR="00991FCC" w:rsidRPr="001923A7">
        <w:rPr>
          <w:color w:val="FF0000"/>
          <w:sz w:val="20"/>
          <w:szCs w:val="20"/>
        </w:rPr>
        <w:t>.1 – B</w:t>
      </w:r>
    </w:p>
    <w:p w:rsidR="00991FCC" w:rsidRPr="001923A7" w:rsidRDefault="001923A7" w:rsidP="001923A7">
      <w:pPr>
        <w:shd w:val="clear" w:color="auto" w:fill="FFFFFF"/>
        <w:ind w:left="142" w:right="142"/>
        <w:jc w:val="both"/>
        <w:rPr>
          <w:color w:val="FF0000"/>
          <w:sz w:val="20"/>
          <w:szCs w:val="20"/>
        </w:rPr>
      </w:pPr>
      <w:r w:rsidRPr="001923A7">
        <w:rPr>
          <w:color w:val="FF0000"/>
          <w:sz w:val="20"/>
          <w:szCs w:val="20"/>
        </w:rPr>
        <w:t>4</w:t>
      </w:r>
      <w:r w:rsidR="00991FCC" w:rsidRPr="001923A7">
        <w:rPr>
          <w:color w:val="FF0000"/>
          <w:sz w:val="20"/>
          <w:szCs w:val="20"/>
        </w:rPr>
        <w:t>.2 – D</w:t>
      </w:r>
    </w:p>
    <w:p w:rsidR="00991FCC" w:rsidRPr="001923A7" w:rsidRDefault="001923A7" w:rsidP="001923A7">
      <w:pPr>
        <w:shd w:val="clear" w:color="auto" w:fill="FFFFFF"/>
        <w:ind w:left="142" w:right="142"/>
        <w:jc w:val="both"/>
        <w:rPr>
          <w:color w:val="FF0000"/>
          <w:sz w:val="20"/>
          <w:szCs w:val="20"/>
        </w:rPr>
      </w:pPr>
      <w:r w:rsidRPr="001923A7">
        <w:rPr>
          <w:color w:val="FF0000"/>
          <w:sz w:val="20"/>
          <w:szCs w:val="20"/>
        </w:rPr>
        <w:t>4</w:t>
      </w:r>
      <w:r w:rsidR="00991FCC" w:rsidRPr="001923A7">
        <w:rPr>
          <w:color w:val="FF0000"/>
          <w:sz w:val="20"/>
          <w:szCs w:val="20"/>
        </w:rPr>
        <w:t>.3 - C</w:t>
      </w:r>
    </w:p>
    <w:sectPr w:rsidR="00991FCC" w:rsidRPr="001923A7" w:rsidSect="00732DBB">
      <w:type w:val="continuous"/>
      <w:pgSz w:w="11907" w:h="16840" w:code="9"/>
      <w:pgMar w:top="709" w:right="567" w:bottom="567" w:left="567" w:header="570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1FD" w:rsidRDefault="006121FD" w:rsidP="00991FCC">
      <w:r>
        <w:separator/>
      </w:r>
    </w:p>
  </w:endnote>
  <w:endnote w:type="continuationSeparator" w:id="0">
    <w:p w:rsidR="006121FD" w:rsidRDefault="006121FD" w:rsidP="0099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Default="00B2599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D04" w:rsidRDefault="006121FD">
    <w:pPr>
      <w:pStyle w:val="Rodap"/>
      <w:ind w:right="360" w:firstLine="360"/>
    </w:pPr>
  </w:p>
  <w:p w:rsidR="00B43D04" w:rsidRDefault="006121FD"/>
  <w:p w:rsidR="00B43D04" w:rsidRDefault="006121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Default="00B2599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43D04" w:rsidRDefault="006121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Pr="00875596" w:rsidRDefault="00B25997" w:rsidP="00C749A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F6260A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1FD" w:rsidRDefault="006121FD" w:rsidP="00991FCC">
      <w:r>
        <w:separator/>
      </w:r>
    </w:p>
  </w:footnote>
  <w:footnote w:type="continuationSeparator" w:id="0">
    <w:p w:rsidR="006121FD" w:rsidRDefault="006121FD" w:rsidP="0099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Default="00B25997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D04" w:rsidRDefault="006121FD">
    <w:pPr>
      <w:pStyle w:val="Cabealho"/>
    </w:pPr>
  </w:p>
  <w:p w:rsidR="00B43D04" w:rsidRDefault="006121FD"/>
  <w:p w:rsidR="00B43D04" w:rsidRDefault="006121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3B53"/>
    <w:multiLevelType w:val="hybridMultilevel"/>
    <w:tmpl w:val="C99ACB52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331FDB"/>
    <w:multiLevelType w:val="hybridMultilevel"/>
    <w:tmpl w:val="CEE494F2"/>
    <w:lvl w:ilvl="0" w:tplc="06763F4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6E7356"/>
    <w:multiLevelType w:val="hybridMultilevel"/>
    <w:tmpl w:val="74AC565A"/>
    <w:lvl w:ilvl="0" w:tplc="98BE2B0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A71890"/>
    <w:multiLevelType w:val="hybridMultilevel"/>
    <w:tmpl w:val="00285772"/>
    <w:lvl w:ilvl="0" w:tplc="127EAAEE">
      <w:start w:val="1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12B5FA1"/>
    <w:multiLevelType w:val="hybridMultilevel"/>
    <w:tmpl w:val="DAF20C6E"/>
    <w:lvl w:ilvl="0" w:tplc="F8D6DB7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1E19E9"/>
    <w:multiLevelType w:val="hybridMultilevel"/>
    <w:tmpl w:val="07F6C82E"/>
    <w:lvl w:ilvl="0" w:tplc="C74A1D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CC"/>
    <w:rsid w:val="001923A7"/>
    <w:rsid w:val="001E1925"/>
    <w:rsid w:val="00253495"/>
    <w:rsid w:val="002E61E2"/>
    <w:rsid w:val="0039789B"/>
    <w:rsid w:val="006121FD"/>
    <w:rsid w:val="006D707C"/>
    <w:rsid w:val="006E28B8"/>
    <w:rsid w:val="00732DBB"/>
    <w:rsid w:val="00991FCC"/>
    <w:rsid w:val="009B3CFC"/>
    <w:rsid w:val="00AE737D"/>
    <w:rsid w:val="00B25997"/>
    <w:rsid w:val="00B63474"/>
    <w:rsid w:val="00DF0AFE"/>
    <w:rsid w:val="00E04E41"/>
    <w:rsid w:val="00F176A4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625B8"/>
  <w15:chartTrackingRefBased/>
  <w15:docId w15:val="{532498DD-9CAB-4768-8F16-932F954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1F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1F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991F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91F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991FCC"/>
  </w:style>
  <w:style w:type="table" w:styleId="Tabelacomgrade">
    <w:name w:val="Table Grid"/>
    <w:basedOn w:val="Tabelanormal"/>
    <w:uiPriority w:val="39"/>
    <w:rsid w:val="00991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1F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1F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FCC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991F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91FC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F0AFE"/>
    <w:rPr>
      <w:color w:val="605E5C"/>
      <w:shd w:val="clear" w:color="auto" w:fill="E1DFDD"/>
    </w:rPr>
  </w:style>
  <w:style w:type="character" w:customStyle="1" w:styleId="e24kjd">
    <w:name w:val="e24kjd"/>
    <w:basedOn w:val="Fontepargpadro"/>
    <w:rsid w:val="00F1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infoescola.com/quimica/substancias-simples-e-composta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grupoevolucao.com.br/livro/Quimica1/subst1.png" TargetMode="External"/><Relationship Id="rId17" Type="http://schemas.openxmlformats.org/officeDocument/2006/relationships/hyperlink" Target="https://www.infoescola.com/quimica/dioxido-de-carbono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lideplayer.com.br/slide/1786684/7/images/3/Subst%C3%A2ncia+pura+simples%3A.jpg" TargetMode="External"/><Relationship Id="rId20" Type="http://schemas.openxmlformats.org/officeDocument/2006/relationships/hyperlink" Target="https://www.infoescola.com/bioquimica/glicos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youtu.be/36-nIWWzPt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youtu.be/36-nIWWzPt8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image1.slideserve.com/2099066/subst-ncia-pura-composta-n.jpg" TargetMode="External"/><Relationship Id="rId19" Type="http://schemas.openxmlformats.org/officeDocument/2006/relationships/hyperlink" Target="https://static.todamateria.com.br/upload/ex/em/exemplosdesubstanciaspurascompostas-0-ck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1.slideserve.com/2099066/subst-ncia-pura-composta-n.jpg" TargetMode="External"/><Relationship Id="rId14" Type="http://schemas.openxmlformats.org/officeDocument/2006/relationships/hyperlink" Target="http://grupoevolucao.com.br/livro/Quimica1/subst1.png" TargetMode="External"/><Relationship Id="rId22" Type="http://schemas.openxmlformats.org/officeDocument/2006/relationships/hyperlink" Target="https://www.infoescola.com/elementos-quimicos/bromo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FARIA</dc:creator>
  <cp:keywords/>
  <dc:description/>
  <cp:lastModifiedBy>Alessandra Oliveira de Almeida Costa</cp:lastModifiedBy>
  <cp:revision>4</cp:revision>
  <dcterms:created xsi:type="dcterms:W3CDTF">2020-05-01T20:37:00Z</dcterms:created>
  <dcterms:modified xsi:type="dcterms:W3CDTF">2020-05-01T20:39:00Z</dcterms:modified>
</cp:coreProperties>
</file>