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comgrade"/>
        <w:tblW w:w="10490" w:type="dxa"/>
        <w:tblInd w:w="-5" w:type="dxa"/>
        <w:tblLayout w:type="fixed"/>
        <w:tblLook w:val="04A0" w:firstRow="1" w:lastRow="0" w:firstColumn="1" w:lastColumn="0" w:noHBand="0" w:noVBand="1"/>
      </w:tblPr>
      <w:tblGrid>
        <w:gridCol w:w="1247"/>
        <w:gridCol w:w="1275"/>
        <w:gridCol w:w="5275"/>
        <w:gridCol w:w="2693"/>
      </w:tblGrid>
      <w:tr w:rsidR="002C1ECD" w:rsidRPr="003951D9" w:rsidTr="002311E0">
        <w:tc>
          <w:tcPr>
            <w:tcW w:w="10490" w:type="dxa"/>
            <w:gridSpan w:val="4"/>
          </w:tcPr>
          <w:p w:rsidR="00C87C73" w:rsidRDefault="00C87C73" w:rsidP="00C87C73">
            <w:pPr>
              <w:jc w:val="center"/>
              <w:rPr>
                <w:b/>
                <w:bCs/>
              </w:rPr>
            </w:pPr>
            <w:bookmarkStart w:id="0" w:name="_Hlk35346377"/>
            <w:r>
              <w:rPr>
                <w:noProof/>
              </w:rPr>
              <w:drawing>
                <wp:inline distT="0" distB="0" distL="0" distR="0">
                  <wp:extent cx="3343275" cy="6191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275" cy="619125"/>
                          </a:xfrm>
                          <a:prstGeom prst="rect">
                            <a:avLst/>
                          </a:prstGeom>
                          <a:noFill/>
                          <a:ln>
                            <a:noFill/>
                          </a:ln>
                        </pic:spPr>
                      </pic:pic>
                    </a:graphicData>
                  </a:graphic>
                </wp:inline>
              </w:drawing>
            </w:r>
          </w:p>
          <w:p w:rsidR="002C1ECD" w:rsidRPr="003951D9" w:rsidRDefault="00247952" w:rsidP="00247952">
            <w:pPr>
              <w:jc w:val="center"/>
              <w:rPr>
                <w:b/>
                <w:bCs/>
              </w:rPr>
            </w:pPr>
            <w:r>
              <w:rPr>
                <w:b/>
                <w:bCs/>
              </w:rPr>
              <w:t xml:space="preserve"> 1</w:t>
            </w:r>
            <w:proofErr w:type="gramStart"/>
            <w:r>
              <w:rPr>
                <w:b/>
                <w:bCs/>
              </w:rPr>
              <w:t xml:space="preserve">ª </w:t>
            </w:r>
            <w:r w:rsidR="003543E3">
              <w:rPr>
                <w:b/>
                <w:bCs/>
              </w:rPr>
              <w:t xml:space="preserve"> E</w:t>
            </w:r>
            <w:proofErr w:type="gramEnd"/>
            <w:r w:rsidR="003543E3">
              <w:rPr>
                <w:b/>
                <w:bCs/>
              </w:rPr>
              <w:t xml:space="preserve"> 2ª </w:t>
            </w:r>
            <w:r>
              <w:rPr>
                <w:b/>
                <w:bCs/>
              </w:rPr>
              <w:t>SEMANA</w:t>
            </w:r>
            <w:r w:rsidR="003543E3">
              <w:rPr>
                <w:b/>
                <w:bCs/>
              </w:rPr>
              <w:t>S</w:t>
            </w:r>
            <w:r>
              <w:rPr>
                <w:b/>
                <w:bCs/>
              </w:rPr>
              <w:t xml:space="preserve"> </w:t>
            </w:r>
            <w:r w:rsidR="00C87C73">
              <w:rPr>
                <w:b/>
                <w:bCs/>
              </w:rPr>
              <w:t xml:space="preserve"> - 2º CORTE</w:t>
            </w:r>
            <w:r>
              <w:rPr>
                <w:b/>
                <w:bCs/>
              </w:rPr>
              <w:t xml:space="preserve">                                 </w:t>
            </w:r>
          </w:p>
        </w:tc>
      </w:tr>
      <w:tr w:rsidR="002C1ECD" w:rsidRPr="003951D9" w:rsidTr="00302573">
        <w:tc>
          <w:tcPr>
            <w:tcW w:w="1247" w:type="dxa"/>
          </w:tcPr>
          <w:p w:rsidR="002C1ECD" w:rsidRPr="00DD5B65" w:rsidRDefault="002C1ECD" w:rsidP="00247952">
            <w:pPr>
              <w:rPr>
                <w:bCs/>
                <w:sz w:val="28"/>
                <w:szCs w:val="28"/>
              </w:rPr>
            </w:pPr>
            <w:r w:rsidRPr="00DD5B65">
              <w:rPr>
                <w:bCs/>
                <w:sz w:val="28"/>
                <w:szCs w:val="28"/>
              </w:rPr>
              <w:t>Nome:</w:t>
            </w:r>
          </w:p>
        </w:tc>
        <w:tc>
          <w:tcPr>
            <w:tcW w:w="6550" w:type="dxa"/>
            <w:gridSpan w:val="2"/>
          </w:tcPr>
          <w:p w:rsidR="002C1ECD" w:rsidRPr="00DD5B65" w:rsidRDefault="002C1ECD" w:rsidP="00247952">
            <w:pPr>
              <w:jc w:val="center"/>
              <w:rPr>
                <w:b/>
                <w:bCs/>
                <w:sz w:val="28"/>
                <w:szCs w:val="28"/>
              </w:rPr>
            </w:pPr>
          </w:p>
        </w:tc>
        <w:tc>
          <w:tcPr>
            <w:tcW w:w="2693" w:type="dxa"/>
          </w:tcPr>
          <w:p w:rsidR="002C1ECD" w:rsidRPr="00DD5B65" w:rsidRDefault="002C1ECD" w:rsidP="00247952">
            <w:pPr>
              <w:rPr>
                <w:bCs/>
                <w:sz w:val="28"/>
                <w:szCs w:val="28"/>
              </w:rPr>
            </w:pPr>
            <w:r w:rsidRPr="00DD5B65">
              <w:rPr>
                <w:bCs/>
                <w:sz w:val="28"/>
                <w:szCs w:val="28"/>
              </w:rPr>
              <w:t>Data: ___/___/2020</w:t>
            </w:r>
          </w:p>
        </w:tc>
      </w:tr>
      <w:tr w:rsidR="002C1ECD" w:rsidRPr="003951D9" w:rsidTr="00302573">
        <w:tc>
          <w:tcPr>
            <w:tcW w:w="2522" w:type="dxa"/>
            <w:gridSpan w:val="2"/>
          </w:tcPr>
          <w:p w:rsidR="002C1ECD" w:rsidRPr="00DD5B65" w:rsidRDefault="002C1ECD" w:rsidP="00247952">
            <w:pPr>
              <w:rPr>
                <w:bCs/>
                <w:sz w:val="28"/>
                <w:szCs w:val="28"/>
              </w:rPr>
            </w:pPr>
            <w:r w:rsidRPr="00DD5B65">
              <w:rPr>
                <w:bCs/>
                <w:sz w:val="28"/>
                <w:szCs w:val="28"/>
              </w:rPr>
              <w:t>Unidade Escolar:</w:t>
            </w:r>
          </w:p>
        </w:tc>
        <w:tc>
          <w:tcPr>
            <w:tcW w:w="5275" w:type="dxa"/>
          </w:tcPr>
          <w:p w:rsidR="002C1ECD" w:rsidRPr="00DD5B65" w:rsidRDefault="002C1ECD" w:rsidP="00247952">
            <w:pPr>
              <w:jc w:val="center"/>
              <w:rPr>
                <w:b/>
                <w:bCs/>
                <w:sz w:val="28"/>
                <w:szCs w:val="28"/>
              </w:rPr>
            </w:pPr>
          </w:p>
        </w:tc>
        <w:tc>
          <w:tcPr>
            <w:tcW w:w="2693" w:type="dxa"/>
          </w:tcPr>
          <w:p w:rsidR="002C1ECD" w:rsidRPr="00DD5B65" w:rsidRDefault="002C1ECD" w:rsidP="00247952">
            <w:pPr>
              <w:rPr>
                <w:bCs/>
                <w:sz w:val="28"/>
                <w:szCs w:val="28"/>
              </w:rPr>
            </w:pPr>
            <w:r w:rsidRPr="00DD5B65">
              <w:rPr>
                <w:bCs/>
                <w:sz w:val="28"/>
                <w:szCs w:val="28"/>
              </w:rPr>
              <w:t xml:space="preserve">Ano: </w:t>
            </w:r>
            <w:r w:rsidR="00E37A5F">
              <w:rPr>
                <w:bCs/>
                <w:sz w:val="28"/>
                <w:szCs w:val="28"/>
              </w:rPr>
              <w:t xml:space="preserve"> </w:t>
            </w:r>
            <w:r w:rsidR="00084852">
              <w:rPr>
                <w:bCs/>
                <w:sz w:val="28"/>
                <w:szCs w:val="28"/>
              </w:rPr>
              <w:t>6</w:t>
            </w:r>
            <w:r w:rsidRPr="00DD5B65">
              <w:rPr>
                <w:bCs/>
                <w:sz w:val="28"/>
                <w:szCs w:val="28"/>
              </w:rPr>
              <w:t>º</w:t>
            </w:r>
            <w:r w:rsidR="006D75EB">
              <w:rPr>
                <w:bCs/>
                <w:sz w:val="28"/>
                <w:szCs w:val="28"/>
              </w:rPr>
              <w:t xml:space="preserve"> Ano</w:t>
            </w:r>
          </w:p>
        </w:tc>
      </w:tr>
      <w:tr w:rsidR="002C1ECD" w:rsidRPr="003951D9" w:rsidTr="00247952">
        <w:trPr>
          <w:trHeight w:val="122"/>
        </w:trPr>
        <w:tc>
          <w:tcPr>
            <w:tcW w:w="10490" w:type="dxa"/>
            <w:gridSpan w:val="4"/>
          </w:tcPr>
          <w:p w:rsidR="002C1ECD" w:rsidRPr="00DD5B65" w:rsidRDefault="002C1ECD" w:rsidP="00247952">
            <w:pPr>
              <w:rPr>
                <w:bCs/>
                <w:sz w:val="28"/>
                <w:szCs w:val="28"/>
              </w:rPr>
            </w:pPr>
            <w:r w:rsidRPr="00DD5B65">
              <w:rPr>
                <w:bCs/>
                <w:sz w:val="28"/>
                <w:szCs w:val="28"/>
              </w:rPr>
              <w:t>Componente Curricular:</w:t>
            </w:r>
            <w:r w:rsidR="006D75EB">
              <w:rPr>
                <w:bCs/>
                <w:sz w:val="28"/>
                <w:szCs w:val="28"/>
              </w:rPr>
              <w:t xml:space="preserve"> História</w:t>
            </w:r>
          </w:p>
        </w:tc>
      </w:tr>
      <w:tr w:rsidR="002C1ECD" w:rsidRPr="003951D9" w:rsidTr="00247952">
        <w:tblPrEx>
          <w:tblCellMar>
            <w:left w:w="70" w:type="dxa"/>
            <w:right w:w="70" w:type="dxa"/>
          </w:tblCellMar>
          <w:tblLook w:val="0000" w:firstRow="0" w:lastRow="0" w:firstColumn="0" w:lastColumn="0" w:noHBand="0" w:noVBand="0"/>
        </w:tblPrEx>
        <w:trPr>
          <w:trHeight w:val="495"/>
        </w:trPr>
        <w:tc>
          <w:tcPr>
            <w:tcW w:w="10490" w:type="dxa"/>
            <w:gridSpan w:val="4"/>
          </w:tcPr>
          <w:p w:rsidR="004B6DC9" w:rsidRPr="00247952" w:rsidRDefault="00CF65A9" w:rsidP="00247952">
            <w:pPr>
              <w:tabs>
                <w:tab w:val="left" w:pos="2910"/>
              </w:tabs>
              <w:ind w:left="-5"/>
              <w:jc w:val="both"/>
              <w:rPr>
                <w:sz w:val="28"/>
                <w:szCs w:val="28"/>
              </w:rPr>
            </w:pPr>
            <w:r>
              <w:rPr>
                <w:sz w:val="28"/>
                <w:szCs w:val="28"/>
              </w:rPr>
              <w:t>Objeto de conhecimento/conteúdos:</w:t>
            </w:r>
            <w:r w:rsidR="00247952">
              <w:rPr>
                <w:sz w:val="28"/>
                <w:szCs w:val="28"/>
              </w:rPr>
              <w:t xml:space="preserve"> </w:t>
            </w:r>
            <w:r w:rsidR="004739D0" w:rsidRPr="00ED0E27">
              <w:rPr>
                <w:bCs/>
              </w:rPr>
              <w:t>Povos da Antiguidade na África (egípcios), no Oriente Médio (mesopotâmicos) e nas Américas (pré-</w:t>
            </w:r>
            <w:proofErr w:type="gramStart"/>
            <w:r w:rsidR="004739D0" w:rsidRPr="00ED0E27">
              <w:rPr>
                <w:bCs/>
              </w:rPr>
              <w:t>colombianos)</w:t>
            </w:r>
            <w:r w:rsidR="00247952">
              <w:rPr>
                <w:bCs/>
              </w:rPr>
              <w:t>/</w:t>
            </w:r>
            <w:proofErr w:type="gramEnd"/>
            <w:r w:rsidR="00247952">
              <w:rPr>
                <w:bCs/>
              </w:rPr>
              <w:t xml:space="preserve"> </w:t>
            </w:r>
            <w:r w:rsidR="004B6DC9" w:rsidRPr="004B6DC9">
              <w:rPr>
                <w:bCs/>
              </w:rPr>
              <w:t>Formas de registros</w:t>
            </w:r>
          </w:p>
        </w:tc>
      </w:tr>
      <w:tr w:rsidR="002C1ECD" w:rsidRPr="003951D9" w:rsidTr="002311E0">
        <w:tblPrEx>
          <w:tblCellMar>
            <w:left w:w="70" w:type="dxa"/>
            <w:right w:w="70" w:type="dxa"/>
          </w:tblCellMar>
          <w:tblLook w:val="0000" w:firstRow="0" w:lastRow="0" w:firstColumn="0" w:lastColumn="0" w:noHBand="0" w:noVBand="0"/>
        </w:tblPrEx>
        <w:trPr>
          <w:trHeight w:val="408"/>
        </w:trPr>
        <w:tc>
          <w:tcPr>
            <w:tcW w:w="10490" w:type="dxa"/>
            <w:gridSpan w:val="4"/>
          </w:tcPr>
          <w:p w:rsidR="002C1ECD" w:rsidRPr="00247952" w:rsidRDefault="002C1ECD" w:rsidP="00247952">
            <w:pPr>
              <w:jc w:val="both"/>
              <w:rPr>
                <w:bCs/>
                <w:sz w:val="28"/>
                <w:szCs w:val="28"/>
              </w:rPr>
            </w:pPr>
            <w:r w:rsidRPr="00CF65A9">
              <w:rPr>
                <w:bCs/>
                <w:sz w:val="28"/>
                <w:szCs w:val="28"/>
              </w:rPr>
              <w:t>Habilidade</w:t>
            </w:r>
            <w:r w:rsidR="00CF65A9">
              <w:rPr>
                <w:bCs/>
                <w:sz w:val="28"/>
                <w:szCs w:val="28"/>
              </w:rPr>
              <w:t>s</w:t>
            </w:r>
            <w:r w:rsidR="00E37A5F" w:rsidRPr="00CF65A9">
              <w:rPr>
                <w:bCs/>
                <w:sz w:val="28"/>
                <w:szCs w:val="28"/>
              </w:rPr>
              <w:t>:</w:t>
            </w:r>
            <w:r w:rsidR="00247952">
              <w:rPr>
                <w:bCs/>
                <w:sz w:val="28"/>
                <w:szCs w:val="28"/>
              </w:rPr>
              <w:t xml:space="preserve"> </w:t>
            </w:r>
            <w:r w:rsidR="00F864CC" w:rsidRPr="00F864CC">
              <w:rPr>
                <w:rFonts w:eastAsiaTheme="minorHAnsi"/>
                <w:lang w:eastAsia="en-US"/>
              </w:rPr>
              <w:t>(EF06HI07) Identificar aspectos e formas de registro das sociedades antigas na África, no</w:t>
            </w:r>
            <w:r w:rsidR="00F864CC">
              <w:rPr>
                <w:rFonts w:eastAsiaTheme="minorHAnsi"/>
                <w:lang w:eastAsia="en-US"/>
              </w:rPr>
              <w:t xml:space="preserve"> </w:t>
            </w:r>
            <w:r w:rsidR="00F864CC" w:rsidRPr="00F864CC">
              <w:rPr>
                <w:rFonts w:eastAsiaTheme="minorHAnsi"/>
                <w:lang w:eastAsia="en-US"/>
              </w:rPr>
              <w:t>Oriente Médio e nas Américas, distinguindo alguns significados presentes na cultura material</w:t>
            </w:r>
            <w:r w:rsidR="00F864CC">
              <w:rPr>
                <w:rFonts w:eastAsiaTheme="minorHAnsi"/>
                <w:lang w:eastAsia="en-US"/>
              </w:rPr>
              <w:t xml:space="preserve"> </w:t>
            </w:r>
            <w:r w:rsidR="00F864CC" w:rsidRPr="00F864CC">
              <w:rPr>
                <w:rFonts w:eastAsiaTheme="minorHAnsi"/>
                <w:lang w:eastAsia="en-US"/>
              </w:rPr>
              <w:t>e na tradição oral dessas sociedades.</w:t>
            </w:r>
            <w:r w:rsidR="00247952">
              <w:rPr>
                <w:bCs/>
                <w:sz w:val="28"/>
                <w:szCs w:val="28"/>
              </w:rPr>
              <w:t xml:space="preserve"> </w:t>
            </w:r>
            <w:r w:rsidR="00F864CC" w:rsidRPr="00F864CC">
              <w:rPr>
                <w:rFonts w:eastAsiaTheme="minorHAnsi"/>
                <w:lang w:eastAsia="en-US"/>
              </w:rPr>
              <w:t>(GO-EF06HI07-A) Identificar o surgimento da escrita e sua utilização pelos Povos da Antiguidade,</w:t>
            </w:r>
            <w:r w:rsidR="00F864CC">
              <w:rPr>
                <w:rFonts w:eastAsiaTheme="minorHAnsi"/>
                <w:lang w:eastAsia="en-US"/>
              </w:rPr>
              <w:t xml:space="preserve"> </w:t>
            </w:r>
            <w:r w:rsidR="00F864CC" w:rsidRPr="00F864CC">
              <w:rPr>
                <w:rFonts w:eastAsiaTheme="minorHAnsi"/>
                <w:lang w:eastAsia="en-US"/>
              </w:rPr>
              <w:t>compreendendo sua importância no passado e no presente.</w:t>
            </w:r>
          </w:p>
        </w:tc>
      </w:tr>
      <w:bookmarkEnd w:id="0"/>
    </w:tbl>
    <w:p w:rsidR="00F80629" w:rsidRDefault="00F80629" w:rsidP="00A159BA">
      <w:pPr>
        <w:spacing w:after="160" w:line="259" w:lineRule="auto"/>
        <w:ind w:left="142"/>
        <w:contextualSpacing/>
        <w:rPr>
          <w:rFonts w:eastAsiaTheme="minorHAnsi"/>
          <w:lang w:eastAsia="en-US"/>
        </w:rPr>
      </w:pPr>
    </w:p>
    <w:p w:rsidR="00247952" w:rsidRPr="00247952" w:rsidRDefault="00247952" w:rsidP="00247952">
      <w:pPr>
        <w:spacing w:after="160" w:line="259" w:lineRule="auto"/>
        <w:ind w:firstLine="170"/>
        <w:contextualSpacing/>
        <w:jc w:val="both"/>
        <w:rPr>
          <w:rFonts w:eastAsiaTheme="minorHAnsi"/>
          <w:b/>
          <w:lang w:eastAsia="en-US"/>
        </w:rPr>
      </w:pPr>
      <w:r w:rsidRPr="00247952">
        <w:rPr>
          <w:rFonts w:eastAsiaTheme="minorHAnsi"/>
          <w:b/>
          <w:lang w:eastAsia="en-US"/>
        </w:rPr>
        <w:t xml:space="preserve">INSCRIÇÃO GRÁFICA: </w:t>
      </w:r>
      <w:r w:rsidR="00F80629">
        <w:rPr>
          <w:rFonts w:eastAsiaTheme="minorHAnsi"/>
          <w:lang w:eastAsia="en-US"/>
        </w:rPr>
        <w:t xml:space="preserve">Todas as formas de inscrição gráfica se originam da necessidade humana de se comunicar e se exprimir. Mesmo antes da invenção das escritas já existia formas que os homens utilizavam para se expressar, uma delas são as pinturas rupestres. </w:t>
      </w:r>
      <w:r w:rsidR="00F80629" w:rsidRPr="00F80629">
        <w:rPr>
          <w:rFonts w:eastAsiaTheme="minorHAnsi"/>
          <w:lang w:eastAsia="en-US"/>
        </w:rPr>
        <w:t xml:space="preserve">A invenção da escrita é um divisor de águas na </w:t>
      </w:r>
      <w:proofErr w:type="gramStart"/>
      <w:r w:rsidR="00F80629" w:rsidRPr="00F80629">
        <w:rPr>
          <w:rFonts w:eastAsiaTheme="minorHAnsi"/>
          <w:lang w:eastAsia="en-US"/>
        </w:rPr>
        <w:t>história da humanidade</w:t>
      </w:r>
      <w:proofErr w:type="gramEnd"/>
      <w:r w:rsidR="00F80629" w:rsidRPr="00F80629">
        <w:rPr>
          <w:rFonts w:eastAsiaTheme="minorHAnsi"/>
          <w:lang w:eastAsia="en-US"/>
        </w:rPr>
        <w:t>. A sua história remonta há milhares de anos e conta com a participação de povos distintos, de forma independente e em épocas diferentes.</w:t>
      </w:r>
      <w:r w:rsidR="00F80629">
        <w:rPr>
          <w:rFonts w:eastAsiaTheme="minorHAnsi"/>
          <w:lang w:eastAsia="en-US"/>
        </w:rPr>
        <w:t xml:space="preserve"> </w:t>
      </w:r>
      <w:r w:rsidR="00F80629" w:rsidRPr="00F80629">
        <w:rPr>
          <w:rFonts w:eastAsiaTheme="minorHAnsi"/>
          <w:lang w:eastAsia="en-US"/>
        </w:rPr>
        <w:t xml:space="preserve"> Vamos conhecer algumas formas de registro de algumas sociedades antigas.</w:t>
      </w:r>
      <w:r w:rsidR="00F864CC">
        <w:rPr>
          <w:rFonts w:eastAsiaTheme="minorHAnsi"/>
          <w:lang w:eastAsia="en-US"/>
        </w:rPr>
        <w:t xml:space="preserve"> Para isso vamos começar analisando a evolução dos pictogramas por meio da história. </w:t>
      </w:r>
    </w:p>
    <w:p w:rsidR="00247952" w:rsidRDefault="00247952" w:rsidP="00247952">
      <w:pPr>
        <w:spacing w:after="160" w:line="259" w:lineRule="auto"/>
        <w:contextualSpacing/>
        <w:rPr>
          <w:rFonts w:eastAsiaTheme="minorHAnsi"/>
          <w:b/>
          <w:sz w:val="28"/>
          <w:szCs w:val="28"/>
          <w:lang w:eastAsia="en-US"/>
        </w:rPr>
      </w:pPr>
    </w:p>
    <w:p w:rsidR="00F80629" w:rsidRPr="00247952" w:rsidRDefault="00247952" w:rsidP="00C87C73">
      <w:pPr>
        <w:spacing w:after="160" w:line="259" w:lineRule="auto"/>
        <w:ind w:firstLine="142"/>
        <w:contextualSpacing/>
        <w:rPr>
          <w:rFonts w:eastAsiaTheme="minorHAnsi"/>
          <w:b/>
          <w:sz w:val="28"/>
          <w:szCs w:val="28"/>
          <w:lang w:eastAsia="en-US"/>
        </w:rPr>
      </w:pPr>
      <w:r w:rsidRPr="00DD5B65">
        <w:rPr>
          <w:rFonts w:eastAsiaTheme="minorHAnsi"/>
          <w:b/>
          <w:sz w:val="28"/>
          <w:szCs w:val="28"/>
          <w:lang w:eastAsia="en-US"/>
        </w:rPr>
        <w:t>ATIVIDADES</w:t>
      </w:r>
    </w:p>
    <w:p w:rsidR="00EB6D65" w:rsidRDefault="00F80629" w:rsidP="00EB6D65">
      <w:pPr>
        <w:pStyle w:val="PargrafodaLista"/>
        <w:numPr>
          <w:ilvl w:val="0"/>
          <w:numId w:val="42"/>
        </w:numPr>
        <w:spacing w:after="160" w:line="259" w:lineRule="auto"/>
        <w:rPr>
          <w:rFonts w:eastAsiaTheme="minorHAnsi"/>
          <w:lang w:eastAsia="en-US"/>
        </w:rPr>
      </w:pPr>
      <w:r w:rsidRPr="00F80629">
        <w:rPr>
          <w:rFonts w:eastAsiaTheme="minorHAnsi"/>
          <w:lang w:eastAsia="en-US"/>
        </w:rPr>
        <w:t xml:space="preserve"> P</w:t>
      </w:r>
      <w:r w:rsidR="00F864CC">
        <w:rPr>
          <w:rFonts w:eastAsiaTheme="minorHAnsi"/>
          <w:lang w:eastAsia="en-US"/>
        </w:rPr>
        <w:t>esquise no dicionário o significado de pictograma, e registre em seu caderno</w:t>
      </w:r>
      <w:r w:rsidR="00247952">
        <w:rPr>
          <w:rFonts w:eastAsiaTheme="minorHAnsi"/>
          <w:lang w:eastAsia="en-US"/>
        </w:rPr>
        <w:t>.</w:t>
      </w:r>
    </w:p>
    <w:p w:rsidR="00247952" w:rsidRPr="00247952" w:rsidRDefault="00247952" w:rsidP="00247952">
      <w:pPr>
        <w:pStyle w:val="PargrafodaLista"/>
        <w:spacing w:after="160" w:line="259" w:lineRule="auto"/>
        <w:ind w:left="502"/>
        <w:rPr>
          <w:rFonts w:eastAsiaTheme="minorHAnsi"/>
          <w:lang w:eastAsia="en-US"/>
        </w:rPr>
      </w:pPr>
    </w:p>
    <w:p w:rsidR="00D037CF" w:rsidRPr="00247952" w:rsidRDefault="00EB6D65" w:rsidP="00247952">
      <w:pPr>
        <w:pStyle w:val="PargrafodaLista"/>
        <w:numPr>
          <w:ilvl w:val="0"/>
          <w:numId w:val="42"/>
        </w:numPr>
        <w:spacing w:after="160" w:line="259" w:lineRule="auto"/>
        <w:rPr>
          <w:rFonts w:eastAsiaTheme="minorHAnsi"/>
          <w:lang w:eastAsia="en-US"/>
        </w:rPr>
      </w:pPr>
      <w:r w:rsidRPr="00EB6D65">
        <w:rPr>
          <w:rFonts w:eastAsiaTheme="minorHAnsi"/>
          <w:lang w:eastAsia="en-US"/>
        </w:rPr>
        <w:t>Atualmente, o uso do pictograma tem sido muito frequente na sinalização de locais públicos, e em várias representações esquemáticas de diversas peças de design gráfico.</w:t>
      </w:r>
      <w:r>
        <w:rPr>
          <w:rFonts w:eastAsiaTheme="minorHAnsi"/>
          <w:lang w:eastAsia="en-US"/>
        </w:rPr>
        <w:t xml:space="preserve"> </w:t>
      </w:r>
      <w:r w:rsidR="00D037CF">
        <w:rPr>
          <w:rFonts w:eastAsiaTheme="minorHAnsi"/>
          <w:lang w:eastAsia="en-US"/>
        </w:rPr>
        <w:t>Vamos identificar alguns deles:</w:t>
      </w:r>
    </w:p>
    <w:tbl>
      <w:tblPr>
        <w:tblStyle w:val="Tabelacomgrade"/>
        <w:tblW w:w="0" w:type="auto"/>
        <w:tblInd w:w="502" w:type="dxa"/>
        <w:shd w:val="clear" w:color="auto" w:fill="D9E2F3" w:themeFill="accent1" w:themeFillTint="33"/>
        <w:tblLook w:val="04A0" w:firstRow="1" w:lastRow="0" w:firstColumn="1" w:lastColumn="0" w:noHBand="0" w:noVBand="1"/>
      </w:tblPr>
      <w:tblGrid>
        <w:gridCol w:w="2886"/>
        <w:gridCol w:w="3152"/>
        <w:gridCol w:w="3064"/>
      </w:tblGrid>
      <w:tr w:rsidR="00D037CF" w:rsidTr="00247952">
        <w:trPr>
          <w:trHeight w:val="2945"/>
        </w:trPr>
        <w:tc>
          <w:tcPr>
            <w:tcW w:w="2886" w:type="dxa"/>
            <w:shd w:val="clear" w:color="auto" w:fill="D9E2F3" w:themeFill="accent1" w:themeFillTint="33"/>
          </w:tcPr>
          <w:p w:rsidR="00D037CF" w:rsidRPr="00247952" w:rsidRDefault="00D037CF" w:rsidP="00247952">
            <w:pPr>
              <w:spacing w:after="160" w:line="259" w:lineRule="auto"/>
              <w:rPr>
                <w:rFonts w:eastAsiaTheme="minorHAnsi"/>
                <w:lang w:eastAsia="en-US"/>
              </w:rPr>
            </w:pPr>
            <w:r w:rsidRPr="00D037CF">
              <w:rPr>
                <w:rFonts w:eastAsiaTheme="minorHAnsi"/>
                <w:noProof/>
              </w:rPr>
              <w:drawing>
                <wp:anchor distT="0" distB="0" distL="114300" distR="114300" simplePos="0" relativeHeight="251661312" behindDoc="0" locked="0" layoutInCell="1" allowOverlap="1">
                  <wp:simplePos x="0" y="0"/>
                  <wp:positionH relativeFrom="column">
                    <wp:posOffset>122555</wp:posOffset>
                  </wp:positionH>
                  <wp:positionV relativeFrom="paragraph">
                    <wp:posOffset>160636</wp:posOffset>
                  </wp:positionV>
                  <wp:extent cx="1297305" cy="1297305"/>
                  <wp:effectExtent l="57150" t="57150" r="340995" b="360045"/>
                  <wp:wrapSquare wrapText="bothSides"/>
                  <wp:docPr id="9" name="Imagem 9" descr="Pictograma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a – Wikipédia, a enciclopédia liv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7305" cy="1297305"/>
                          </a:xfrm>
                          <a:prstGeom prst="roundRect">
                            <a:avLst>
                              <a:gd name="adj" fmla="val 16667"/>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00247952">
              <w:rPr>
                <w:rFonts w:eastAsiaTheme="minorHAnsi"/>
                <w:lang w:eastAsia="en-US"/>
              </w:rPr>
              <w:t xml:space="preserve"> </w:t>
            </w:r>
            <w:r w:rsidR="00512760">
              <w:rPr>
                <w:rFonts w:eastAsiaTheme="minorHAnsi"/>
                <w:lang w:eastAsia="en-US"/>
              </w:rPr>
              <w:t>Imagem 01:</w:t>
            </w:r>
          </w:p>
        </w:tc>
        <w:tc>
          <w:tcPr>
            <w:tcW w:w="3152" w:type="dxa"/>
            <w:shd w:val="clear" w:color="auto" w:fill="D9E2F3" w:themeFill="accent1" w:themeFillTint="33"/>
          </w:tcPr>
          <w:p w:rsidR="00D037CF" w:rsidRDefault="00D037CF" w:rsidP="00D037CF">
            <w:pPr>
              <w:pStyle w:val="PargrafodaLista"/>
              <w:spacing w:after="160" w:line="259" w:lineRule="auto"/>
              <w:ind w:left="0"/>
              <w:rPr>
                <w:rFonts w:eastAsiaTheme="minorHAnsi"/>
                <w:lang w:eastAsia="en-US"/>
              </w:rPr>
            </w:pPr>
            <w:r w:rsidRPr="00D037CF">
              <w:rPr>
                <w:rFonts w:eastAsia="Calibri"/>
                <w:noProof/>
                <w:color w:val="FF0000"/>
              </w:rPr>
              <w:drawing>
                <wp:anchor distT="0" distB="0" distL="114300" distR="114300" simplePos="0" relativeHeight="251663360" behindDoc="0" locked="0" layoutInCell="1" allowOverlap="1">
                  <wp:simplePos x="0" y="0"/>
                  <wp:positionH relativeFrom="column">
                    <wp:posOffset>246911</wp:posOffset>
                  </wp:positionH>
                  <wp:positionV relativeFrom="paragraph">
                    <wp:posOffset>58448</wp:posOffset>
                  </wp:positionV>
                  <wp:extent cx="1438644" cy="1442669"/>
                  <wp:effectExtent l="57150" t="57150" r="333375" b="348615"/>
                  <wp:wrapSquare wrapText="bothSides"/>
                  <wp:docPr id="8" name="Imagem 8" descr="http://www.advcomm.com.br/wp-content/uploads/2018/03/placa_proibi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dvcomm.com.br/wp-content/uploads/2018/03/placa_proibicao.png"/>
                          <pic:cNvPicPr>
                            <a:picLocks noChangeAspect="1" noChangeArrowheads="1"/>
                          </pic:cNvPicPr>
                        </pic:nvPicPr>
                        <pic:blipFill>
                          <a:blip r:embed="rId1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45936" cy="1449981"/>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00247952" w:rsidRPr="00C96E6A">
              <w:rPr>
                <w:rFonts w:eastAsiaTheme="minorHAnsi"/>
                <w:lang w:eastAsia="en-US"/>
              </w:rPr>
              <w:t xml:space="preserve">Imagem </w:t>
            </w:r>
            <w:r w:rsidR="00247952">
              <w:rPr>
                <w:rFonts w:eastAsiaTheme="minorHAnsi"/>
                <w:lang w:eastAsia="en-US"/>
              </w:rPr>
              <w:t>02</w:t>
            </w:r>
            <w:r w:rsidR="00247952" w:rsidRPr="00C96E6A">
              <w:rPr>
                <w:rFonts w:eastAsiaTheme="minorHAnsi"/>
                <w:lang w:eastAsia="en-US"/>
              </w:rPr>
              <w:t>:</w:t>
            </w:r>
          </w:p>
        </w:tc>
        <w:tc>
          <w:tcPr>
            <w:tcW w:w="3064" w:type="dxa"/>
            <w:shd w:val="clear" w:color="auto" w:fill="D9E2F3" w:themeFill="accent1" w:themeFillTint="33"/>
          </w:tcPr>
          <w:p w:rsidR="00247952" w:rsidRDefault="00D037CF" w:rsidP="00D037CF">
            <w:pPr>
              <w:pStyle w:val="PargrafodaLista"/>
              <w:spacing w:after="160" w:line="259" w:lineRule="auto"/>
              <w:ind w:left="0"/>
              <w:rPr>
                <w:rFonts w:eastAsiaTheme="minorHAnsi"/>
                <w:lang w:eastAsia="en-US"/>
              </w:rPr>
            </w:pPr>
            <w:r>
              <w:rPr>
                <w:rFonts w:eastAsiaTheme="minorHAnsi"/>
                <w:noProof/>
              </w:rPr>
              <w:drawing>
                <wp:anchor distT="0" distB="0" distL="114300" distR="114300" simplePos="0" relativeHeight="251658240" behindDoc="0" locked="0" layoutInCell="1" allowOverlap="1" wp14:anchorId="49711B48">
                  <wp:simplePos x="0" y="0"/>
                  <wp:positionH relativeFrom="column">
                    <wp:posOffset>262890</wp:posOffset>
                  </wp:positionH>
                  <wp:positionV relativeFrom="paragraph">
                    <wp:posOffset>71755</wp:posOffset>
                  </wp:positionV>
                  <wp:extent cx="1470025" cy="1470025"/>
                  <wp:effectExtent l="133350" t="57150" r="73025" b="130175"/>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duotone>
                              <a:schemeClr val="accent5">
                                <a:shade val="45000"/>
                                <a:satMod val="135000"/>
                              </a:schemeClr>
                              <a:prstClr val="white"/>
                            </a:duotone>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70025" cy="1470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47952">
              <w:rPr>
                <w:rFonts w:eastAsiaTheme="minorHAnsi"/>
                <w:lang w:eastAsia="en-US"/>
              </w:rPr>
              <w:t xml:space="preserve"> </w:t>
            </w:r>
          </w:p>
          <w:p w:rsidR="00D037CF" w:rsidRDefault="00247952" w:rsidP="00D037CF">
            <w:pPr>
              <w:pStyle w:val="PargrafodaLista"/>
              <w:spacing w:after="160" w:line="259" w:lineRule="auto"/>
              <w:ind w:left="0"/>
              <w:rPr>
                <w:rFonts w:eastAsiaTheme="minorHAnsi"/>
                <w:lang w:eastAsia="en-US"/>
              </w:rPr>
            </w:pPr>
            <w:r>
              <w:rPr>
                <w:rFonts w:eastAsiaTheme="minorHAnsi"/>
                <w:lang w:eastAsia="en-US"/>
              </w:rPr>
              <w:t>Imagem 03</w:t>
            </w:r>
            <w:r w:rsidRPr="00C96E6A">
              <w:rPr>
                <w:rFonts w:eastAsiaTheme="minorHAnsi"/>
                <w:lang w:eastAsia="en-US"/>
              </w:rPr>
              <w:t>:</w:t>
            </w:r>
          </w:p>
        </w:tc>
      </w:tr>
      <w:tr w:rsidR="00247952" w:rsidTr="00247952">
        <w:trPr>
          <w:trHeight w:val="2595"/>
        </w:trPr>
        <w:tc>
          <w:tcPr>
            <w:tcW w:w="2886" w:type="dxa"/>
            <w:shd w:val="clear" w:color="auto" w:fill="D9E2F3" w:themeFill="accent1" w:themeFillTint="33"/>
          </w:tcPr>
          <w:p w:rsidR="00D037CF" w:rsidRDefault="00D037CF" w:rsidP="00F864CC">
            <w:pPr>
              <w:pStyle w:val="PargrafodaLista"/>
              <w:spacing w:after="160" w:line="259" w:lineRule="auto"/>
              <w:ind w:left="0"/>
              <w:rPr>
                <w:rFonts w:eastAsiaTheme="minorHAnsi"/>
                <w:lang w:eastAsia="en-US"/>
              </w:rPr>
            </w:pPr>
            <w:r>
              <w:rPr>
                <w:rFonts w:eastAsiaTheme="minorHAnsi"/>
                <w:noProof/>
              </w:rPr>
              <w:drawing>
                <wp:anchor distT="0" distB="0" distL="114300" distR="114300" simplePos="0" relativeHeight="251659264" behindDoc="0" locked="0" layoutInCell="1" allowOverlap="1" wp14:anchorId="69375D07">
                  <wp:simplePos x="0" y="0"/>
                  <wp:positionH relativeFrom="column">
                    <wp:posOffset>224212</wp:posOffset>
                  </wp:positionH>
                  <wp:positionV relativeFrom="paragraph">
                    <wp:posOffset>110680</wp:posOffset>
                  </wp:positionV>
                  <wp:extent cx="1383030" cy="1372870"/>
                  <wp:effectExtent l="133350" t="76200" r="83820" b="13208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duotone>
                              <a:schemeClr val="accent5">
                                <a:shade val="45000"/>
                                <a:satMod val="135000"/>
                              </a:schemeClr>
                              <a:prstClr val="white"/>
                            </a:duotone>
                            <a:extLst>
                              <a:ext uri="{BEBA8EAE-BF5A-486C-A8C5-ECC9F3942E4B}">
                                <a14:imgProps xmlns:a14="http://schemas.microsoft.com/office/drawing/2010/main">
                                  <a14:imgLayer r:embed="rId17">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1372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47952">
              <w:rPr>
                <w:rFonts w:eastAsiaTheme="minorHAnsi"/>
                <w:lang w:eastAsia="en-US"/>
              </w:rPr>
              <w:t xml:space="preserve"> Imagem 04:</w:t>
            </w:r>
          </w:p>
        </w:tc>
        <w:tc>
          <w:tcPr>
            <w:tcW w:w="3152" w:type="dxa"/>
            <w:shd w:val="clear" w:color="auto" w:fill="D9E2F3" w:themeFill="accent1" w:themeFillTint="33"/>
          </w:tcPr>
          <w:p w:rsidR="00D037CF" w:rsidRDefault="00D037CF" w:rsidP="00F864CC">
            <w:pPr>
              <w:pStyle w:val="PargrafodaLista"/>
              <w:spacing w:after="160" w:line="259" w:lineRule="auto"/>
              <w:ind w:left="0"/>
              <w:rPr>
                <w:rFonts w:eastAsiaTheme="minorHAnsi"/>
                <w:lang w:eastAsia="en-US"/>
              </w:rPr>
            </w:pPr>
            <w:r w:rsidRPr="00D037CF">
              <w:rPr>
                <w:rFonts w:eastAsiaTheme="minorHAnsi"/>
                <w:noProof/>
              </w:rPr>
              <w:drawing>
                <wp:anchor distT="0" distB="0" distL="114300" distR="114300" simplePos="0" relativeHeight="251662336" behindDoc="0" locked="0" layoutInCell="1" allowOverlap="1">
                  <wp:simplePos x="0" y="0"/>
                  <wp:positionH relativeFrom="column">
                    <wp:posOffset>243726</wp:posOffset>
                  </wp:positionH>
                  <wp:positionV relativeFrom="paragraph">
                    <wp:posOffset>117200</wp:posOffset>
                  </wp:positionV>
                  <wp:extent cx="1405255" cy="1405255"/>
                  <wp:effectExtent l="133350" t="57150" r="80645" b="137795"/>
                  <wp:wrapSquare wrapText="bothSides"/>
                  <wp:docPr id="13" name="Imagem 13" descr="Significado dos Símbolos de Reciclagem - Dicionário de Símb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nificado dos Símbolos de Reciclagem - Dicionário de Símbolos"/>
                          <pic:cNvPicPr>
                            <a:picLocks noChangeAspect="1" noChangeArrowheads="1"/>
                          </pic:cNvPicPr>
                        </pic:nvPicPr>
                        <pic:blipFill>
                          <a:blip r:embed="rId1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05255" cy="1405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47952">
              <w:rPr>
                <w:rFonts w:eastAsiaTheme="minorHAnsi"/>
                <w:lang w:eastAsia="en-US"/>
              </w:rPr>
              <w:t xml:space="preserve"> Imagem 05</w:t>
            </w:r>
            <w:r w:rsidR="00247952" w:rsidRPr="006F5505">
              <w:rPr>
                <w:rFonts w:eastAsiaTheme="minorHAnsi"/>
                <w:lang w:eastAsia="en-US"/>
              </w:rPr>
              <w:t>:</w:t>
            </w:r>
          </w:p>
        </w:tc>
        <w:tc>
          <w:tcPr>
            <w:tcW w:w="3064" w:type="dxa"/>
            <w:shd w:val="clear" w:color="auto" w:fill="D9E2F3" w:themeFill="accent1" w:themeFillTint="33"/>
          </w:tcPr>
          <w:p w:rsidR="00247952" w:rsidRDefault="00C96E6A" w:rsidP="00247952">
            <w:pPr>
              <w:pStyle w:val="PargrafodaLista"/>
              <w:spacing w:after="160" w:line="259" w:lineRule="auto"/>
              <w:ind w:left="0"/>
              <w:rPr>
                <w:rFonts w:eastAsiaTheme="minorHAnsi"/>
                <w:lang w:eastAsia="en-US"/>
              </w:rPr>
            </w:pPr>
            <w:r>
              <w:rPr>
                <w:rFonts w:eastAsiaTheme="minorHAnsi"/>
                <w:noProof/>
              </w:rPr>
              <w:drawing>
                <wp:anchor distT="0" distB="0" distL="114300" distR="114300" simplePos="0" relativeHeight="251660288" behindDoc="0" locked="0" layoutInCell="1" allowOverlap="1" wp14:anchorId="4E4200D6">
                  <wp:simplePos x="0" y="0"/>
                  <wp:positionH relativeFrom="column">
                    <wp:posOffset>325120</wp:posOffset>
                  </wp:positionH>
                  <wp:positionV relativeFrom="paragraph">
                    <wp:posOffset>76835</wp:posOffset>
                  </wp:positionV>
                  <wp:extent cx="1323975" cy="1286510"/>
                  <wp:effectExtent l="133350" t="76200" r="85725" b="14224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23975" cy="1286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47952">
              <w:rPr>
                <w:rFonts w:eastAsiaTheme="minorHAnsi"/>
                <w:lang w:eastAsia="en-US"/>
              </w:rPr>
              <w:t xml:space="preserve"> </w:t>
            </w:r>
          </w:p>
          <w:p w:rsidR="00D037CF" w:rsidRDefault="00247952" w:rsidP="00F864CC">
            <w:pPr>
              <w:pStyle w:val="PargrafodaLista"/>
              <w:spacing w:after="160" w:line="259" w:lineRule="auto"/>
              <w:ind w:left="0"/>
              <w:rPr>
                <w:rFonts w:eastAsiaTheme="minorHAnsi"/>
                <w:lang w:eastAsia="en-US"/>
              </w:rPr>
            </w:pPr>
            <w:r>
              <w:rPr>
                <w:rFonts w:eastAsiaTheme="minorHAnsi"/>
                <w:lang w:eastAsia="en-US"/>
              </w:rPr>
              <w:t>Imagem 06</w:t>
            </w:r>
            <w:r w:rsidRPr="006F5505">
              <w:rPr>
                <w:rFonts w:eastAsiaTheme="minorHAnsi"/>
                <w:lang w:eastAsia="en-US"/>
              </w:rPr>
              <w:t>:</w:t>
            </w:r>
          </w:p>
        </w:tc>
      </w:tr>
    </w:tbl>
    <w:p w:rsidR="00F864CC" w:rsidRPr="00C96E6A" w:rsidRDefault="00C96E6A" w:rsidP="00F864CC">
      <w:pPr>
        <w:pStyle w:val="PargrafodaLista"/>
        <w:spacing w:after="160" w:line="259" w:lineRule="auto"/>
        <w:ind w:left="502"/>
        <w:rPr>
          <w:rFonts w:eastAsiaTheme="minorHAnsi"/>
          <w:sz w:val="20"/>
          <w:szCs w:val="20"/>
          <w:lang w:eastAsia="en-US"/>
        </w:rPr>
      </w:pPr>
      <w:r w:rsidRPr="00C96E6A">
        <w:rPr>
          <w:rFonts w:eastAsiaTheme="minorHAnsi"/>
          <w:sz w:val="20"/>
          <w:szCs w:val="20"/>
          <w:lang w:eastAsia="en-US"/>
        </w:rPr>
        <w:t xml:space="preserve">Imagens disponíveis  em: </w:t>
      </w:r>
      <w:hyperlink r:id="rId20" w:history="1">
        <w:r w:rsidRPr="00C96E6A">
          <w:rPr>
            <w:rStyle w:val="Hyperlink"/>
            <w:rFonts w:eastAsiaTheme="minorHAnsi"/>
            <w:color w:val="auto"/>
            <w:sz w:val="20"/>
            <w:szCs w:val="20"/>
            <w:lang w:eastAsia="en-US"/>
          </w:rPr>
          <w:t>https://www.google.com/search?rlz=1C1GGRV_enBR765BR766&amp;sxsrf=ALeKk02YH1Qmg6zQV3SUGBXodqOVfUXncw:1587576689893&amp;q=sinais+pictograficos+atuais</w:t>
        </w:r>
      </w:hyperlink>
      <w:r w:rsidRPr="00C96E6A">
        <w:rPr>
          <w:rFonts w:eastAsiaTheme="minorHAnsi"/>
          <w:sz w:val="20"/>
          <w:szCs w:val="20"/>
          <w:lang w:eastAsia="en-US"/>
        </w:rPr>
        <w:t xml:space="preserve"> Acesso em 22 de abr. de 2020.</w:t>
      </w:r>
      <w:r w:rsidR="00247952" w:rsidRPr="00247952">
        <w:rPr>
          <w:rFonts w:eastAsiaTheme="minorHAnsi"/>
          <w:lang w:eastAsia="en-US"/>
        </w:rPr>
        <w:t xml:space="preserve"> </w:t>
      </w:r>
    </w:p>
    <w:p w:rsidR="00F864CC" w:rsidRDefault="00F864CC" w:rsidP="00F864CC">
      <w:pPr>
        <w:pStyle w:val="PargrafodaLista"/>
        <w:spacing w:after="160" w:line="259" w:lineRule="auto"/>
        <w:ind w:left="502"/>
        <w:rPr>
          <w:rFonts w:eastAsiaTheme="minorHAnsi"/>
          <w:lang w:eastAsia="en-US"/>
        </w:rPr>
      </w:pPr>
    </w:p>
    <w:p w:rsidR="00F57CB3" w:rsidRDefault="00756857" w:rsidP="00756857">
      <w:pPr>
        <w:pStyle w:val="PargrafodaLista"/>
        <w:numPr>
          <w:ilvl w:val="0"/>
          <w:numId w:val="42"/>
        </w:numPr>
        <w:spacing w:after="160" w:line="259" w:lineRule="auto"/>
        <w:rPr>
          <w:rFonts w:eastAsiaTheme="minorHAnsi"/>
          <w:lang w:eastAsia="en-US"/>
        </w:rPr>
      </w:pPr>
      <w:r>
        <w:rPr>
          <w:rFonts w:eastAsiaTheme="minorHAnsi"/>
          <w:lang w:eastAsia="en-US"/>
        </w:rPr>
        <w:t xml:space="preserve">Veja que não foi difícil você identificar o que cada um destes pictogramas representa. Agora dê a sua opinião! Por que ainda hoje os pictogramas são usados? </w:t>
      </w:r>
    </w:p>
    <w:p w:rsidR="00F864CC" w:rsidRDefault="00F864CC" w:rsidP="00F864CC">
      <w:pPr>
        <w:pStyle w:val="PargrafodaLista"/>
        <w:spacing w:after="160" w:line="259" w:lineRule="auto"/>
        <w:ind w:left="502"/>
        <w:rPr>
          <w:rFonts w:eastAsiaTheme="minorHAnsi"/>
          <w:lang w:eastAsia="en-US"/>
        </w:rPr>
      </w:pPr>
    </w:p>
    <w:p w:rsidR="00F864CC" w:rsidRDefault="00512760" w:rsidP="00512760">
      <w:pPr>
        <w:pStyle w:val="PargrafodaLista"/>
        <w:spacing w:after="160" w:line="259" w:lineRule="auto"/>
        <w:ind w:left="502"/>
        <w:jc w:val="center"/>
        <w:rPr>
          <w:rFonts w:eastAsiaTheme="minorHAnsi"/>
          <w:lang w:eastAsia="en-US"/>
        </w:rPr>
      </w:pPr>
      <w:r>
        <w:rPr>
          <w:rFonts w:eastAsiaTheme="minorHAnsi"/>
          <w:lang w:eastAsia="en-US"/>
        </w:rPr>
        <w:t>---------------------</w:t>
      </w:r>
    </w:p>
    <w:p w:rsidR="00756857" w:rsidRPr="00512760" w:rsidRDefault="00756857" w:rsidP="00F864CC">
      <w:pPr>
        <w:pStyle w:val="PargrafodaLista"/>
        <w:spacing w:after="160" w:line="259" w:lineRule="auto"/>
        <w:ind w:left="502"/>
        <w:rPr>
          <w:rFonts w:eastAsiaTheme="minorHAnsi"/>
          <w:sz w:val="28"/>
          <w:szCs w:val="28"/>
          <w:lang w:eastAsia="en-US"/>
        </w:rPr>
      </w:pPr>
      <w:r w:rsidRPr="00512760">
        <w:rPr>
          <w:rFonts w:eastAsiaTheme="minorHAnsi"/>
          <w:sz w:val="28"/>
          <w:szCs w:val="28"/>
          <w:lang w:eastAsia="en-US"/>
        </w:rPr>
        <w:t>Agora vamos conhecer algumas formas de registro de algumas sociedades antigas</w:t>
      </w:r>
      <w:r w:rsidR="004F2519" w:rsidRPr="00512760">
        <w:rPr>
          <w:rFonts w:eastAsiaTheme="minorHAnsi"/>
          <w:sz w:val="28"/>
          <w:szCs w:val="28"/>
          <w:lang w:eastAsia="en-US"/>
        </w:rPr>
        <w:t xml:space="preserve"> que foram pioneiras no uso dos pictogramas</w:t>
      </w:r>
      <w:r w:rsidRPr="00512760">
        <w:rPr>
          <w:rFonts w:eastAsiaTheme="minorHAnsi"/>
          <w:sz w:val="28"/>
          <w:szCs w:val="28"/>
          <w:lang w:eastAsia="en-US"/>
        </w:rPr>
        <w:t xml:space="preserve">. Para isso vamos ler alguns textos. </w:t>
      </w:r>
    </w:p>
    <w:tbl>
      <w:tblPr>
        <w:tblStyle w:val="Tabelacomgrade"/>
        <w:tblW w:w="0" w:type="auto"/>
        <w:tblInd w:w="137" w:type="dxa"/>
        <w:shd w:val="clear" w:color="auto" w:fill="D5DCE4" w:themeFill="text2" w:themeFillTint="33"/>
        <w:tblLook w:val="04A0" w:firstRow="1" w:lastRow="0" w:firstColumn="1" w:lastColumn="0" w:noHBand="0" w:noVBand="1"/>
      </w:tblPr>
      <w:tblGrid>
        <w:gridCol w:w="10485"/>
      </w:tblGrid>
      <w:tr w:rsidR="00756857" w:rsidTr="00512760">
        <w:tc>
          <w:tcPr>
            <w:tcW w:w="10485" w:type="dxa"/>
            <w:shd w:val="clear" w:color="auto" w:fill="D5DCE4" w:themeFill="text2" w:themeFillTint="33"/>
          </w:tcPr>
          <w:p w:rsidR="00756857" w:rsidRPr="00756857" w:rsidRDefault="00756857" w:rsidP="00512760">
            <w:pPr>
              <w:spacing w:after="160" w:line="259" w:lineRule="auto"/>
              <w:jc w:val="center"/>
              <w:rPr>
                <w:rFonts w:eastAsia="Calibri"/>
                <w:b/>
                <w:lang w:eastAsia="en-US"/>
              </w:rPr>
            </w:pPr>
            <w:r w:rsidRPr="00756857">
              <w:rPr>
                <w:rFonts w:eastAsia="Calibri"/>
                <w:noProof/>
              </w:rPr>
              <w:drawing>
                <wp:anchor distT="0" distB="0" distL="114300" distR="114300" simplePos="0" relativeHeight="251665408" behindDoc="0" locked="0" layoutInCell="1" allowOverlap="1" wp14:anchorId="035DF5A4" wp14:editId="46A551DF">
                  <wp:simplePos x="0" y="0"/>
                  <wp:positionH relativeFrom="column">
                    <wp:posOffset>3453812</wp:posOffset>
                  </wp:positionH>
                  <wp:positionV relativeFrom="paragraph">
                    <wp:posOffset>75565</wp:posOffset>
                  </wp:positionV>
                  <wp:extent cx="3057525" cy="2333625"/>
                  <wp:effectExtent l="0" t="0" r="9525" b="9525"/>
                  <wp:wrapSquare wrapText="bothSides"/>
                  <wp:docPr id="2" name="Imagem 2" descr="A escrita cuneiforme foi extensamente usada na Mesopotâ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escrita cuneiforme foi extensamente usada na Mesopotâmia"/>
                          <pic:cNvPicPr>
                            <a:picLocks noChangeAspect="1" noChangeArrowheads="1"/>
                          </pic:cNvPicPr>
                        </pic:nvPicPr>
                        <pic:blipFill>
                          <a:blip r:embed="rId2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575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857">
              <w:rPr>
                <w:rFonts w:eastAsia="Calibri"/>
                <w:b/>
                <w:lang w:eastAsia="en-US"/>
              </w:rPr>
              <w:t>ESCRITA CUNEIFORME</w:t>
            </w:r>
          </w:p>
          <w:p w:rsidR="00756857" w:rsidRPr="00756857" w:rsidRDefault="00756857" w:rsidP="00512760">
            <w:pPr>
              <w:spacing w:line="259" w:lineRule="auto"/>
              <w:ind w:firstLine="604"/>
              <w:contextualSpacing/>
              <w:jc w:val="both"/>
              <w:rPr>
                <w:rFonts w:eastAsia="Calibri"/>
                <w:lang w:eastAsia="en-US"/>
              </w:rPr>
            </w:pPr>
            <w:r w:rsidRPr="00756857">
              <w:rPr>
                <w:rFonts w:eastAsia="Calibri"/>
                <w:lang w:eastAsia="en-US"/>
              </w:rPr>
              <w:t xml:space="preserve">A escrita cuneiforme é, juntamente com os hieróglifos egípcios, o mais antigo tipo conhecido de escrita.  A </w:t>
            </w:r>
            <w:r w:rsidRPr="00756857">
              <w:rPr>
                <w:rFonts w:eastAsia="Calibri"/>
                <w:b/>
                <w:lang w:eastAsia="en-US"/>
              </w:rPr>
              <w:t>escrita cuneiforme</w:t>
            </w:r>
            <w:r w:rsidRPr="00756857">
              <w:rPr>
                <w:rFonts w:eastAsia="Calibri"/>
                <w:lang w:eastAsia="en-US"/>
              </w:rPr>
              <w:t xml:space="preserve"> é considerada a mais antiga língua humana escrita conhecida, e é definida como uma escrita produzida com o auxílio de objetos em formato de cunha, que é uma pequena ferramenta de entalhe. Foi criada pelos sumérios por volta de 3.500 </w:t>
            </w:r>
            <w:proofErr w:type="spellStart"/>
            <w:r w:rsidRPr="00756857">
              <w:rPr>
                <w:rFonts w:eastAsia="Calibri"/>
                <w:lang w:eastAsia="en-US"/>
              </w:rPr>
              <w:t>a.C</w:t>
            </w:r>
            <w:proofErr w:type="spellEnd"/>
            <w:r w:rsidRPr="00756857">
              <w:rPr>
                <w:rFonts w:eastAsia="Calibri"/>
                <w:lang w:eastAsia="en-US"/>
              </w:rPr>
              <w:t>, na antiga Mesopotâmia. A escrita representava pictogramas, que eram gravados em tabuletas de argila.</w:t>
            </w:r>
          </w:p>
          <w:p w:rsidR="00756857" w:rsidRPr="00756857" w:rsidRDefault="00512760" w:rsidP="00512760">
            <w:pPr>
              <w:spacing w:line="259" w:lineRule="auto"/>
              <w:ind w:firstLine="604"/>
              <w:contextualSpacing/>
              <w:jc w:val="both"/>
              <w:rPr>
                <w:rFonts w:eastAsia="Calibri"/>
                <w:lang w:eastAsia="en-US"/>
              </w:rPr>
            </w:pPr>
            <w:r w:rsidRPr="00512760">
              <w:rPr>
                <w:rFonts w:eastAsia="Calibri"/>
                <w:noProof/>
                <w:sz w:val="20"/>
                <w:szCs w:val="20"/>
                <w:lang w:eastAsia="en-US"/>
              </w:rPr>
              <mc:AlternateContent>
                <mc:Choice Requires="wps">
                  <w:drawing>
                    <wp:anchor distT="45720" distB="45720" distL="114300" distR="114300" simplePos="0" relativeHeight="251675648" behindDoc="0" locked="0" layoutInCell="1" allowOverlap="1">
                      <wp:simplePos x="0" y="0"/>
                      <wp:positionH relativeFrom="column">
                        <wp:posOffset>5035550</wp:posOffset>
                      </wp:positionH>
                      <wp:positionV relativeFrom="paragraph">
                        <wp:posOffset>135255</wp:posOffset>
                      </wp:positionV>
                      <wp:extent cx="1325880" cy="238760"/>
                      <wp:effectExtent l="0" t="0" r="26670" b="2794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38760"/>
                              </a:xfrm>
                              <a:prstGeom prst="rect">
                                <a:avLst/>
                              </a:prstGeom>
                              <a:solidFill>
                                <a:srgbClr val="FFFFFF"/>
                              </a:solidFill>
                              <a:ln w="9525">
                                <a:solidFill>
                                  <a:srgbClr val="000000"/>
                                </a:solidFill>
                                <a:miter lim="800000"/>
                                <a:headEnd/>
                                <a:tailEnd/>
                              </a:ln>
                            </wps:spPr>
                            <wps:txbx>
                              <w:txbxContent>
                                <w:p w:rsidR="00512760" w:rsidRPr="00756857" w:rsidRDefault="00512760" w:rsidP="00512760">
                                  <w:pPr>
                                    <w:spacing w:line="259" w:lineRule="auto"/>
                                    <w:contextualSpacing/>
                                    <w:jc w:val="right"/>
                                    <w:rPr>
                                      <w:rFonts w:eastAsia="Calibri"/>
                                      <w:sz w:val="20"/>
                                      <w:szCs w:val="20"/>
                                      <w:lang w:eastAsia="en-US"/>
                                    </w:rPr>
                                  </w:pPr>
                                  <w:r w:rsidRPr="00756857">
                                    <w:rPr>
                                      <w:rFonts w:eastAsia="Calibri"/>
                                      <w:sz w:val="20"/>
                                      <w:szCs w:val="20"/>
                                      <w:lang w:eastAsia="en-US"/>
                                    </w:rPr>
                                    <w:t>(Foto: depositphotos)</w:t>
                                  </w:r>
                                </w:p>
                                <w:p w:rsidR="00512760" w:rsidRDefault="005127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96.5pt;margin-top:10.65pt;width:104.4pt;height:18.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">
                      <v:textbox>
                        <w:txbxContent>
                          <w:p w:rsidR="00512760" w:rsidRPr="00756857" w:rsidRDefault="00512760" w:rsidP="00512760">
                            <w:pPr>
                              <w:spacing w:line="259" w:lineRule="auto"/>
                              <w:contextualSpacing/>
                              <w:jc w:val="right"/>
                              <w:rPr>
                                <w:rFonts w:eastAsia="Calibri"/>
                                <w:sz w:val="20"/>
                                <w:szCs w:val="20"/>
                                <w:lang w:eastAsia="en-US"/>
                              </w:rPr>
                            </w:pPr>
                            <w:r w:rsidRPr="00756857">
                              <w:rPr>
                                <w:rFonts w:eastAsia="Calibri"/>
                                <w:sz w:val="20"/>
                                <w:szCs w:val="20"/>
                                <w:lang w:eastAsia="en-US"/>
                              </w:rPr>
                              <w:t>(Foto: depositphotos)</w:t>
                            </w:r>
                          </w:p>
                          <w:p w:rsidR="00512760" w:rsidRDefault="00512760"/>
                        </w:txbxContent>
                      </v:textbox>
                      <w10:wrap type="square"/>
                    </v:shape>
                  </w:pict>
                </mc:Fallback>
              </mc:AlternateContent>
            </w:r>
            <w:r w:rsidR="00756857" w:rsidRPr="00756857">
              <w:rPr>
                <w:rFonts w:eastAsia="Calibri"/>
                <w:lang w:eastAsia="en-US"/>
              </w:rPr>
              <w:t>No início, a escrita representava pictogramas, que eram gravados em tabuletas de argila, em sequências verticais, com o auxílio de um estilete feito de cana. Posteriormente, as formas tornaram-se mais simples, que aos poucos foi se transformando em um conjunto de centenas de sinais fonéticos e silábicos. Com o decorrer do tempo, houve outra mudança: deixou de ser escrita em colunas e começou a ser escrita em linhas (escrita horizontal) e da esquerda para a direita. Com o ajuste da posição relativa da tabuleta ao estilete, o escritor poderia traçar uma grande variedade de signos. As tabuletas cuneiformes eram empregadas de duas maneiras: eram cozidas em fornos para um registro permanente; ou eram reaproveitadas, caso a informação não fosse tão importante.</w:t>
            </w:r>
          </w:p>
          <w:p w:rsidR="00756857" w:rsidRPr="00756857" w:rsidRDefault="00756857" w:rsidP="00512760">
            <w:pPr>
              <w:spacing w:line="259" w:lineRule="auto"/>
              <w:ind w:firstLine="604"/>
              <w:jc w:val="both"/>
              <w:rPr>
                <w:rFonts w:eastAsia="Calibri"/>
                <w:lang w:eastAsia="en-US"/>
              </w:rPr>
            </w:pPr>
            <w:r w:rsidRPr="00756857">
              <w:rPr>
                <w:rFonts w:eastAsia="Calibri"/>
                <w:lang w:eastAsia="en-US"/>
              </w:rPr>
              <w:t xml:space="preserve">A escrita cuneiforme foi se popularizando e foi adotada por outros povos, incluindo os acadianos, babilônicos, </w:t>
            </w:r>
            <w:proofErr w:type="spellStart"/>
            <w:r w:rsidRPr="00756857">
              <w:rPr>
                <w:rFonts w:eastAsia="Calibri"/>
                <w:lang w:eastAsia="en-US"/>
              </w:rPr>
              <w:t>elamitas</w:t>
            </w:r>
            <w:proofErr w:type="spellEnd"/>
            <w:r w:rsidRPr="00756857">
              <w:rPr>
                <w:rFonts w:eastAsia="Calibri"/>
                <w:lang w:eastAsia="en-US"/>
              </w:rPr>
              <w:t>, hititas e assírios. O seu principal uso foi na contabilidade e na administração, mas, com a popularização deste tipo de escrita, ela passou a ser utilizada na comunicação e no trabalho.</w:t>
            </w:r>
          </w:p>
          <w:p w:rsidR="00756857" w:rsidRPr="00756857" w:rsidRDefault="00756857" w:rsidP="00512760">
            <w:pPr>
              <w:spacing w:line="259" w:lineRule="auto"/>
              <w:ind w:firstLine="604"/>
              <w:jc w:val="both"/>
              <w:rPr>
                <w:rFonts w:eastAsia="Calibri"/>
                <w:lang w:eastAsia="en-US"/>
              </w:rPr>
            </w:pPr>
            <w:r w:rsidRPr="00756857">
              <w:rPr>
                <w:rFonts w:eastAsia="Calibri"/>
                <w:lang w:eastAsia="en-US"/>
              </w:rPr>
              <w:t>A escrita cuneiforme foi extensamente usada na Mesopotâmia durante aproximadamente 3 mil anos, mas foi somente no século XX que documentos esclareciam alguns pontos para a compreensão deste tipo de escrita. No entanto, a compreensão dos textos sumérios pode ser difícil até para especialistas, principalmente os mais antigos, por não mostrarem a estrutura gramatical de uma maneira sólida.</w:t>
            </w:r>
          </w:p>
          <w:p w:rsidR="00756857" w:rsidRPr="00512760" w:rsidRDefault="00756857" w:rsidP="00512760">
            <w:pPr>
              <w:spacing w:after="160" w:line="259" w:lineRule="auto"/>
              <w:jc w:val="both"/>
              <w:rPr>
                <w:rFonts w:eastAsia="Calibri"/>
                <w:sz w:val="20"/>
                <w:szCs w:val="20"/>
                <w:lang w:eastAsia="en-US"/>
              </w:rPr>
            </w:pPr>
            <w:r w:rsidRPr="00756857">
              <w:rPr>
                <w:rFonts w:eastAsia="Calibri"/>
                <w:sz w:val="20"/>
                <w:szCs w:val="20"/>
                <w:lang w:eastAsia="en-US"/>
              </w:rPr>
              <w:t xml:space="preserve">Disponível em: </w:t>
            </w:r>
            <w:hyperlink r:id="rId22" w:history="1">
              <w:r w:rsidRPr="00756857">
                <w:rPr>
                  <w:rFonts w:eastAsia="Calibri"/>
                  <w:sz w:val="20"/>
                  <w:szCs w:val="20"/>
                  <w:u w:val="single"/>
                  <w:lang w:eastAsia="en-US"/>
                </w:rPr>
                <w:t>https://www.estudopratico.com.br/escrita-cuneiforme/</w:t>
              </w:r>
            </w:hyperlink>
            <w:r w:rsidRPr="00756857">
              <w:rPr>
                <w:rFonts w:eastAsia="Calibri"/>
                <w:sz w:val="20"/>
                <w:szCs w:val="20"/>
                <w:lang w:eastAsia="en-US"/>
              </w:rPr>
              <w:t xml:space="preserve"> Acesso em: 22 de abr. de 2020.</w:t>
            </w:r>
          </w:p>
        </w:tc>
      </w:tr>
    </w:tbl>
    <w:p w:rsidR="00F864CC" w:rsidRPr="00512760" w:rsidRDefault="00F864CC" w:rsidP="00512760">
      <w:pPr>
        <w:spacing w:after="160" w:line="259" w:lineRule="auto"/>
        <w:rPr>
          <w:rFonts w:eastAsiaTheme="minorHAnsi"/>
          <w:lang w:eastAsia="en-US"/>
        </w:rPr>
      </w:pPr>
    </w:p>
    <w:p w:rsidR="00F0194B" w:rsidRDefault="00F0194B" w:rsidP="00512760">
      <w:pPr>
        <w:pStyle w:val="PargrafodaLista"/>
        <w:numPr>
          <w:ilvl w:val="0"/>
          <w:numId w:val="42"/>
        </w:numPr>
        <w:spacing w:after="160" w:line="259" w:lineRule="auto"/>
        <w:ind w:left="142" w:firstLine="0"/>
        <w:jc w:val="both"/>
        <w:rPr>
          <w:rFonts w:eastAsiaTheme="minorHAnsi"/>
          <w:lang w:eastAsia="en-US"/>
        </w:rPr>
      </w:pPr>
      <w:r>
        <w:rPr>
          <w:rFonts w:eastAsiaTheme="minorHAnsi"/>
          <w:lang w:eastAsia="en-US"/>
        </w:rPr>
        <w:t>No trecho a seguir: “</w:t>
      </w:r>
      <w:r w:rsidR="00EF764D" w:rsidRPr="00F0194B">
        <w:rPr>
          <w:rFonts w:eastAsiaTheme="minorHAnsi"/>
          <w:lang w:eastAsia="en-US"/>
        </w:rPr>
        <w:t xml:space="preserve">A escrita cuneiforme foi se </w:t>
      </w:r>
      <w:r w:rsidR="00EF764D" w:rsidRPr="00F0194B">
        <w:rPr>
          <w:rFonts w:eastAsiaTheme="minorHAnsi"/>
          <w:b/>
          <w:lang w:eastAsia="en-US"/>
        </w:rPr>
        <w:t>popularizando</w:t>
      </w:r>
      <w:r w:rsidR="00EF764D" w:rsidRPr="00F0194B">
        <w:rPr>
          <w:rFonts w:eastAsiaTheme="minorHAnsi"/>
          <w:lang w:eastAsia="en-US"/>
        </w:rPr>
        <w:t xml:space="preserve"> e foi adotada por outros povos, incluindo os acadianos, babilônicos, </w:t>
      </w:r>
      <w:proofErr w:type="spellStart"/>
      <w:r w:rsidR="00EF764D" w:rsidRPr="00F0194B">
        <w:rPr>
          <w:rFonts w:eastAsiaTheme="minorHAnsi"/>
          <w:lang w:eastAsia="en-US"/>
        </w:rPr>
        <w:t>elamitas</w:t>
      </w:r>
      <w:proofErr w:type="spellEnd"/>
      <w:r w:rsidR="00EF764D" w:rsidRPr="00F0194B">
        <w:rPr>
          <w:rFonts w:eastAsiaTheme="minorHAnsi"/>
          <w:lang w:eastAsia="en-US"/>
        </w:rPr>
        <w:t xml:space="preserve">, hititas e assírios. O seu principal uso foi na contabilidade e na administração, mas, com a </w:t>
      </w:r>
      <w:r w:rsidR="00EF764D" w:rsidRPr="00F0194B">
        <w:rPr>
          <w:rFonts w:eastAsiaTheme="minorHAnsi"/>
          <w:b/>
          <w:lang w:eastAsia="en-US"/>
        </w:rPr>
        <w:t>popularização</w:t>
      </w:r>
      <w:r w:rsidR="00EF764D" w:rsidRPr="00F0194B">
        <w:rPr>
          <w:rFonts w:eastAsiaTheme="minorHAnsi"/>
          <w:lang w:eastAsia="en-US"/>
        </w:rPr>
        <w:t xml:space="preserve"> deste tipo de escrita, ela passou a ser utilizada na comunicação e no trabalho</w:t>
      </w:r>
      <w:r>
        <w:rPr>
          <w:rFonts w:eastAsiaTheme="minorHAnsi"/>
          <w:lang w:eastAsia="en-US"/>
        </w:rPr>
        <w:t>”</w:t>
      </w:r>
      <w:r w:rsidR="00EF764D" w:rsidRPr="00F0194B">
        <w:rPr>
          <w:rFonts w:eastAsiaTheme="minorHAnsi"/>
          <w:lang w:eastAsia="en-US"/>
        </w:rPr>
        <w:t xml:space="preserve">. </w:t>
      </w:r>
      <w:r>
        <w:rPr>
          <w:rFonts w:eastAsiaTheme="minorHAnsi"/>
          <w:lang w:eastAsia="en-US"/>
        </w:rPr>
        <w:t>O</w:t>
      </w:r>
      <w:r w:rsidRPr="00F0194B">
        <w:rPr>
          <w:rFonts w:eastAsiaTheme="minorHAnsi"/>
          <w:lang w:eastAsia="en-US"/>
        </w:rPr>
        <w:t xml:space="preserve"> que os termos grifados significa? </w:t>
      </w:r>
    </w:p>
    <w:p w:rsidR="00512760" w:rsidRPr="00512760" w:rsidRDefault="00512760" w:rsidP="00512760">
      <w:pPr>
        <w:pStyle w:val="PargrafodaLista"/>
        <w:spacing w:after="160" w:line="259" w:lineRule="auto"/>
        <w:ind w:left="502"/>
        <w:jc w:val="both"/>
        <w:rPr>
          <w:rFonts w:eastAsiaTheme="minorHAnsi"/>
          <w:lang w:eastAsia="en-US"/>
        </w:rPr>
      </w:pPr>
    </w:p>
    <w:p w:rsidR="00F0194B" w:rsidRDefault="00F0194B" w:rsidP="00F0194B">
      <w:pPr>
        <w:pStyle w:val="PargrafodaLista"/>
        <w:numPr>
          <w:ilvl w:val="0"/>
          <w:numId w:val="42"/>
        </w:numPr>
        <w:spacing w:after="160" w:line="259" w:lineRule="auto"/>
        <w:jc w:val="both"/>
        <w:rPr>
          <w:rFonts w:eastAsiaTheme="minorHAnsi"/>
          <w:lang w:eastAsia="en-US"/>
        </w:rPr>
      </w:pPr>
      <w:r>
        <w:rPr>
          <w:rFonts w:eastAsiaTheme="minorHAnsi"/>
          <w:lang w:eastAsia="en-US"/>
        </w:rPr>
        <w:t>Por que este tipo de escrita levou este nome?</w:t>
      </w:r>
    </w:p>
    <w:p w:rsidR="00F0194B" w:rsidRPr="00F0194B" w:rsidRDefault="00F0194B" w:rsidP="00F0194B">
      <w:pPr>
        <w:pStyle w:val="PargrafodaLista"/>
        <w:rPr>
          <w:rFonts w:eastAsiaTheme="minorHAnsi"/>
          <w:lang w:eastAsia="en-US"/>
        </w:rPr>
      </w:pPr>
    </w:p>
    <w:p w:rsidR="00F0194B" w:rsidRDefault="00386CDB" w:rsidP="00386CDB">
      <w:pPr>
        <w:pStyle w:val="PargrafodaLista"/>
        <w:numPr>
          <w:ilvl w:val="0"/>
          <w:numId w:val="42"/>
        </w:numPr>
        <w:spacing w:after="160" w:line="259" w:lineRule="auto"/>
        <w:jc w:val="both"/>
        <w:rPr>
          <w:rFonts w:eastAsiaTheme="minorHAnsi"/>
          <w:lang w:eastAsia="en-US"/>
        </w:rPr>
      </w:pPr>
      <w:r w:rsidRPr="00386CDB">
        <w:rPr>
          <w:rFonts w:eastAsiaTheme="minorHAnsi"/>
          <w:lang w:eastAsia="en-US"/>
        </w:rPr>
        <w:t>A escrita cuneiforme é considerada a mais antiga língua humana escrita conhecida, e é definida como uma escrita produzida</w:t>
      </w:r>
      <w:r>
        <w:rPr>
          <w:rFonts w:eastAsiaTheme="minorHAnsi"/>
          <w:lang w:eastAsia="en-US"/>
        </w:rPr>
        <w:t>:</w:t>
      </w:r>
    </w:p>
    <w:p w:rsidR="00F0194B" w:rsidRPr="00F0194B" w:rsidRDefault="00F0194B" w:rsidP="00F0194B">
      <w:pPr>
        <w:pStyle w:val="PargrafodaLista"/>
        <w:rPr>
          <w:rFonts w:eastAsiaTheme="minorHAnsi"/>
          <w:lang w:eastAsia="en-US"/>
        </w:rPr>
      </w:pPr>
    </w:p>
    <w:tbl>
      <w:tblPr>
        <w:tblStyle w:val="Tabelacomgrade"/>
        <w:tblW w:w="0" w:type="auto"/>
        <w:tblInd w:w="137" w:type="dxa"/>
        <w:shd w:val="clear" w:color="auto" w:fill="EFF5FB"/>
        <w:tblLook w:val="04A0" w:firstRow="1" w:lastRow="0" w:firstColumn="1" w:lastColumn="0" w:noHBand="0" w:noVBand="1"/>
      </w:tblPr>
      <w:tblGrid>
        <w:gridCol w:w="1843"/>
        <w:gridCol w:w="8642"/>
      </w:tblGrid>
      <w:tr w:rsidR="00F0194B" w:rsidTr="00512760">
        <w:tc>
          <w:tcPr>
            <w:tcW w:w="1843" w:type="dxa"/>
            <w:shd w:val="clear" w:color="auto" w:fill="EFF5FB"/>
          </w:tcPr>
          <w:p w:rsidR="00F0194B" w:rsidRDefault="005478AF" w:rsidP="005478AF">
            <w:pPr>
              <w:pStyle w:val="PargrafodaLista"/>
              <w:spacing w:after="160" w:line="259" w:lineRule="auto"/>
              <w:ind w:left="0"/>
              <w:jc w:val="both"/>
              <w:rPr>
                <w:rFonts w:eastAsiaTheme="minorHAnsi"/>
                <w:lang w:eastAsia="en-US"/>
              </w:rPr>
            </w:pPr>
            <w:r>
              <w:rPr>
                <w:rFonts w:eastAsiaTheme="minorHAnsi"/>
                <w:lang w:eastAsia="en-US"/>
              </w:rPr>
              <w:t>Por quem?</w:t>
            </w:r>
          </w:p>
        </w:tc>
        <w:tc>
          <w:tcPr>
            <w:tcW w:w="8642" w:type="dxa"/>
            <w:shd w:val="clear" w:color="auto" w:fill="EFF5FB"/>
          </w:tcPr>
          <w:p w:rsidR="00F0194B" w:rsidRDefault="00F0194B" w:rsidP="00F0194B">
            <w:pPr>
              <w:pStyle w:val="PargrafodaLista"/>
              <w:spacing w:after="160" w:line="259" w:lineRule="auto"/>
              <w:ind w:left="0"/>
              <w:jc w:val="both"/>
              <w:rPr>
                <w:rFonts w:eastAsiaTheme="minorHAnsi"/>
                <w:lang w:eastAsia="en-US"/>
              </w:rPr>
            </w:pPr>
          </w:p>
        </w:tc>
      </w:tr>
      <w:tr w:rsidR="00F0194B" w:rsidTr="00512760">
        <w:tc>
          <w:tcPr>
            <w:tcW w:w="1843" w:type="dxa"/>
            <w:shd w:val="clear" w:color="auto" w:fill="EFF5FB"/>
          </w:tcPr>
          <w:p w:rsidR="00F0194B" w:rsidRDefault="00F0194B" w:rsidP="00F0194B">
            <w:pPr>
              <w:pStyle w:val="PargrafodaLista"/>
              <w:spacing w:after="160" w:line="259" w:lineRule="auto"/>
              <w:ind w:left="0"/>
              <w:jc w:val="both"/>
              <w:rPr>
                <w:rFonts w:eastAsiaTheme="minorHAnsi"/>
                <w:lang w:eastAsia="en-US"/>
              </w:rPr>
            </w:pPr>
            <w:r>
              <w:rPr>
                <w:rFonts w:eastAsiaTheme="minorHAnsi"/>
                <w:lang w:eastAsia="en-US"/>
              </w:rPr>
              <w:t>Quando?</w:t>
            </w:r>
          </w:p>
        </w:tc>
        <w:tc>
          <w:tcPr>
            <w:tcW w:w="8642" w:type="dxa"/>
            <w:shd w:val="clear" w:color="auto" w:fill="EFF5FB"/>
          </w:tcPr>
          <w:p w:rsidR="00F0194B" w:rsidRDefault="00F0194B" w:rsidP="00F0194B">
            <w:pPr>
              <w:pStyle w:val="PargrafodaLista"/>
              <w:spacing w:after="160" w:line="259" w:lineRule="auto"/>
              <w:ind w:left="0"/>
              <w:jc w:val="both"/>
              <w:rPr>
                <w:rFonts w:eastAsiaTheme="minorHAnsi"/>
                <w:lang w:eastAsia="en-US"/>
              </w:rPr>
            </w:pPr>
          </w:p>
        </w:tc>
      </w:tr>
      <w:tr w:rsidR="00F0194B" w:rsidTr="00512760">
        <w:tc>
          <w:tcPr>
            <w:tcW w:w="1843" w:type="dxa"/>
            <w:shd w:val="clear" w:color="auto" w:fill="EFF5FB"/>
          </w:tcPr>
          <w:p w:rsidR="00F0194B" w:rsidRDefault="00F0194B" w:rsidP="00F0194B">
            <w:pPr>
              <w:pStyle w:val="PargrafodaLista"/>
              <w:spacing w:after="160" w:line="259" w:lineRule="auto"/>
              <w:ind w:left="0"/>
              <w:jc w:val="both"/>
              <w:rPr>
                <w:rFonts w:eastAsiaTheme="minorHAnsi"/>
                <w:lang w:eastAsia="en-US"/>
              </w:rPr>
            </w:pPr>
            <w:r>
              <w:rPr>
                <w:rFonts w:eastAsiaTheme="minorHAnsi"/>
                <w:lang w:eastAsia="en-US"/>
              </w:rPr>
              <w:t>Onde?</w:t>
            </w:r>
          </w:p>
        </w:tc>
        <w:tc>
          <w:tcPr>
            <w:tcW w:w="8642" w:type="dxa"/>
            <w:shd w:val="clear" w:color="auto" w:fill="EFF5FB"/>
          </w:tcPr>
          <w:p w:rsidR="00F0194B" w:rsidRDefault="00F0194B" w:rsidP="00F0194B">
            <w:pPr>
              <w:pStyle w:val="PargrafodaLista"/>
              <w:spacing w:after="160" w:line="259" w:lineRule="auto"/>
              <w:ind w:left="0"/>
              <w:jc w:val="both"/>
              <w:rPr>
                <w:rFonts w:eastAsiaTheme="minorHAnsi"/>
                <w:lang w:eastAsia="en-US"/>
              </w:rPr>
            </w:pPr>
          </w:p>
        </w:tc>
      </w:tr>
      <w:tr w:rsidR="00F0194B" w:rsidTr="00512760">
        <w:tc>
          <w:tcPr>
            <w:tcW w:w="1843" w:type="dxa"/>
            <w:shd w:val="clear" w:color="auto" w:fill="EFF5FB"/>
          </w:tcPr>
          <w:p w:rsidR="00F0194B" w:rsidRDefault="005478AF" w:rsidP="00F0194B">
            <w:pPr>
              <w:pStyle w:val="PargrafodaLista"/>
              <w:spacing w:after="160" w:line="259" w:lineRule="auto"/>
              <w:ind w:left="0"/>
              <w:jc w:val="both"/>
              <w:rPr>
                <w:rFonts w:eastAsiaTheme="minorHAnsi"/>
                <w:lang w:eastAsia="en-US"/>
              </w:rPr>
            </w:pPr>
            <w:r>
              <w:rPr>
                <w:rFonts w:eastAsiaTheme="minorHAnsi"/>
                <w:lang w:eastAsia="en-US"/>
              </w:rPr>
              <w:lastRenderedPageBreak/>
              <w:t>Como?</w:t>
            </w:r>
          </w:p>
        </w:tc>
        <w:tc>
          <w:tcPr>
            <w:tcW w:w="8642" w:type="dxa"/>
            <w:shd w:val="clear" w:color="auto" w:fill="EFF5FB"/>
          </w:tcPr>
          <w:p w:rsidR="00F0194B" w:rsidRDefault="00F0194B" w:rsidP="00F0194B">
            <w:pPr>
              <w:pStyle w:val="PargrafodaLista"/>
              <w:spacing w:after="160" w:line="259" w:lineRule="auto"/>
              <w:ind w:left="0"/>
              <w:jc w:val="both"/>
              <w:rPr>
                <w:rFonts w:eastAsiaTheme="minorHAnsi"/>
                <w:lang w:eastAsia="en-US"/>
              </w:rPr>
            </w:pPr>
          </w:p>
        </w:tc>
      </w:tr>
    </w:tbl>
    <w:p w:rsidR="00F0194B" w:rsidRPr="00512760" w:rsidRDefault="00F0194B" w:rsidP="00512760">
      <w:pPr>
        <w:pStyle w:val="PargrafodaLista"/>
        <w:spacing w:after="160" w:line="259" w:lineRule="auto"/>
        <w:ind w:left="0" w:firstLine="502"/>
        <w:jc w:val="both"/>
        <w:rPr>
          <w:rFonts w:eastAsiaTheme="minorHAnsi"/>
          <w:sz w:val="28"/>
          <w:szCs w:val="28"/>
          <w:lang w:eastAsia="en-US"/>
        </w:rPr>
      </w:pPr>
      <w:r w:rsidRPr="00512760">
        <w:rPr>
          <w:rFonts w:eastAsiaTheme="minorHAnsi"/>
          <w:lang w:eastAsia="en-US"/>
        </w:rPr>
        <w:t xml:space="preserve"> </w:t>
      </w:r>
      <w:r w:rsidR="00386CDB" w:rsidRPr="00512760">
        <w:rPr>
          <w:rFonts w:eastAsiaTheme="minorHAnsi"/>
          <w:sz w:val="28"/>
          <w:szCs w:val="28"/>
          <w:lang w:eastAsia="en-US"/>
        </w:rPr>
        <w:t>Agora que você já conhece a escrita dos sumérios, vamos até o Egito conhecer outro tipo de forma de registro</w:t>
      </w:r>
      <w:r w:rsidR="00154A27" w:rsidRPr="00512760">
        <w:rPr>
          <w:rFonts w:eastAsiaTheme="minorHAnsi"/>
          <w:sz w:val="28"/>
          <w:szCs w:val="28"/>
          <w:lang w:eastAsia="en-US"/>
        </w:rPr>
        <w:t>! Para isso leia o texto a seguir:</w:t>
      </w:r>
    </w:p>
    <w:tbl>
      <w:tblPr>
        <w:tblStyle w:val="Tabelacomgrade"/>
        <w:tblW w:w="0" w:type="auto"/>
        <w:tblInd w:w="-5" w:type="dxa"/>
        <w:shd w:val="clear" w:color="auto" w:fill="EFF5FB"/>
        <w:tblLook w:val="04A0" w:firstRow="1" w:lastRow="0" w:firstColumn="1" w:lastColumn="0" w:noHBand="0" w:noVBand="1"/>
      </w:tblPr>
      <w:tblGrid>
        <w:gridCol w:w="10627"/>
      </w:tblGrid>
      <w:tr w:rsidR="00386CDB" w:rsidTr="00512760">
        <w:tc>
          <w:tcPr>
            <w:tcW w:w="10627" w:type="dxa"/>
            <w:shd w:val="clear" w:color="auto" w:fill="EFF5FB"/>
          </w:tcPr>
          <w:p w:rsidR="00386CDB" w:rsidRDefault="00386CDB" w:rsidP="00512760">
            <w:pPr>
              <w:spacing w:line="259" w:lineRule="auto"/>
              <w:ind w:firstLine="602"/>
              <w:rPr>
                <w:rFonts w:eastAsia="Calibri"/>
                <w:b/>
                <w:lang w:eastAsia="en-US"/>
              </w:rPr>
            </w:pPr>
            <w:r w:rsidRPr="00386CDB">
              <w:rPr>
                <w:rFonts w:eastAsia="Calibri"/>
                <w:b/>
                <w:lang w:eastAsia="en-US"/>
              </w:rPr>
              <w:t>A ESCRITA DO ANTIGO EGITO</w:t>
            </w:r>
          </w:p>
          <w:p w:rsidR="00386CDB" w:rsidRPr="00386CDB" w:rsidRDefault="00512760" w:rsidP="00512760">
            <w:pPr>
              <w:spacing w:line="259" w:lineRule="auto"/>
              <w:ind w:firstLine="602"/>
              <w:contextualSpacing/>
              <w:jc w:val="both"/>
              <w:rPr>
                <w:rFonts w:eastAsia="Calibri"/>
                <w:lang w:eastAsia="en-US"/>
              </w:rPr>
            </w:pPr>
            <w:r w:rsidRPr="00386CDB">
              <w:rPr>
                <w:rFonts w:eastAsia="Calibri"/>
                <w:noProof/>
                <w:sz w:val="20"/>
                <w:szCs w:val="20"/>
              </w:rPr>
              <w:drawing>
                <wp:anchor distT="0" distB="0" distL="114300" distR="114300" simplePos="0" relativeHeight="251667456" behindDoc="0" locked="0" layoutInCell="1" allowOverlap="1" wp14:anchorId="661F46FD" wp14:editId="58F33412">
                  <wp:simplePos x="0" y="0"/>
                  <wp:positionH relativeFrom="column">
                    <wp:posOffset>3406955</wp:posOffset>
                  </wp:positionH>
                  <wp:positionV relativeFrom="paragraph">
                    <wp:posOffset>58126</wp:posOffset>
                  </wp:positionV>
                  <wp:extent cx="3162300" cy="2446655"/>
                  <wp:effectExtent l="0" t="0" r="0" b="0"/>
                  <wp:wrapSquare wrapText="bothSides"/>
                  <wp:docPr id="3" name="Imagem 3" descr="Hierógli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eróglifos"/>
                          <pic:cNvPicPr>
                            <a:picLocks noChangeAspect="1" noChangeArrowheads="1"/>
                          </pic:cNvPicPr>
                        </pic:nvPicPr>
                        <pic:blipFill>
                          <a:blip r:embed="rId2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162300" cy="244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CDB" w:rsidRPr="00386CDB">
              <w:rPr>
                <w:rFonts w:eastAsia="Calibri"/>
                <w:lang w:eastAsia="en-US"/>
              </w:rPr>
              <w:t>A escrita do antigo Egito era organizada em forma de hieróglifos, mas existiam outras duas formas de escrita: escrita hierática (escrita em formato cursivo para fins comerciais) e a escrita demótica (mais simplificada e mais popular). Hieroglífica (vem do grego “hieróglifo”, que significa sinal sagrado) e era primitivamente pictográfica, isto é, cada símbolo representava um objeto. Essa escrita era constituída de mais de seiscentos caracteres.</w:t>
            </w:r>
          </w:p>
          <w:p w:rsidR="00386CDB" w:rsidRPr="00386CDB" w:rsidRDefault="00386CDB" w:rsidP="00512760">
            <w:pPr>
              <w:spacing w:line="259" w:lineRule="auto"/>
              <w:ind w:firstLine="602"/>
              <w:jc w:val="both"/>
              <w:rPr>
                <w:rFonts w:eastAsia="Calibri"/>
                <w:lang w:eastAsia="en-US"/>
              </w:rPr>
            </w:pPr>
            <w:r w:rsidRPr="00386CDB">
              <w:rPr>
                <w:rFonts w:eastAsia="Calibri"/>
                <w:lang w:eastAsia="en-US"/>
              </w:rPr>
              <w:t>Além da escrita hieroglífica, os egípcios usavam dois outros sistemas de escritas. A escrita hierática, que era organizada em formato cursivo e usada para fins comerciais; e a escrita demótica, que foi usada nos últimos períodos, pois era uma forma mais simples e mais popular da escrita hierática.</w:t>
            </w:r>
          </w:p>
          <w:p w:rsidR="00386CDB" w:rsidRPr="00386CDB" w:rsidRDefault="00386CDB" w:rsidP="00512760">
            <w:pPr>
              <w:spacing w:line="259" w:lineRule="auto"/>
              <w:ind w:firstLine="602"/>
              <w:jc w:val="both"/>
              <w:rPr>
                <w:rFonts w:eastAsia="Calibri"/>
                <w:lang w:eastAsia="en-US"/>
              </w:rPr>
            </w:pPr>
            <w:r w:rsidRPr="00386CDB">
              <w:rPr>
                <w:rFonts w:eastAsia="Calibri"/>
                <w:lang w:eastAsia="en-US"/>
              </w:rPr>
              <w:t>O francês Jean-François Champollion (considerado o pai da egiptologia), professor de História da Universidade de Grenoble, na França, foi quem conseguiu pela primeira vez, em 1822, traduzir um texto em hieróglifos, gravado na famosa pedra de Roseta. A pedra foi encontrada na cidade de Roseta, por acaso, durante uma expedição de Napoleão Bonaparte, em 1799, ao Egito.</w:t>
            </w:r>
          </w:p>
          <w:p w:rsidR="00386CDB" w:rsidRPr="00386CDB" w:rsidRDefault="00386CDB" w:rsidP="00512760">
            <w:pPr>
              <w:spacing w:line="259" w:lineRule="auto"/>
              <w:ind w:firstLine="602"/>
              <w:jc w:val="both"/>
              <w:rPr>
                <w:rFonts w:eastAsia="Calibri"/>
                <w:lang w:eastAsia="en-US"/>
              </w:rPr>
            </w:pPr>
            <w:r w:rsidRPr="00386CDB">
              <w:rPr>
                <w:rFonts w:eastAsia="Calibri"/>
                <w:lang w:eastAsia="en-US"/>
              </w:rPr>
              <w:t>A pedra de Roseta possuía, além da escrita hieroglífica, uma escrita em caracteres demóticos e outra escrita em grego antigo. Na pedra havia um decreto do Rei Ptolomeu V e o que possibilitou a sua interpretação foi a comparação da escrita grega com as escritas correspondentes em demótico e em hieróglifos. Através dessa descoberta iniciou-se uma nova fase no estudo da história do Egito, a partir do século XVIII.</w:t>
            </w:r>
          </w:p>
          <w:p w:rsidR="00386CDB" w:rsidRPr="00386CDB" w:rsidRDefault="00386CDB" w:rsidP="00512760">
            <w:pPr>
              <w:spacing w:line="259" w:lineRule="auto"/>
              <w:ind w:firstLine="602"/>
              <w:contextualSpacing/>
              <w:jc w:val="right"/>
              <w:rPr>
                <w:rFonts w:eastAsia="Calibri"/>
                <w:sz w:val="20"/>
                <w:szCs w:val="20"/>
                <w:lang w:eastAsia="en-US"/>
              </w:rPr>
            </w:pPr>
            <w:r w:rsidRPr="00386CDB">
              <w:rPr>
                <w:rFonts w:eastAsia="Calibri"/>
                <w:sz w:val="20"/>
                <w:szCs w:val="20"/>
                <w:lang w:eastAsia="en-US"/>
              </w:rPr>
              <w:t xml:space="preserve">AGUIAR, Lilian Maria Martins de. </w:t>
            </w:r>
            <w:r w:rsidRPr="00386CDB">
              <w:rPr>
                <w:rFonts w:eastAsia="Calibri"/>
                <w:b/>
                <w:sz w:val="20"/>
                <w:szCs w:val="20"/>
                <w:lang w:eastAsia="en-US"/>
              </w:rPr>
              <w:t>"A escrita do antigo Egito"</w:t>
            </w:r>
            <w:r w:rsidRPr="00386CDB">
              <w:rPr>
                <w:rFonts w:eastAsia="Calibri"/>
                <w:sz w:val="20"/>
                <w:szCs w:val="20"/>
                <w:lang w:eastAsia="en-US"/>
              </w:rPr>
              <w:t xml:space="preserve">; Brasil Escola. </w:t>
            </w:r>
          </w:p>
          <w:p w:rsidR="00512760" w:rsidRDefault="00512760" w:rsidP="00512760">
            <w:pPr>
              <w:spacing w:line="259" w:lineRule="auto"/>
              <w:ind w:firstLine="602"/>
              <w:contextualSpacing/>
              <w:jc w:val="both"/>
              <w:rPr>
                <w:rFonts w:eastAsia="Calibri"/>
                <w:sz w:val="20"/>
                <w:szCs w:val="20"/>
                <w:lang w:eastAsia="en-US"/>
              </w:rPr>
            </w:pPr>
          </w:p>
          <w:p w:rsidR="00386CDB" w:rsidRPr="00512760" w:rsidRDefault="00386CDB" w:rsidP="00512760">
            <w:pPr>
              <w:spacing w:line="259" w:lineRule="auto"/>
              <w:ind w:firstLine="602"/>
              <w:contextualSpacing/>
              <w:jc w:val="both"/>
              <w:rPr>
                <w:rFonts w:eastAsia="Calibri"/>
                <w:sz w:val="20"/>
                <w:szCs w:val="20"/>
                <w:lang w:eastAsia="en-US"/>
              </w:rPr>
            </w:pPr>
            <w:r w:rsidRPr="00386CDB">
              <w:rPr>
                <w:rFonts w:eastAsia="Calibri"/>
                <w:sz w:val="20"/>
                <w:szCs w:val="20"/>
                <w:lang w:eastAsia="en-US"/>
              </w:rPr>
              <w:t>Disponível em: https://brasilescola.uol.com.br/historiag/a-escrita-antigo-egito.htm. Acesso em 22 de abril de 2020. (Adaptado)</w:t>
            </w:r>
          </w:p>
        </w:tc>
      </w:tr>
    </w:tbl>
    <w:p w:rsidR="00F0194B" w:rsidRPr="00F0194B" w:rsidRDefault="006A33AE" w:rsidP="006A33AE">
      <w:pPr>
        <w:pStyle w:val="PargrafodaLista"/>
        <w:numPr>
          <w:ilvl w:val="0"/>
          <w:numId w:val="42"/>
        </w:numPr>
        <w:spacing w:after="160" w:line="259" w:lineRule="auto"/>
        <w:jc w:val="both"/>
        <w:rPr>
          <w:rFonts w:eastAsiaTheme="minorHAnsi"/>
          <w:lang w:eastAsia="en-US"/>
        </w:rPr>
      </w:pPr>
      <w:r>
        <w:rPr>
          <w:rFonts w:eastAsiaTheme="minorHAnsi"/>
          <w:lang w:eastAsia="en-US"/>
        </w:rPr>
        <w:t>Sobre a escrita hieroglífica pode-se dizer que foi criada:</w:t>
      </w:r>
    </w:p>
    <w:p w:rsidR="00F864CC" w:rsidRPr="00F0194B" w:rsidRDefault="00F864CC" w:rsidP="00F0194B">
      <w:pPr>
        <w:pStyle w:val="PargrafodaLista"/>
        <w:spacing w:after="160" w:line="259" w:lineRule="auto"/>
        <w:ind w:left="502"/>
        <w:jc w:val="both"/>
        <w:rPr>
          <w:rFonts w:eastAsiaTheme="minorHAnsi"/>
          <w:color w:val="FF0000"/>
          <w:lang w:eastAsia="en-US"/>
        </w:rPr>
      </w:pPr>
    </w:p>
    <w:tbl>
      <w:tblPr>
        <w:tblStyle w:val="Tabelacomgrade"/>
        <w:tblW w:w="0" w:type="auto"/>
        <w:tblInd w:w="-5" w:type="dxa"/>
        <w:shd w:val="clear" w:color="auto" w:fill="EFF5FB"/>
        <w:tblLook w:val="04A0" w:firstRow="1" w:lastRow="0" w:firstColumn="1" w:lastColumn="0" w:noHBand="0" w:noVBand="1"/>
      </w:tblPr>
      <w:tblGrid>
        <w:gridCol w:w="3544"/>
        <w:gridCol w:w="7017"/>
      </w:tblGrid>
      <w:tr w:rsidR="00154A27" w:rsidTr="00A57229">
        <w:trPr>
          <w:trHeight w:val="249"/>
        </w:trPr>
        <w:tc>
          <w:tcPr>
            <w:tcW w:w="3544" w:type="dxa"/>
            <w:shd w:val="clear" w:color="auto" w:fill="EFF5FB"/>
          </w:tcPr>
          <w:p w:rsidR="00154A27" w:rsidRDefault="00154A27" w:rsidP="0062600A">
            <w:pPr>
              <w:pStyle w:val="PargrafodaLista"/>
              <w:spacing w:after="160" w:line="259" w:lineRule="auto"/>
              <w:ind w:left="0"/>
              <w:jc w:val="both"/>
              <w:rPr>
                <w:rFonts w:eastAsiaTheme="minorHAnsi"/>
                <w:lang w:eastAsia="en-US"/>
              </w:rPr>
            </w:pPr>
            <w:r>
              <w:rPr>
                <w:rFonts w:eastAsiaTheme="minorHAnsi"/>
                <w:lang w:eastAsia="en-US"/>
              </w:rPr>
              <w:t>Por quem?</w:t>
            </w:r>
          </w:p>
        </w:tc>
        <w:tc>
          <w:tcPr>
            <w:tcW w:w="7017" w:type="dxa"/>
            <w:shd w:val="clear" w:color="auto" w:fill="EFF5FB"/>
          </w:tcPr>
          <w:p w:rsidR="00154A27" w:rsidRDefault="00154A27" w:rsidP="0062600A">
            <w:pPr>
              <w:pStyle w:val="PargrafodaLista"/>
              <w:spacing w:after="160" w:line="259" w:lineRule="auto"/>
              <w:ind w:left="0"/>
              <w:jc w:val="both"/>
              <w:rPr>
                <w:rFonts w:eastAsiaTheme="minorHAnsi"/>
                <w:lang w:eastAsia="en-US"/>
              </w:rPr>
            </w:pPr>
          </w:p>
        </w:tc>
      </w:tr>
      <w:tr w:rsidR="00154A27" w:rsidTr="00A57229">
        <w:trPr>
          <w:trHeight w:val="371"/>
        </w:trPr>
        <w:tc>
          <w:tcPr>
            <w:tcW w:w="3544" w:type="dxa"/>
            <w:shd w:val="clear" w:color="auto" w:fill="EFF5FB"/>
          </w:tcPr>
          <w:p w:rsidR="00154A27" w:rsidRDefault="006A33AE" w:rsidP="0062600A">
            <w:pPr>
              <w:pStyle w:val="PargrafodaLista"/>
              <w:spacing w:after="160" w:line="259" w:lineRule="auto"/>
              <w:ind w:left="0"/>
              <w:jc w:val="both"/>
              <w:rPr>
                <w:rFonts w:eastAsiaTheme="minorHAnsi"/>
                <w:lang w:eastAsia="en-US"/>
              </w:rPr>
            </w:pPr>
            <w:r>
              <w:rPr>
                <w:rFonts w:eastAsiaTheme="minorHAnsi"/>
                <w:lang w:eastAsia="en-US"/>
              </w:rPr>
              <w:t>Como</w:t>
            </w:r>
            <w:r w:rsidR="00154A27">
              <w:rPr>
                <w:rFonts w:eastAsiaTheme="minorHAnsi"/>
                <w:lang w:eastAsia="en-US"/>
              </w:rPr>
              <w:t>?</w:t>
            </w:r>
          </w:p>
        </w:tc>
        <w:tc>
          <w:tcPr>
            <w:tcW w:w="7017" w:type="dxa"/>
            <w:shd w:val="clear" w:color="auto" w:fill="EFF5FB"/>
          </w:tcPr>
          <w:p w:rsidR="00154A27" w:rsidRDefault="00154A27" w:rsidP="0062600A">
            <w:pPr>
              <w:pStyle w:val="PargrafodaLista"/>
              <w:spacing w:after="160" w:line="259" w:lineRule="auto"/>
              <w:ind w:left="0"/>
              <w:jc w:val="both"/>
              <w:rPr>
                <w:rFonts w:eastAsiaTheme="minorHAnsi"/>
                <w:lang w:eastAsia="en-US"/>
              </w:rPr>
            </w:pPr>
          </w:p>
        </w:tc>
      </w:tr>
      <w:tr w:rsidR="00154A27" w:rsidTr="00A57229">
        <w:trPr>
          <w:trHeight w:val="380"/>
        </w:trPr>
        <w:tc>
          <w:tcPr>
            <w:tcW w:w="3544" w:type="dxa"/>
            <w:shd w:val="clear" w:color="auto" w:fill="EFF5FB"/>
          </w:tcPr>
          <w:p w:rsidR="00154A27" w:rsidRDefault="006A33AE" w:rsidP="0062600A">
            <w:pPr>
              <w:pStyle w:val="PargrafodaLista"/>
              <w:spacing w:after="160" w:line="259" w:lineRule="auto"/>
              <w:ind w:left="0"/>
              <w:jc w:val="both"/>
              <w:rPr>
                <w:rFonts w:eastAsiaTheme="minorHAnsi"/>
                <w:lang w:eastAsia="en-US"/>
              </w:rPr>
            </w:pPr>
            <w:r>
              <w:rPr>
                <w:rFonts w:eastAsiaTheme="minorHAnsi"/>
                <w:lang w:eastAsia="en-US"/>
              </w:rPr>
              <w:t>O que significa</w:t>
            </w:r>
            <w:r w:rsidR="00154A27">
              <w:rPr>
                <w:rFonts w:eastAsiaTheme="minorHAnsi"/>
                <w:lang w:eastAsia="en-US"/>
              </w:rPr>
              <w:t>?</w:t>
            </w:r>
          </w:p>
        </w:tc>
        <w:tc>
          <w:tcPr>
            <w:tcW w:w="7017" w:type="dxa"/>
            <w:shd w:val="clear" w:color="auto" w:fill="EFF5FB"/>
          </w:tcPr>
          <w:p w:rsidR="00154A27" w:rsidRDefault="00154A27" w:rsidP="0062600A">
            <w:pPr>
              <w:pStyle w:val="PargrafodaLista"/>
              <w:spacing w:after="160" w:line="259" w:lineRule="auto"/>
              <w:ind w:left="0"/>
              <w:jc w:val="both"/>
              <w:rPr>
                <w:rFonts w:eastAsiaTheme="minorHAnsi"/>
                <w:lang w:eastAsia="en-US"/>
              </w:rPr>
            </w:pPr>
          </w:p>
        </w:tc>
      </w:tr>
      <w:tr w:rsidR="00154A27" w:rsidTr="00A57229">
        <w:trPr>
          <w:trHeight w:val="734"/>
        </w:trPr>
        <w:tc>
          <w:tcPr>
            <w:tcW w:w="3544" w:type="dxa"/>
            <w:shd w:val="clear" w:color="auto" w:fill="EFF5FB"/>
            <w:vAlign w:val="center"/>
          </w:tcPr>
          <w:p w:rsidR="006A33AE" w:rsidRDefault="006A33AE" w:rsidP="006A33AE">
            <w:pPr>
              <w:pStyle w:val="PargrafodaLista"/>
              <w:spacing w:after="160" w:line="259" w:lineRule="auto"/>
              <w:ind w:left="0"/>
              <w:rPr>
                <w:rFonts w:eastAsiaTheme="minorHAnsi"/>
                <w:lang w:eastAsia="en-US"/>
              </w:rPr>
            </w:pPr>
            <w:r>
              <w:rPr>
                <w:rFonts w:eastAsiaTheme="minorHAnsi"/>
                <w:lang w:eastAsia="en-US"/>
              </w:rPr>
              <w:t>Quem conseguiu traduzir pela primeira vez</w:t>
            </w:r>
            <w:r w:rsidR="00154A27">
              <w:rPr>
                <w:rFonts w:eastAsiaTheme="minorHAnsi"/>
                <w:lang w:eastAsia="en-US"/>
              </w:rPr>
              <w:t>?</w:t>
            </w:r>
            <w:r>
              <w:rPr>
                <w:rFonts w:eastAsiaTheme="minorHAnsi"/>
                <w:lang w:eastAsia="en-US"/>
              </w:rPr>
              <w:t xml:space="preserve">  Quando? E onde?</w:t>
            </w:r>
          </w:p>
        </w:tc>
        <w:tc>
          <w:tcPr>
            <w:tcW w:w="7017" w:type="dxa"/>
            <w:shd w:val="clear" w:color="auto" w:fill="EFF5FB"/>
          </w:tcPr>
          <w:p w:rsidR="00154A27" w:rsidRDefault="00154A27" w:rsidP="0062600A">
            <w:pPr>
              <w:pStyle w:val="PargrafodaLista"/>
              <w:spacing w:after="160" w:line="259" w:lineRule="auto"/>
              <w:ind w:left="0"/>
              <w:jc w:val="both"/>
              <w:rPr>
                <w:rFonts w:eastAsiaTheme="minorHAnsi"/>
                <w:lang w:eastAsia="en-US"/>
              </w:rPr>
            </w:pPr>
          </w:p>
        </w:tc>
      </w:tr>
    </w:tbl>
    <w:p w:rsidR="00F864CC" w:rsidRDefault="00F864CC" w:rsidP="00F864CC">
      <w:pPr>
        <w:pStyle w:val="PargrafodaLista"/>
        <w:spacing w:after="160" w:line="259" w:lineRule="auto"/>
        <w:ind w:left="502"/>
        <w:rPr>
          <w:rFonts w:eastAsiaTheme="minorHAnsi"/>
          <w:lang w:eastAsia="en-US"/>
        </w:rPr>
      </w:pPr>
    </w:p>
    <w:p w:rsidR="00512760" w:rsidRPr="00A57229" w:rsidRDefault="00C91721" w:rsidP="00A57229">
      <w:pPr>
        <w:pStyle w:val="PargrafodaLista"/>
        <w:spacing w:after="160" w:line="259" w:lineRule="auto"/>
        <w:ind w:left="142" w:firstLine="425"/>
        <w:jc w:val="both"/>
        <w:rPr>
          <w:rFonts w:eastAsiaTheme="minorHAnsi"/>
          <w:sz w:val="28"/>
          <w:szCs w:val="28"/>
          <w:lang w:eastAsia="en-US"/>
        </w:rPr>
      </w:pPr>
      <w:r w:rsidRPr="00512760">
        <w:rPr>
          <w:rFonts w:eastAsiaTheme="minorHAnsi"/>
          <w:sz w:val="28"/>
          <w:szCs w:val="28"/>
          <w:lang w:eastAsia="en-US"/>
        </w:rPr>
        <w:t xml:space="preserve">Agora vamos atravessar o oceano e </w:t>
      </w:r>
      <w:r w:rsidR="0068496A" w:rsidRPr="00512760">
        <w:rPr>
          <w:rFonts w:eastAsiaTheme="minorHAnsi"/>
          <w:sz w:val="28"/>
          <w:szCs w:val="28"/>
          <w:lang w:eastAsia="en-US"/>
        </w:rPr>
        <w:t>conhecer a forma de registr</w:t>
      </w:r>
      <w:r w:rsidR="004F2519" w:rsidRPr="00512760">
        <w:rPr>
          <w:rFonts w:eastAsiaTheme="minorHAnsi"/>
          <w:sz w:val="28"/>
          <w:szCs w:val="28"/>
          <w:lang w:eastAsia="en-US"/>
        </w:rPr>
        <w:t>o das sociedades (pré-colombiana</w:t>
      </w:r>
      <w:r w:rsidR="0068496A" w:rsidRPr="00512760">
        <w:rPr>
          <w:rFonts w:eastAsiaTheme="minorHAnsi"/>
          <w:sz w:val="28"/>
          <w:szCs w:val="28"/>
          <w:lang w:eastAsia="en-US"/>
        </w:rPr>
        <w:t xml:space="preserve">s) nas Américas, mais especificamente a civilização Maia. </w:t>
      </w:r>
    </w:p>
    <w:p w:rsidR="00512760" w:rsidRPr="00512760" w:rsidRDefault="0068496A" w:rsidP="00A57229">
      <w:pPr>
        <w:pStyle w:val="PargrafodaLista"/>
        <w:spacing w:after="160" w:line="259" w:lineRule="auto"/>
        <w:ind w:left="482" w:firstLine="28"/>
        <w:jc w:val="both"/>
        <w:rPr>
          <w:rFonts w:eastAsiaTheme="minorHAnsi"/>
          <w:sz w:val="28"/>
          <w:szCs w:val="28"/>
          <w:lang w:eastAsia="en-US"/>
        </w:rPr>
      </w:pPr>
      <w:r w:rsidRPr="00512760">
        <w:rPr>
          <w:rFonts w:eastAsiaTheme="minorHAnsi"/>
          <w:sz w:val="28"/>
          <w:szCs w:val="28"/>
          <w:lang w:eastAsia="en-US"/>
        </w:rPr>
        <w:t>Leia o texto:</w:t>
      </w:r>
    </w:p>
    <w:tbl>
      <w:tblPr>
        <w:tblStyle w:val="Tabelacomgrade"/>
        <w:tblW w:w="0" w:type="auto"/>
        <w:tblInd w:w="502" w:type="dxa"/>
        <w:shd w:val="clear" w:color="auto" w:fill="EFF5FB"/>
        <w:tblLook w:val="04A0" w:firstRow="1" w:lastRow="0" w:firstColumn="1" w:lastColumn="0" w:noHBand="0" w:noVBand="1"/>
      </w:tblPr>
      <w:tblGrid>
        <w:gridCol w:w="10120"/>
      </w:tblGrid>
      <w:tr w:rsidR="00C91721" w:rsidTr="00512760">
        <w:tc>
          <w:tcPr>
            <w:tcW w:w="10120" w:type="dxa"/>
            <w:shd w:val="clear" w:color="auto" w:fill="EFF5FB"/>
          </w:tcPr>
          <w:p w:rsidR="00C91721" w:rsidRDefault="00C91721" w:rsidP="00512760">
            <w:pPr>
              <w:pStyle w:val="PargrafodaLista"/>
              <w:spacing w:after="160" w:line="259" w:lineRule="auto"/>
              <w:jc w:val="both"/>
              <w:rPr>
                <w:rFonts w:eastAsiaTheme="minorHAnsi"/>
                <w:b/>
                <w:lang w:eastAsia="en-US"/>
              </w:rPr>
            </w:pPr>
            <w:r w:rsidRPr="00C91721">
              <w:rPr>
                <w:rFonts w:eastAsiaTheme="minorHAnsi"/>
                <w:b/>
                <w:lang w:eastAsia="en-US"/>
              </w:rPr>
              <w:t xml:space="preserve">A Civilização Maia e a importância da escrita </w:t>
            </w:r>
          </w:p>
          <w:p w:rsidR="00C91721" w:rsidRPr="00C91721" w:rsidRDefault="00512760" w:rsidP="00512760">
            <w:pPr>
              <w:pStyle w:val="PargrafodaLista"/>
              <w:spacing w:after="160" w:line="259" w:lineRule="auto"/>
              <w:jc w:val="both"/>
              <w:rPr>
                <w:rFonts w:eastAsiaTheme="minorHAnsi"/>
                <w:b/>
                <w:lang w:eastAsia="en-US"/>
              </w:rPr>
            </w:pPr>
            <w:r>
              <w:rPr>
                <w:rFonts w:eastAsiaTheme="minorHAnsi"/>
                <w:b/>
                <w:noProof/>
              </w:rPr>
              <w:lastRenderedPageBreak/>
              <w:drawing>
                <wp:anchor distT="0" distB="0" distL="114300" distR="114300" simplePos="0" relativeHeight="251668480" behindDoc="0" locked="0" layoutInCell="1" allowOverlap="1" wp14:anchorId="1F82804E" wp14:editId="6C80E861">
                  <wp:simplePos x="0" y="0"/>
                  <wp:positionH relativeFrom="column">
                    <wp:posOffset>225425</wp:posOffset>
                  </wp:positionH>
                  <wp:positionV relativeFrom="paragraph">
                    <wp:posOffset>-109855</wp:posOffset>
                  </wp:positionV>
                  <wp:extent cx="2530475" cy="1452880"/>
                  <wp:effectExtent l="0" t="0" r="3175"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30475" cy="1452880"/>
                          </a:xfrm>
                          <a:prstGeom prst="rect">
                            <a:avLst/>
                          </a:prstGeom>
                          <a:noFill/>
                        </pic:spPr>
                      </pic:pic>
                    </a:graphicData>
                  </a:graphic>
                  <wp14:sizeRelH relativeFrom="page">
                    <wp14:pctWidth>0</wp14:pctWidth>
                  </wp14:sizeRelH>
                  <wp14:sizeRelV relativeFrom="page">
                    <wp14:pctHeight>0</wp14:pctHeight>
                  </wp14:sizeRelV>
                </wp:anchor>
              </w:drawing>
            </w:r>
          </w:p>
          <w:p w:rsidR="00C91721" w:rsidRPr="00C91721" w:rsidRDefault="00512760" w:rsidP="00512760">
            <w:pPr>
              <w:pStyle w:val="PargrafodaLista"/>
              <w:spacing w:after="160" w:line="259" w:lineRule="auto"/>
              <w:jc w:val="both"/>
              <w:rPr>
                <w:rFonts w:eastAsiaTheme="minorHAnsi"/>
                <w:lang w:eastAsia="en-US"/>
              </w:rPr>
            </w:pPr>
            <w:r>
              <w:rPr>
                <w:rFonts w:eastAsiaTheme="minorHAnsi"/>
                <w:lang w:eastAsia="en-US"/>
              </w:rPr>
              <w:t xml:space="preserve">        </w:t>
            </w:r>
            <w:r w:rsidR="00C91721" w:rsidRPr="00C91721">
              <w:rPr>
                <w:rFonts w:eastAsiaTheme="minorHAnsi"/>
                <w:lang w:eastAsia="en-US"/>
              </w:rPr>
              <w:t>A civilização maia foi uma cultura mesoamericana pré-colombiana, e que possui uma relevância incontestável, principalmente por ser a única civilização do novo mundo (termo relacionado ao continente americano) que possui uma linguagem escrita que podia representar completamente o idioma falado.</w:t>
            </w:r>
          </w:p>
          <w:p w:rsidR="00C91721" w:rsidRDefault="00512760" w:rsidP="00512760">
            <w:pPr>
              <w:pStyle w:val="PargrafodaLista"/>
              <w:spacing w:after="160" w:line="259" w:lineRule="auto"/>
              <w:ind w:left="0"/>
              <w:jc w:val="both"/>
              <w:rPr>
                <w:rFonts w:eastAsia="Calibri"/>
                <w:lang w:eastAsia="en-US"/>
              </w:rPr>
            </w:pPr>
            <w:r w:rsidRPr="00C91721">
              <w:rPr>
                <w:rFonts w:eastAsia="Calibri"/>
                <w:noProof/>
              </w:rPr>
              <w:drawing>
                <wp:anchor distT="0" distB="0" distL="114300" distR="114300" simplePos="0" relativeHeight="251670528" behindDoc="0" locked="0" layoutInCell="1" allowOverlap="1" wp14:anchorId="0CB22DFC" wp14:editId="2A9AE65A">
                  <wp:simplePos x="0" y="0"/>
                  <wp:positionH relativeFrom="column">
                    <wp:posOffset>6350</wp:posOffset>
                  </wp:positionH>
                  <wp:positionV relativeFrom="paragraph">
                    <wp:posOffset>417830</wp:posOffset>
                  </wp:positionV>
                  <wp:extent cx="3905885" cy="2080895"/>
                  <wp:effectExtent l="0" t="0" r="0" b="0"/>
                  <wp:wrapSquare wrapText="bothSides"/>
                  <wp:docPr id="17" name="Imagem 17" descr="5-ma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maias"/>
                          <pic:cNvPicPr>
                            <a:picLocks noChangeAspect="1" noChangeArrowheads="1"/>
                          </pic:cNvPicPr>
                        </pic:nvPicPr>
                        <pic:blipFill>
                          <a:blip r:embed="rId25">
                            <a:grayscl/>
                            <a:extLst>
                              <a:ext uri="{BEBA8EAE-BF5A-486C-A8C5-ECC9F3942E4B}">
                                <a14:imgProps xmlns:a14="http://schemas.microsoft.com/office/drawing/2010/main">
                                  <a14:imgLayer r:embed="rId2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905885"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lang w:eastAsia="en-US"/>
              </w:rPr>
              <w:t xml:space="preserve">        </w:t>
            </w:r>
            <w:r w:rsidR="00C91721" w:rsidRPr="00C91721">
              <w:rPr>
                <w:rFonts w:eastAsiaTheme="minorHAnsi"/>
                <w:lang w:eastAsia="en-US"/>
              </w:rPr>
              <w:t>Com o suporte que a linguagem escrita oferece a civilização maia conseguiu evoluir imensamente em comparação a maioria das civilizações e povos que viviam ao seu redor, conseguindo assim criar modelos matemáticos desenvolvidos, fazer previsões e sistemas astronômicos e possuíam uma arte e arquitetura muito mais profunda. Com isso é possível se fazer uma clara alusão entre a escrita e a evolução de uma sociedade, e ao analisar vemos que foi graças a ela que os maias chegaram a um nível colossal em sua evolução social.</w:t>
            </w:r>
            <w:r w:rsidR="00C91721" w:rsidRPr="00C91721">
              <w:rPr>
                <w:rFonts w:eastAsia="Calibri"/>
                <w:lang w:eastAsia="en-US"/>
              </w:rPr>
              <w:t xml:space="preserve"> </w:t>
            </w:r>
            <w:r>
              <w:rPr>
                <w:rFonts w:eastAsia="Calibri"/>
                <w:lang w:eastAsia="en-US"/>
              </w:rPr>
              <w:t xml:space="preserve">   </w:t>
            </w:r>
          </w:p>
          <w:p w:rsidR="00C91721" w:rsidRPr="00512760" w:rsidRDefault="00C91721" w:rsidP="00512760">
            <w:pPr>
              <w:jc w:val="both"/>
              <w:rPr>
                <w:rFonts w:eastAsiaTheme="minorHAnsi"/>
                <w:sz w:val="20"/>
                <w:szCs w:val="20"/>
                <w:lang w:eastAsia="en-US"/>
              </w:rPr>
            </w:pPr>
            <w:r w:rsidRPr="00C91721">
              <w:rPr>
                <w:rFonts w:eastAsiaTheme="minorHAnsi"/>
                <w:sz w:val="20"/>
                <w:szCs w:val="20"/>
                <w:lang w:eastAsia="en-US"/>
              </w:rPr>
              <w:t>Disponível em: https://rekishinomichi.wordpress.com/2018/09/27/civilizacao-maia-e-a-importancia-da-escrita/ Acesso em: 22 de abr. de 2020.</w:t>
            </w:r>
            <w:r w:rsidR="00ED0E27">
              <w:rPr>
                <w:rFonts w:eastAsiaTheme="minorHAnsi"/>
                <w:sz w:val="20"/>
                <w:szCs w:val="20"/>
                <w:lang w:eastAsia="en-US"/>
              </w:rPr>
              <w:t xml:space="preserve"> </w:t>
            </w:r>
          </w:p>
        </w:tc>
      </w:tr>
    </w:tbl>
    <w:p w:rsidR="00F864CC" w:rsidRPr="00512760" w:rsidRDefault="00F864CC" w:rsidP="00512760">
      <w:pPr>
        <w:spacing w:after="160" w:line="259" w:lineRule="auto"/>
        <w:rPr>
          <w:rFonts w:eastAsiaTheme="minorHAnsi"/>
          <w:lang w:eastAsia="en-US"/>
        </w:rPr>
      </w:pPr>
    </w:p>
    <w:p w:rsidR="00756857" w:rsidRDefault="0068496A" w:rsidP="0068496A">
      <w:pPr>
        <w:pStyle w:val="PargrafodaLista"/>
        <w:numPr>
          <w:ilvl w:val="0"/>
          <w:numId w:val="42"/>
        </w:numPr>
        <w:spacing w:after="160" w:line="259" w:lineRule="auto"/>
        <w:rPr>
          <w:rFonts w:eastAsiaTheme="minorHAnsi"/>
          <w:lang w:eastAsia="en-US"/>
        </w:rPr>
      </w:pPr>
      <w:r w:rsidRPr="0068496A">
        <w:rPr>
          <w:rFonts w:eastAsiaTheme="minorHAnsi"/>
          <w:lang w:eastAsia="en-US"/>
        </w:rPr>
        <w:t>Com o suporte que a linguagem escrita oferece</w:t>
      </w:r>
      <w:r w:rsidR="004F2519">
        <w:rPr>
          <w:rFonts w:eastAsiaTheme="minorHAnsi"/>
          <w:lang w:eastAsia="en-US"/>
        </w:rPr>
        <w:t>u</w:t>
      </w:r>
      <w:r w:rsidRPr="0068496A">
        <w:rPr>
          <w:rFonts w:eastAsiaTheme="minorHAnsi"/>
          <w:lang w:eastAsia="en-US"/>
        </w:rPr>
        <w:t xml:space="preserve"> a civilização maia conseguiu evoluir imensamente em comparação a maioria das civilizações </w:t>
      </w:r>
      <w:r>
        <w:rPr>
          <w:rFonts w:eastAsiaTheme="minorHAnsi"/>
          <w:lang w:eastAsia="en-US"/>
        </w:rPr>
        <w:t xml:space="preserve">e povos que viviam ao seu redor. Quais são os grandes feitos que esta civilização conseguiu com isso? </w:t>
      </w:r>
      <w:r w:rsidRPr="0068496A">
        <w:rPr>
          <w:rFonts w:eastAsiaTheme="minorHAnsi"/>
          <w:lang w:eastAsia="en-US"/>
        </w:rPr>
        <w:t xml:space="preserve"> </w:t>
      </w:r>
    </w:p>
    <w:p w:rsidR="00A57229" w:rsidRDefault="00A57229" w:rsidP="00A57229">
      <w:pPr>
        <w:pStyle w:val="PargrafodaLista"/>
        <w:spacing w:after="160" w:line="259" w:lineRule="auto"/>
        <w:ind w:left="502"/>
        <w:rPr>
          <w:rFonts w:eastAsiaTheme="minorHAnsi"/>
          <w:lang w:eastAsia="en-US"/>
        </w:rPr>
      </w:pPr>
    </w:p>
    <w:p w:rsidR="00451510" w:rsidRDefault="00F02168" w:rsidP="00451510">
      <w:pPr>
        <w:pStyle w:val="PargrafodaLista"/>
        <w:numPr>
          <w:ilvl w:val="0"/>
          <w:numId w:val="42"/>
        </w:numPr>
        <w:spacing w:after="160" w:line="259" w:lineRule="auto"/>
        <w:rPr>
          <w:rFonts w:eastAsiaTheme="minorHAnsi"/>
          <w:lang w:eastAsia="en-US"/>
        </w:rPr>
      </w:pPr>
      <w:r>
        <w:rPr>
          <w:rFonts w:eastAsiaTheme="minorHAnsi"/>
          <w:lang w:eastAsia="en-US"/>
        </w:rPr>
        <w:t>Vamos relacionar ca</w:t>
      </w:r>
      <w:r w:rsidR="005D1E27">
        <w:rPr>
          <w:rFonts w:eastAsiaTheme="minorHAnsi"/>
          <w:lang w:eastAsia="en-US"/>
        </w:rPr>
        <w:t>da uma das formas de registro a</w:t>
      </w:r>
      <w:r>
        <w:rPr>
          <w:rFonts w:eastAsiaTheme="minorHAnsi"/>
          <w:lang w:eastAsia="en-US"/>
        </w:rPr>
        <w:t xml:space="preserve"> algumas de suas características:</w:t>
      </w:r>
    </w:p>
    <w:p w:rsidR="00F02168" w:rsidRPr="00F02168" w:rsidRDefault="00F02168" w:rsidP="00F02168">
      <w:pPr>
        <w:pStyle w:val="PargrafodaLista"/>
        <w:rPr>
          <w:rFonts w:eastAsiaTheme="minorHAnsi"/>
          <w:lang w:eastAsia="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655"/>
      </w:tblGrid>
      <w:tr w:rsidR="00F02168" w:rsidTr="00A57229">
        <w:tc>
          <w:tcPr>
            <w:tcW w:w="2977" w:type="dxa"/>
          </w:tcPr>
          <w:p w:rsidR="00F02168" w:rsidRDefault="009569E7" w:rsidP="00A57229">
            <w:pPr>
              <w:pStyle w:val="PargrafodaLista"/>
              <w:numPr>
                <w:ilvl w:val="0"/>
                <w:numId w:val="44"/>
              </w:numPr>
              <w:spacing w:after="160" w:line="259" w:lineRule="auto"/>
              <w:ind w:left="319" w:hanging="284"/>
              <w:jc w:val="both"/>
              <w:rPr>
                <w:rFonts w:eastAsiaTheme="minorHAnsi"/>
                <w:lang w:eastAsia="en-US"/>
              </w:rPr>
            </w:pPr>
            <w:r>
              <w:rPr>
                <w:rFonts w:eastAsiaTheme="minorHAnsi"/>
                <w:lang w:eastAsia="en-US"/>
              </w:rPr>
              <w:t>E</w:t>
            </w:r>
            <w:r w:rsidR="00F02168" w:rsidRPr="00F02168">
              <w:rPr>
                <w:rFonts w:eastAsiaTheme="minorHAnsi"/>
                <w:lang w:eastAsia="en-US"/>
              </w:rPr>
              <w:t>scrita cuneiforme</w:t>
            </w:r>
          </w:p>
        </w:tc>
        <w:tc>
          <w:tcPr>
            <w:tcW w:w="7655" w:type="dxa"/>
          </w:tcPr>
          <w:p w:rsidR="00F02168" w:rsidRDefault="009569E7" w:rsidP="00A57229">
            <w:pPr>
              <w:pStyle w:val="PargrafodaLista"/>
              <w:spacing w:after="160" w:line="259" w:lineRule="auto"/>
              <w:ind w:left="0"/>
              <w:jc w:val="both"/>
              <w:rPr>
                <w:rFonts w:eastAsiaTheme="minorHAnsi"/>
                <w:lang w:eastAsia="en-US"/>
              </w:rPr>
            </w:pPr>
            <w:proofErr w:type="gramStart"/>
            <w:r>
              <w:rPr>
                <w:rFonts w:eastAsiaTheme="minorHAnsi"/>
                <w:lang w:eastAsia="en-US"/>
              </w:rPr>
              <w:t>(  )</w:t>
            </w:r>
            <w:proofErr w:type="gramEnd"/>
            <w:r>
              <w:rPr>
                <w:rFonts w:eastAsiaTheme="minorHAnsi"/>
                <w:lang w:eastAsia="en-US"/>
              </w:rPr>
              <w:t xml:space="preserve"> </w:t>
            </w:r>
            <w:r w:rsidRPr="009569E7">
              <w:rPr>
                <w:rFonts w:eastAsiaTheme="minorHAnsi"/>
                <w:lang w:eastAsia="en-US"/>
              </w:rPr>
              <w:t>Essa escrita era constituída de mais de seiscentos caracteres.</w:t>
            </w:r>
          </w:p>
        </w:tc>
      </w:tr>
      <w:tr w:rsidR="00F02168" w:rsidTr="00A57229">
        <w:tc>
          <w:tcPr>
            <w:tcW w:w="2977" w:type="dxa"/>
          </w:tcPr>
          <w:p w:rsidR="00F02168" w:rsidRDefault="009569E7" w:rsidP="00A57229">
            <w:pPr>
              <w:pStyle w:val="PargrafodaLista"/>
              <w:numPr>
                <w:ilvl w:val="0"/>
                <w:numId w:val="44"/>
              </w:numPr>
              <w:spacing w:after="160" w:line="259" w:lineRule="auto"/>
              <w:ind w:left="319" w:hanging="284"/>
              <w:jc w:val="both"/>
              <w:rPr>
                <w:rFonts w:eastAsiaTheme="minorHAnsi"/>
                <w:lang w:eastAsia="en-US"/>
              </w:rPr>
            </w:pPr>
            <w:proofErr w:type="gramStart"/>
            <w:r>
              <w:rPr>
                <w:rFonts w:eastAsiaTheme="minorHAnsi"/>
                <w:lang w:eastAsia="en-US"/>
              </w:rPr>
              <w:t xml:space="preserve">Escrita </w:t>
            </w:r>
            <w:r w:rsidRPr="009569E7">
              <w:rPr>
                <w:rFonts w:eastAsiaTheme="minorHAnsi"/>
                <w:lang w:eastAsia="en-US"/>
              </w:rPr>
              <w:t>Hieroglífica</w:t>
            </w:r>
            <w:proofErr w:type="gramEnd"/>
          </w:p>
        </w:tc>
        <w:tc>
          <w:tcPr>
            <w:tcW w:w="7655" w:type="dxa"/>
          </w:tcPr>
          <w:p w:rsidR="00F02168" w:rsidRDefault="009569E7" w:rsidP="00A57229">
            <w:pPr>
              <w:pStyle w:val="PargrafodaLista"/>
              <w:spacing w:after="160" w:line="259" w:lineRule="auto"/>
              <w:ind w:left="0"/>
              <w:jc w:val="both"/>
              <w:rPr>
                <w:rFonts w:eastAsiaTheme="minorHAnsi"/>
                <w:lang w:eastAsia="en-US"/>
              </w:rPr>
            </w:pPr>
            <w:proofErr w:type="gramStart"/>
            <w:r>
              <w:rPr>
                <w:rFonts w:eastAsiaTheme="minorHAnsi"/>
                <w:lang w:eastAsia="en-US"/>
              </w:rPr>
              <w:t>(  )</w:t>
            </w:r>
            <w:proofErr w:type="gramEnd"/>
            <w:r>
              <w:rPr>
                <w:rFonts w:eastAsiaTheme="minorHAnsi"/>
                <w:lang w:eastAsia="en-US"/>
              </w:rPr>
              <w:t xml:space="preserve"> L</w:t>
            </w:r>
            <w:r w:rsidRPr="009569E7">
              <w:rPr>
                <w:rFonts w:eastAsiaTheme="minorHAnsi"/>
                <w:lang w:eastAsia="en-US"/>
              </w:rPr>
              <w:t>inguagem escrita que podia representar completamente o idioma falado</w:t>
            </w:r>
            <w:r>
              <w:rPr>
                <w:rFonts w:eastAsiaTheme="minorHAnsi"/>
                <w:lang w:eastAsia="en-US"/>
              </w:rPr>
              <w:t>.</w:t>
            </w:r>
          </w:p>
        </w:tc>
      </w:tr>
      <w:tr w:rsidR="00F02168" w:rsidTr="00A57229">
        <w:tc>
          <w:tcPr>
            <w:tcW w:w="2977" w:type="dxa"/>
          </w:tcPr>
          <w:p w:rsidR="00F02168" w:rsidRDefault="009569E7" w:rsidP="00A57229">
            <w:pPr>
              <w:pStyle w:val="PargrafodaLista"/>
              <w:numPr>
                <w:ilvl w:val="0"/>
                <w:numId w:val="44"/>
              </w:numPr>
              <w:spacing w:after="160" w:line="259" w:lineRule="auto"/>
              <w:ind w:left="319" w:hanging="284"/>
              <w:jc w:val="both"/>
              <w:rPr>
                <w:rFonts w:eastAsiaTheme="minorHAnsi"/>
                <w:lang w:eastAsia="en-US"/>
              </w:rPr>
            </w:pPr>
            <w:r>
              <w:rPr>
                <w:rFonts w:eastAsiaTheme="minorHAnsi"/>
                <w:lang w:eastAsia="en-US"/>
              </w:rPr>
              <w:t>Escrita civilização Maia</w:t>
            </w:r>
          </w:p>
        </w:tc>
        <w:tc>
          <w:tcPr>
            <w:tcW w:w="7655" w:type="dxa"/>
          </w:tcPr>
          <w:p w:rsidR="00F02168" w:rsidRDefault="00F02168" w:rsidP="00A57229">
            <w:pPr>
              <w:pStyle w:val="PargrafodaLista"/>
              <w:spacing w:after="160" w:line="259" w:lineRule="auto"/>
              <w:ind w:left="0"/>
              <w:jc w:val="both"/>
              <w:rPr>
                <w:rFonts w:eastAsiaTheme="minorHAnsi"/>
                <w:lang w:eastAsia="en-US"/>
              </w:rPr>
            </w:pPr>
            <w:proofErr w:type="gramStart"/>
            <w:r>
              <w:rPr>
                <w:rFonts w:eastAsiaTheme="minorHAnsi"/>
                <w:lang w:eastAsia="en-US"/>
              </w:rPr>
              <w:t>(  )</w:t>
            </w:r>
            <w:proofErr w:type="gramEnd"/>
            <w:r>
              <w:rPr>
                <w:rFonts w:eastAsiaTheme="minorHAnsi"/>
                <w:lang w:eastAsia="en-US"/>
              </w:rPr>
              <w:t xml:space="preserve"> É</w:t>
            </w:r>
            <w:r w:rsidRPr="00F02168">
              <w:rPr>
                <w:rFonts w:eastAsiaTheme="minorHAnsi"/>
                <w:lang w:eastAsia="en-US"/>
              </w:rPr>
              <w:t xml:space="preserve"> considerada a mais antiga língua humana escrita conhecida</w:t>
            </w:r>
          </w:p>
        </w:tc>
      </w:tr>
    </w:tbl>
    <w:p w:rsidR="00F02168" w:rsidRPr="00451510" w:rsidRDefault="00F02168" w:rsidP="00F02168">
      <w:pPr>
        <w:pStyle w:val="PargrafodaLista"/>
        <w:spacing w:after="160" w:line="259" w:lineRule="auto"/>
        <w:ind w:left="502"/>
        <w:rPr>
          <w:rFonts w:eastAsiaTheme="minorHAnsi"/>
          <w:lang w:eastAsia="en-US"/>
        </w:rPr>
      </w:pPr>
    </w:p>
    <w:p w:rsidR="0068496A" w:rsidRDefault="006F63C7" w:rsidP="009569E7">
      <w:pPr>
        <w:pStyle w:val="PargrafodaLista"/>
        <w:numPr>
          <w:ilvl w:val="0"/>
          <w:numId w:val="42"/>
        </w:numPr>
        <w:spacing w:after="160" w:line="259" w:lineRule="auto"/>
        <w:rPr>
          <w:rFonts w:eastAsiaTheme="minorHAnsi"/>
          <w:lang w:eastAsia="en-US"/>
        </w:rPr>
      </w:pPr>
      <w:r>
        <w:rPr>
          <w:rFonts w:eastAsiaTheme="minorHAnsi"/>
          <w:lang w:eastAsia="en-US"/>
        </w:rPr>
        <w:t>A imagem a seguir retrata a evolução da linguagem escrita. Quais são as semelhanças que você consegue perceber entre estes tipos de escritas</w:t>
      </w:r>
      <w:r w:rsidR="00ED0E27">
        <w:rPr>
          <w:rFonts w:eastAsiaTheme="minorHAnsi"/>
          <w:lang w:eastAsia="en-US"/>
        </w:rPr>
        <w:t xml:space="preserve"> representados</w:t>
      </w:r>
      <w:r>
        <w:rPr>
          <w:rFonts w:eastAsiaTheme="minorHAnsi"/>
          <w:lang w:eastAsia="en-US"/>
        </w:rPr>
        <w:t xml:space="preserve">? </w:t>
      </w:r>
    </w:p>
    <w:p w:rsidR="00B27C36" w:rsidRDefault="00B27C36" w:rsidP="00B27C36">
      <w:pPr>
        <w:pStyle w:val="PargrafodaLista"/>
        <w:spacing w:after="160" w:line="259" w:lineRule="auto"/>
        <w:ind w:left="502"/>
        <w:rPr>
          <w:rFonts w:eastAsiaTheme="minorHAnsi"/>
          <w:lang w:eastAsia="en-US"/>
        </w:rPr>
      </w:pPr>
      <w:r w:rsidRPr="00B27C36">
        <w:rPr>
          <w:rFonts w:eastAsiaTheme="minorHAnsi"/>
          <w:noProof/>
        </w:rPr>
        <w:drawing>
          <wp:anchor distT="0" distB="0" distL="114300" distR="114300" simplePos="0" relativeHeight="251671552" behindDoc="0" locked="0" layoutInCell="1" allowOverlap="1" wp14:anchorId="0637CDAD" wp14:editId="25DA2790">
            <wp:simplePos x="0" y="0"/>
            <wp:positionH relativeFrom="column">
              <wp:posOffset>710821</wp:posOffset>
            </wp:positionH>
            <wp:positionV relativeFrom="paragraph">
              <wp:posOffset>32878</wp:posOffset>
            </wp:positionV>
            <wp:extent cx="5217160" cy="2463165"/>
            <wp:effectExtent l="0" t="0" r="2540" b="0"/>
            <wp:wrapSquare wrapText="bothSides"/>
            <wp:docPr id="1" name="Imagem 1" descr="A ESCRITA EM TEMPOS DE SEO - Vox Press Comunicaçõe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ESCRITA EM TEMPOS DE SEO - Vox Press Comunicações - Medium"/>
                    <pic:cNvPicPr>
                      <a:picLocks noChangeAspect="1" noChangeArrowheads="1"/>
                    </pic:cNvPicPr>
                  </pic:nvPicPr>
                  <pic:blipFill>
                    <a:blip r:embed="rId27">
                      <a:extLst>
                        <a:ext uri="{BEBA8EAE-BF5A-486C-A8C5-ECC9F3942E4B}">
                          <a14:imgProps xmlns:a14="http://schemas.microsoft.com/office/drawing/2010/main">
                            <a14:imgLayer r:embed="rId28">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217160" cy="2463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96A" w:rsidRDefault="0068496A" w:rsidP="0068496A">
      <w:pPr>
        <w:spacing w:after="160" w:line="259" w:lineRule="auto"/>
        <w:rPr>
          <w:rFonts w:eastAsiaTheme="minorHAnsi"/>
          <w:lang w:eastAsia="en-US"/>
        </w:rPr>
      </w:pPr>
    </w:p>
    <w:p w:rsidR="0068496A" w:rsidRPr="0068496A" w:rsidRDefault="0068496A" w:rsidP="0068496A">
      <w:pPr>
        <w:spacing w:after="160" w:line="259" w:lineRule="auto"/>
        <w:rPr>
          <w:rFonts w:eastAsiaTheme="minorHAnsi"/>
          <w:lang w:eastAsia="en-US"/>
        </w:rPr>
      </w:pPr>
    </w:p>
    <w:p w:rsidR="00756857" w:rsidRDefault="00756857" w:rsidP="00F864CC">
      <w:pPr>
        <w:pStyle w:val="PargrafodaLista"/>
        <w:spacing w:after="160" w:line="259" w:lineRule="auto"/>
        <w:ind w:left="502"/>
        <w:rPr>
          <w:rFonts w:eastAsiaTheme="minorHAnsi"/>
          <w:lang w:eastAsia="en-US"/>
        </w:rPr>
      </w:pPr>
    </w:p>
    <w:p w:rsidR="00756857" w:rsidRDefault="00756857" w:rsidP="00F864CC">
      <w:pPr>
        <w:pStyle w:val="PargrafodaLista"/>
        <w:spacing w:after="160" w:line="259" w:lineRule="auto"/>
        <w:ind w:left="502"/>
        <w:rPr>
          <w:rFonts w:eastAsiaTheme="minorHAnsi"/>
          <w:lang w:eastAsia="en-US"/>
        </w:rPr>
      </w:pPr>
    </w:p>
    <w:p w:rsidR="00756857" w:rsidRDefault="00756857" w:rsidP="00F864CC">
      <w:pPr>
        <w:pStyle w:val="PargrafodaLista"/>
        <w:spacing w:after="160" w:line="259" w:lineRule="auto"/>
        <w:ind w:left="502"/>
        <w:rPr>
          <w:rFonts w:eastAsiaTheme="minorHAnsi"/>
          <w:lang w:eastAsia="en-US"/>
        </w:rPr>
      </w:pPr>
    </w:p>
    <w:p w:rsidR="00756857" w:rsidRDefault="00756857" w:rsidP="00F864CC">
      <w:pPr>
        <w:pStyle w:val="PargrafodaLista"/>
        <w:spacing w:after="160" w:line="259" w:lineRule="auto"/>
        <w:ind w:left="502"/>
        <w:rPr>
          <w:rFonts w:eastAsiaTheme="minorHAnsi"/>
          <w:lang w:eastAsia="en-US"/>
        </w:rPr>
      </w:pPr>
    </w:p>
    <w:p w:rsidR="00756857" w:rsidRDefault="00756857" w:rsidP="00F864CC">
      <w:pPr>
        <w:pStyle w:val="PargrafodaLista"/>
        <w:spacing w:after="160" w:line="259" w:lineRule="auto"/>
        <w:ind w:left="502"/>
        <w:rPr>
          <w:rFonts w:eastAsiaTheme="minorHAnsi"/>
          <w:lang w:eastAsia="en-US"/>
        </w:rPr>
      </w:pPr>
    </w:p>
    <w:p w:rsidR="00756857" w:rsidRDefault="00756857" w:rsidP="00F864CC">
      <w:pPr>
        <w:pStyle w:val="PargrafodaLista"/>
        <w:spacing w:after="160" w:line="259" w:lineRule="auto"/>
        <w:ind w:left="502"/>
        <w:rPr>
          <w:rFonts w:eastAsiaTheme="minorHAnsi"/>
          <w:lang w:eastAsia="en-US"/>
        </w:rPr>
      </w:pPr>
    </w:p>
    <w:p w:rsidR="00B27C36" w:rsidRDefault="00B27C36" w:rsidP="00F864CC">
      <w:pPr>
        <w:pStyle w:val="PargrafodaLista"/>
        <w:spacing w:after="160" w:line="259" w:lineRule="auto"/>
        <w:ind w:left="502"/>
        <w:rPr>
          <w:rFonts w:eastAsiaTheme="minorHAnsi"/>
          <w:lang w:eastAsia="en-US"/>
        </w:rPr>
      </w:pPr>
    </w:p>
    <w:p w:rsidR="00B27C36" w:rsidRDefault="00B27C36" w:rsidP="00F864CC">
      <w:pPr>
        <w:pStyle w:val="PargrafodaLista"/>
        <w:spacing w:after="160" w:line="259" w:lineRule="auto"/>
        <w:ind w:left="502"/>
        <w:rPr>
          <w:rFonts w:eastAsiaTheme="minorHAnsi"/>
          <w:lang w:eastAsia="en-US"/>
        </w:rPr>
      </w:pPr>
    </w:p>
    <w:p w:rsidR="00B27C36" w:rsidRDefault="00B27C36" w:rsidP="00F864CC">
      <w:pPr>
        <w:pStyle w:val="PargrafodaLista"/>
        <w:spacing w:after="160" w:line="259" w:lineRule="auto"/>
        <w:ind w:left="502"/>
        <w:rPr>
          <w:rFonts w:eastAsiaTheme="minorHAnsi"/>
          <w:lang w:eastAsia="en-US"/>
        </w:rPr>
      </w:pPr>
    </w:p>
    <w:p w:rsidR="004B6DC9" w:rsidRDefault="00B27C36" w:rsidP="00FA5FDF">
      <w:pPr>
        <w:pStyle w:val="PargrafodaLista"/>
        <w:spacing w:after="160" w:line="259" w:lineRule="auto"/>
        <w:ind w:left="502"/>
        <w:rPr>
          <w:rFonts w:eastAsiaTheme="minorHAnsi"/>
          <w:sz w:val="20"/>
          <w:szCs w:val="20"/>
          <w:lang w:eastAsia="en-US"/>
        </w:rPr>
      </w:pPr>
      <w:r w:rsidRPr="00B27C36">
        <w:rPr>
          <w:rFonts w:eastAsiaTheme="minorHAnsi"/>
          <w:sz w:val="20"/>
          <w:szCs w:val="20"/>
          <w:lang w:eastAsia="en-US"/>
        </w:rPr>
        <w:t xml:space="preserve">Disponível em: </w:t>
      </w:r>
      <w:hyperlink r:id="rId29" w:history="1">
        <w:r w:rsidRPr="00B27C36">
          <w:rPr>
            <w:rStyle w:val="Hyperlink"/>
            <w:rFonts w:eastAsiaTheme="minorHAnsi"/>
            <w:color w:val="auto"/>
            <w:sz w:val="20"/>
            <w:szCs w:val="20"/>
            <w:lang w:eastAsia="en-US"/>
          </w:rPr>
          <w:t>https://medium.com/@voxpress/a-escrita-em-tempos-de-seo-68a5ffd7a5da</w:t>
        </w:r>
      </w:hyperlink>
      <w:r w:rsidRPr="00B27C36">
        <w:rPr>
          <w:rFonts w:eastAsiaTheme="minorHAnsi"/>
          <w:sz w:val="20"/>
          <w:szCs w:val="20"/>
          <w:lang w:eastAsia="en-US"/>
        </w:rPr>
        <w:t xml:space="preserve"> Acesso em: 23 de abr. de 2020.</w:t>
      </w:r>
    </w:p>
    <w:p w:rsidR="006F63C7" w:rsidRPr="00C87C73" w:rsidRDefault="004B6DC9" w:rsidP="00A57229">
      <w:pPr>
        <w:pStyle w:val="PargrafodaLista"/>
        <w:spacing w:after="160" w:line="259" w:lineRule="auto"/>
        <w:ind w:left="142"/>
        <w:jc w:val="center"/>
        <w:rPr>
          <w:rFonts w:eastAsiaTheme="minorHAnsi"/>
          <w:b/>
          <w:sz w:val="20"/>
          <w:szCs w:val="20"/>
          <w:lang w:eastAsia="en-US"/>
        </w:rPr>
      </w:pPr>
      <w:bookmarkStart w:id="1" w:name="_GoBack"/>
      <w:bookmarkEnd w:id="1"/>
      <w:r w:rsidRPr="00C87C73">
        <w:rPr>
          <w:rFonts w:eastAsiaTheme="minorHAnsi"/>
          <w:b/>
          <w:sz w:val="28"/>
          <w:szCs w:val="28"/>
          <w:lang w:eastAsia="en-US"/>
        </w:rPr>
        <w:lastRenderedPageBreak/>
        <w:t>Agora vamos divertir</w:t>
      </w:r>
      <w:r w:rsidR="00FA5FDF" w:rsidRPr="00C87C73">
        <w:rPr>
          <w:rFonts w:eastAsiaTheme="minorHAnsi"/>
          <w:b/>
          <w:sz w:val="28"/>
          <w:szCs w:val="28"/>
          <w:lang w:eastAsia="en-US"/>
        </w:rPr>
        <w:t>...</w:t>
      </w:r>
    </w:p>
    <w:p w:rsidR="00756857" w:rsidRPr="00FA5FDF" w:rsidRDefault="00756857" w:rsidP="00F864CC">
      <w:pPr>
        <w:pStyle w:val="PargrafodaLista"/>
        <w:spacing w:after="160" w:line="259" w:lineRule="auto"/>
        <w:ind w:left="502"/>
        <w:rPr>
          <w:rFonts w:eastAsiaTheme="minorHAnsi"/>
          <w:sz w:val="28"/>
          <w:szCs w:val="28"/>
          <w:lang w:eastAsia="en-US"/>
        </w:rPr>
      </w:pPr>
    </w:p>
    <w:p w:rsidR="00756857" w:rsidRDefault="005756E0" w:rsidP="00FA5FDF">
      <w:pPr>
        <w:pStyle w:val="PargrafodaLista"/>
        <w:numPr>
          <w:ilvl w:val="0"/>
          <w:numId w:val="42"/>
        </w:numPr>
        <w:spacing w:after="160" w:line="259" w:lineRule="auto"/>
        <w:rPr>
          <w:rFonts w:eastAsiaTheme="minorHAnsi"/>
          <w:lang w:eastAsia="en-US"/>
        </w:rPr>
      </w:pPr>
      <w:r>
        <w:rPr>
          <w:rFonts w:eastAsiaTheme="minorHAnsi"/>
          <w:lang w:eastAsia="en-US"/>
        </w:rPr>
        <w:t xml:space="preserve">Imagina que você é um egípcio e precisa escrever o seu nome. Use </w:t>
      </w:r>
      <w:r w:rsidR="00FA5FDF">
        <w:rPr>
          <w:rFonts w:eastAsiaTheme="minorHAnsi"/>
          <w:lang w:eastAsia="en-US"/>
        </w:rPr>
        <w:t>o quadro de</w:t>
      </w:r>
      <w:r>
        <w:rPr>
          <w:rFonts w:eastAsiaTheme="minorHAnsi"/>
          <w:lang w:eastAsia="en-US"/>
        </w:rPr>
        <w:t xml:space="preserve"> hieróglifos </w:t>
      </w:r>
      <w:r w:rsidR="0097513D">
        <w:rPr>
          <w:rFonts w:eastAsiaTheme="minorHAnsi"/>
          <w:lang w:eastAsia="en-US"/>
        </w:rPr>
        <w:t xml:space="preserve">(que não é o </w:t>
      </w:r>
      <w:proofErr w:type="gramStart"/>
      <w:r w:rsidR="0097513D">
        <w:rPr>
          <w:rFonts w:eastAsiaTheme="minorHAnsi"/>
          <w:lang w:eastAsia="en-US"/>
        </w:rPr>
        <w:t>egípcio</w:t>
      </w:r>
      <w:proofErr w:type="gramEnd"/>
      <w:r w:rsidR="0097513D">
        <w:rPr>
          <w:rFonts w:eastAsiaTheme="minorHAnsi"/>
          <w:lang w:eastAsia="en-US"/>
        </w:rPr>
        <w:t xml:space="preserve"> mas tem semelhanças) e </w:t>
      </w:r>
      <w:r>
        <w:rPr>
          <w:rFonts w:eastAsiaTheme="minorHAnsi"/>
          <w:lang w:eastAsia="en-US"/>
        </w:rPr>
        <w:t>registre</w:t>
      </w:r>
      <w:r w:rsidR="0097513D">
        <w:rPr>
          <w:rFonts w:eastAsiaTheme="minorHAnsi"/>
          <w:lang w:eastAsia="en-US"/>
        </w:rPr>
        <w:t>-o</w:t>
      </w:r>
      <w:r>
        <w:rPr>
          <w:rFonts w:eastAsiaTheme="minorHAnsi"/>
          <w:lang w:eastAsia="en-US"/>
        </w:rPr>
        <w:t xml:space="preserve"> em seu caderno. </w:t>
      </w:r>
      <w:r w:rsidR="00FA5FDF">
        <w:rPr>
          <w:rFonts w:eastAsiaTheme="minorHAnsi"/>
          <w:lang w:eastAsia="en-US"/>
        </w:rPr>
        <w:t xml:space="preserve"> </w:t>
      </w:r>
    </w:p>
    <w:p w:rsidR="00F864CC" w:rsidRPr="00FA5FDF" w:rsidRDefault="00B27C36" w:rsidP="00A57229">
      <w:pPr>
        <w:pStyle w:val="PargrafodaLista"/>
        <w:spacing w:after="160" w:line="259" w:lineRule="auto"/>
        <w:ind w:left="0"/>
        <w:rPr>
          <w:rFonts w:eastAsiaTheme="minorHAnsi"/>
          <w:sz w:val="20"/>
          <w:szCs w:val="20"/>
          <w:lang w:eastAsia="en-US"/>
        </w:rPr>
      </w:pPr>
      <w:r>
        <w:rPr>
          <w:noProof/>
        </w:rPr>
        <w:drawing>
          <wp:anchor distT="0" distB="0" distL="114300" distR="114300" simplePos="0" relativeHeight="251673600" behindDoc="0" locked="0" layoutInCell="1" allowOverlap="1" wp14:anchorId="7ABB38CD" wp14:editId="53707CE0">
            <wp:simplePos x="0" y="0"/>
            <wp:positionH relativeFrom="column">
              <wp:posOffset>887730</wp:posOffset>
            </wp:positionH>
            <wp:positionV relativeFrom="paragraph">
              <wp:posOffset>190500</wp:posOffset>
            </wp:positionV>
            <wp:extent cx="5114925" cy="5619750"/>
            <wp:effectExtent l="76200" t="76200" r="142875" b="13335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colorTemperature colorTemp="5900"/>
                              </a14:imgEffect>
                            </a14:imgLayer>
                          </a14:imgProps>
                        </a:ext>
                      </a:extLst>
                    </a:blip>
                    <a:srcRect r="17385" b="10061"/>
                    <a:stretch/>
                  </pic:blipFill>
                  <pic:spPr bwMode="auto">
                    <a:xfrm>
                      <a:off x="0" y="0"/>
                      <a:ext cx="5114925" cy="561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FDF" w:rsidRPr="00FA5FDF">
        <w:rPr>
          <w:rFonts w:eastAsiaTheme="minorHAnsi"/>
          <w:sz w:val="20"/>
          <w:szCs w:val="20"/>
          <w:lang w:eastAsia="en-US"/>
        </w:rPr>
        <w:t xml:space="preserve">Disponível em: </w:t>
      </w:r>
      <w:hyperlink r:id="rId32" w:history="1">
        <w:r w:rsidR="00FA5FDF" w:rsidRPr="00FA5FDF">
          <w:rPr>
            <w:rStyle w:val="Hyperlink"/>
            <w:rFonts w:eastAsiaTheme="minorHAnsi"/>
            <w:color w:val="auto"/>
            <w:sz w:val="20"/>
            <w:szCs w:val="20"/>
            <w:lang w:eastAsia="en-US"/>
          </w:rPr>
          <w:t>https://nova-escola-producao.s3.amazonaws.com/rUJw5U4KMCYRYdWERP6bYJgVv3FZqDRc6ZAx5Z6suQWnb5NqQYR9ugkaH5Ta/his6-07und04-quadro-de-hieroglifos-e-suas-letras-correspondentes.pdf</w:t>
        </w:r>
      </w:hyperlink>
      <w:r w:rsidR="00FA5FDF" w:rsidRPr="00FA5FDF">
        <w:rPr>
          <w:rFonts w:eastAsiaTheme="minorHAnsi"/>
          <w:sz w:val="20"/>
          <w:szCs w:val="20"/>
          <w:lang w:eastAsia="en-US"/>
        </w:rPr>
        <w:t xml:space="preserve"> Acesso em; 23 de abr. de 2020. </w:t>
      </w:r>
    </w:p>
    <w:p w:rsidR="00F864CC" w:rsidRDefault="00F864CC" w:rsidP="00F864CC">
      <w:pPr>
        <w:pStyle w:val="PargrafodaLista"/>
        <w:spacing w:after="160" w:line="259" w:lineRule="auto"/>
        <w:ind w:left="502"/>
        <w:rPr>
          <w:rFonts w:eastAsiaTheme="minorHAnsi"/>
          <w:lang w:eastAsia="en-US"/>
        </w:rPr>
      </w:pPr>
    </w:p>
    <w:p w:rsidR="00FA5FDF" w:rsidRDefault="00FA5FDF" w:rsidP="00F864CC">
      <w:pPr>
        <w:pStyle w:val="PargrafodaLista"/>
        <w:spacing w:after="160" w:line="259" w:lineRule="auto"/>
        <w:ind w:left="502"/>
        <w:rPr>
          <w:rFonts w:eastAsiaTheme="minorHAnsi"/>
          <w:lang w:eastAsia="en-US"/>
        </w:rPr>
      </w:pPr>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 xml:space="preserve">Respostas </w:t>
      </w:r>
    </w:p>
    <w:p w:rsidR="00F874F4" w:rsidRPr="00F874F4" w:rsidRDefault="00F874F4" w:rsidP="00F874F4">
      <w:pPr>
        <w:pStyle w:val="PargrafodaLista"/>
        <w:numPr>
          <w:ilvl w:val="0"/>
          <w:numId w:val="43"/>
        </w:numPr>
        <w:spacing w:after="160"/>
        <w:ind w:left="426"/>
        <w:rPr>
          <w:rFonts w:eastAsiaTheme="minorHAnsi"/>
          <w:color w:val="FF0000"/>
          <w:sz w:val="20"/>
          <w:szCs w:val="20"/>
          <w:lang w:eastAsia="en-US"/>
        </w:rPr>
      </w:pPr>
      <w:r w:rsidRPr="00F874F4">
        <w:rPr>
          <w:rFonts w:eastAsiaTheme="minorHAnsi"/>
          <w:color w:val="FF0000"/>
          <w:sz w:val="20"/>
          <w:szCs w:val="20"/>
          <w:lang w:eastAsia="en-US"/>
        </w:rPr>
        <w:t>Uma das possíveis respostas - Símbolo que representa um objeto ou conceito por meio de desenhos figurativos. Pictografia é a forma de escrita pela qual ideias e objetivos são transmitidos através de desenhos.</w:t>
      </w:r>
    </w:p>
    <w:p w:rsidR="00F874F4" w:rsidRPr="00F874F4" w:rsidRDefault="00F874F4" w:rsidP="00F874F4">
      <w:pPr>
        <w:pStyle w:val="PargrafodaLista"/>
        <w:numPr>
          <w:ilvl w:val="0"/>
          <w:numId w:val="43"/>
        </w:numPr>
        <w:spacing w:after="160"/>
        <w:ind w:left="426"/>
        <w:rPr>
          <w:rFonts w:eastAsiaTheme="minorHAnsi"/>
          <w:color w:val="FF0000"/>
          <w:sz w:val="20"/>
          <w:szCs w:val="20"/>
          <w:lang w:eastAsia="en-US"/>
        </w:rPr>
      </w:pPr>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Imagem 01: Faixa de pedestre</w:t>
      </w:r>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Imagem 02: Proibido Fumar</w:t>
      </w:r>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 xml:space="preserve">Imagem 03: </w:t>
      </w:r>
      <w:proofErr w:type="spellStart"/>
      <w:r w:rsidRPr="00F874F4">
        <w:rPr>
          <w:rFonts w:eastAsiaTheme="minorHAnsi"/>
          <w:color w:val="FF0000"/>
          <w:sz w:val="20"/>
          <w:szCs w:val="20"/>
          <w:lang w:eastAsia="en-US"/>
        </w:rPr>
        <w:t>Wi</w:t>
      </w:r>
      <w:proofErr w:type="spellEnd"/>
      <w:r w:rsidRPr="00F874F4">
        <w:rPr>
          <w:rFonts w:eastAsiaTheme="minorHAnsi"/>
          <w:color w:val="FF0000"/>
          <w:sz w:val="20"/>
          <w:szCs w:val="20"/>
          <w:lang w:eastAsia="en-US"/>
        </w:rPr>
        <w:t xml:space="preserve"> </w:t>
      </w:r>
      <w:proofErr w:type="spellStart"/>
      <w:r w:rsidRPr="00F874F4">
        <w:rPr>
          <w:rFonts w:eastAsiaTheme="minorHAnsi"/>
          <w:color w:val="FF0000"/>
          <w:sz w:val="20"/>
          <w:szCs w:val="20"/>
          <w:lang w:eastAsia="en-US"/>
        </w:rPr>
        <w:t>Fi</w:t>
      </w:r>
      <w:proofErr w:type="spellEnd"/>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Imagem 04: Vaga de acessibilidade</w:t>
      </w:r>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 xml:space="preserve">Imagem 05: Reciclável </w:t>
      </w:r>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Imagem 06: Futebol</w:t>
      </w:r>
    </w:p>
    <w:p w:rsidR="00F874F4" w:rsidRPr="00F874F4" w:rsidRDefault="00F874F4" w:rsidP="00F874F4">
      <w:pPr>
        <w:pStyle w:val="PargrafodaLista"/>
        <w:spacing w:after="160"/>
        <w:ind w:left="426"/>
        <w:rPr>
          <w:rFonts w:eastAsiaTheme="minorHAnsi"/>
          <w:color w:val="FF0000"/>
          <w:sz w:val="20"/>
          <w:szCs w:val="20"/>
          <w:lang w:eastAsia="en-US"/>
        </w:rPr>
      </w:pPr>
    </w:p>
    <w:p w:rsidR="00F874F4" w:rsidRPr="00F874F4" w:rsidRDefault="00F874F4" w:rsidP="00F874F4">
      <w:pPr>
        <w:pStyle w:val="PargrafodaLista"/>
        <w:numPr>
          <w:ilvl w:val="0"/>
          <w:numId w:val="43"/>
        </w:numPr>
        <w:spacing w:after="160"/>
        <w:ind w:left="426"/>
        <w:rPr>
          <w:rFonts w:eastAsiaTheme="minorHAnsi"/>
          <w:color w:val="FF0000"/>
          <w:sz w:val="20"/>
          <w:szCs w:val="20"/>
          <w:lang w:eastAsia="en-US"/>
        </w:rPr>
      </w:pPr>
      <w:r w:rsidRPr="00F874F4">
        <w:rPr>
          <w:rFonts w:eastAsiaTheme="minorHAnsi"/>
          <w:color w:val="FF0000"/>
          <w:sz w:val="20"/>
          <w:szCs w:val="20"/>
          <w:lang w:eastAsia="en-US"/>
        </w:rPr>
        <w:t>É esperado que os estudantes percebam que os pictogramas ainda são utilizados por ser uma linguagem simples, de rápida leitura. Além disso, este tipo de linguagem permite que pessoas não alfabetizadas tenham acesso à informação.</w:t>
      </w:r>
    </w:p>
    <w:p w:rsidR="00F874F4" w:rsidRPr="00F874F4" w:rsidRDefault="00F874F4" w:rsidP="00F874F4">
      <w:pPr>
        <w:pStyle w:val="PargrafodaLista"/>
        <w:numPr>
          <w:ilvl w:val="0"/>
          <w:numId w:val="43"/>
        </w:numPr>
        <w:spacing w:after="160"/>
        <w:ind w:left="426"/>
        <w:rPr>
          <w:rFonts w:eastAsiaTheme="minorHAnsi"/>
          <w:color w:val="FF0000"/>
          <w:sz w:val="20"/>
          <w:szCs w:val="20"/>
          <w:lang w:eastAsia="en-US"/>
        </w:rPr>
      </w:pPr>
      <w:r w:rsidRPr="00F874F4">
        <w:rPr>
          <w:rFonts w:eastAsiaTheme="minorHAnsi"/>
          <w:color w:val="FF0000"/>
          <w:sz w:val="20"/>
          <w:szCs w:val="20"/>
          <w:lang w:eastAsia="en-US"/>
        </w:rPr>
        <w:t>Os termos grifados falam da expansão desta escrita para outros povos e outras funções.</w:t>
      </w:r>
    </w:p>
    <w:p w:rsidR="00F874F4" w:rsidRPr="00F874F4" w:rsidRDefault="00F874F4" w:rsidP="00F874F4">
      <w:pPr>
        <w:pStyle w:val="PargrafodaLista"/>
        <w:numPr>
          <w:ilvl w:val="0"/>
          <w:numId w:val="43"/>
        </w:numPr>
        <w:spacing w:after="160"/>
        <w:ind w:left="426"/>
        <w:rPr>
          <w:rFonts w:eastAsiaTheme="minorHAnsi"/>
          <w:color w:val="FF0000"/>
          <w:sz w:val="20"/>
          <w:szCs w:val="20"/>
          <w:lang w:eastAsia="en-US"/>
        </w:rPr>
      </w:pPr>
      <w:r w:rsidRPr="00F874F4">
        <w:rPr>
          <w:rFonts w:eastAsiaTheme="minorHAnsi"/>
          <w:color w:val="FF0000"/>
          <w:sz w:val="20"/>
          <w:szCs w:val="20"/>
          <w:lang w:eastAsia="en-US"/>
        </w:rPr>
        <w:t>É assim definida por ser produzida com o auxílio de objetos em formato de cunha, que é uma pequena ferramenta de entalhe.</w:t>
      </w:r>
    </w:p>
    <w:p w:rsidR="00F874F4" w:rsidRPr="00F874F4" w:rsidRDefault="00F874F4" w:rsidP="00F874F4">
      <w:pPr>
        <w:pStyle w:val="PargrafodaLista"/>
        <w:numPr>
          <w:ilvl w:val="0"/>
          <w:numId w:val="43"/>
        </w:numPr>
        <w:spacing w:after="160"/>
        <w:ind w:left="426"/>
        <w:rPr>
          <w:rFonts w:eastAsiaTheme="minorHAnsi"/>
          <w:color w:val="FF0000"/>
          <w:sz w:val="20"/>
          <w:szCs w:val="20"/>
          <w:lang w:eastAsia="en-US"/>
        </w:rPr>
      </w:pPr>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lastRenderedPageBreak/>
        <w:t>Por quem?</w:t>
      </w:r>
      <w:r w:rsidRPr="00F874F4">
        <w:rPr>
          <w:rFonts w:eastAsiaTheme="minorHAnsi"/>
          <w:color w:val="FF0000"/>
          <w:sz w:val="20"/>
          <w:szCs w:val="20"/>
          <w:lang w:eastAsia="en-US"/>
        </w:rPr>
        <w:tab/>
        <w:t>Sumérios</w:t>
      </w:r>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Quando?</w:t>
      </w:r>
      <w:r w:rsidRPr="00F874F4">
        <w:rPr>
          <w:rFonts w:eastAsiaTheme="minorHAnsi"/>
          <w:color w:val="FF0000"/>
          <w:sz w:val="20"/>
          <w:szCs w:val="20"/>
          <w:lang w:eastAsia="en-US"/>
        </w:rPr>
        <w:tab/>
        <w:t xml:space="preserve"> 3.500 </w:t>
      </w:r>
      <w:proofErr w:type="spellStart"/>
      <w:r w:rsidRPr="00F874F4">
        <w:rPr>
          <w:rFonts w:eastAsiaTheme="minorHAnsi"/>
          <w:color w:val="FF0000"/>
          <w:sz w:val="20"/>
          <w:szCs w:val="20"/>
          <w:lang w:eastAsia="en-US"/>
        </w:rPr>
        <w:t>a.C</w:t>
      </w:r>
      <w:proofErr w:type="spellEnd"/>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Onde?</w:t>
      </w:r>
      <w:r w:rsidRPr="00F874F4">
        <w:rPr>
          <w:rFonts w:eastAsiaTheme="minorHAnsi"/>
          <w:color w:val="FF0000"/>
          <w:sz w:val="20"/>
          <w:szCs w:val="20"/>
          <w:lang w:eastAsia="en-US"/>
        </w:rPr>
        <w:tab/>
        <w:t xml:space="preserve">     Mesopotâmia </w:t>
      </w:r>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Como?</w:t>
      </w:r>
      <w:r w:rsidRPr="00F874F4">
        <w:rPr>
          <w:rFonts w:eastAsiaTheme="minorHAnsi"/>
          <w:color w:val="FF0000"/>
          <w:sz w:val="20"/>
          <w:szCs w:val="20"/>
          <w:lang w:eastAsia="en-US"/>
        </w:rPr>
        <w:tab/>
        <w:t>Gravados em tabuletas de argila.</w:t>
      </w:r>
    </w:p>
    <w:p w:rsidR="00F874F4" w:rsidRPr="00F874F4" w:rsidRDefault="00F874F4" w:rsidP="00F874F4">
      <w:pPr>
        <w:pStyle w:val="PargrafodaLista"/>
        <w:numPr>
          <w:ilvl w:val="0"/>
          <w:numId w:val="43"/>
        </w:numPr>
        <w:spacing w:after="160"/>
        <w:ind w:left="426"/>
        <w:rPr>
          <w:rFonts w:eastAsiaTheme="minorHAnsi"/>
          <w:color w:val="FF0000"/>
          <w:sz w:val="20"/>
          <w:szCs w:val="20"/>
          <w:lang w:eastAsia="en-US"/>
        </w:rPr>
      </w:pPr>
    </w:p>
    <w:tbl>
      <w:tblPr>
        <w:tblStyle w:val="Tabelacomgrad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Look w:val="04A0" w:firstRow="1" w:lastRow="0" w:firstColumn="1" w:lastColumn="0" w:noHBand="0" w:noVBand="1"/>
      </w:tblPr>
      <w:tblGrid>
        <w:gridCol w:w="2693"/>
        <w:gridCol w:w="7787"/>
      </w:tblGrid>
      <w:tr w:rsidR="00F874F4" w:rsidRPr="00F874F4" w:rsidTr="00F874F4">
        <w:tc>
          <w:tcPr>
            <w:tcW w:w="2693" w:type="dxa"/>
            <w:shd w:val="clear" w:color="auto" w:fill="D5DCE4" w:themeFill="text2" w:themeFillTint="33"/>
          </w:tcPr>
          <w:p w:rsidR="00F874F4" w:rsidRPr="00F874F4" w:rsidRDefault="00F874F4" w:rsidP="00F874F4">
            <w:pPr>
              <w:pStyle w:val="PargrafodaLista"/>
              <w:spacing w:after="160"/>
              <w:ind w:left="426"/>
              <w:jc w:val="both"/>
              <w:rPr>
                <w:rFonts w:eastAsiaTheme="minorHAnsi"/>
                <w:color w:val="FF0000"/>
                <w:sz w:val="20"/>
                <w:szCs w:val="20"/>
                <w:lang w:eastAsia="en-US"/>
              </w:rPr>
            </w:pPr>
            <w:r w:rsidRPr="00F874F4">
              <w:rPr>
                <w:rFonts w:eastAsiaTheme="minorHAnsi"/>
                <w:color w:val="FF0000"/>
                <w:sz w:val="20"/>
                <w:szCs w:val="20"/>
                <w:lang w:eastAsia="en-US"/>
              </w:rPr>
              <w:t>Por quem?</w:t>
            </w:r>
          </w:p>
        </w:tc>
        <w:tc>
          <w:tcPr>
            <w:tcW w:w="7787" w:type="dxa"/>
            <w:shd w:val="clear" w:color="auto" w:fill="D5DCE4" w:themeFill="text2" w:themeFillTint="33"/>
          </w:tcPr>
          <w:p w:rsidR="00F874F4" w:rsidRPr="00F874F4" w:rsidRDefault="00F874F4" w:rsidP="00F874F4">
            <w:pPr>
              <w:pStyle w:val="PargrafodaLista"/>
              <w:spacing w:after="160"/>
              <w:ind w:left="426"/>
              <w:jc w:val="both"/>
              <w:rPr>
                <w:rFonts w:eastAsiaTheme="minorHAnsi"/>
                <w:color w:val="FF0000"/>
                <w:sz w:val="20"/>
                <w:szCs w:val="20"/>
                <w:lang w:eastAsia="en-US"/>
              </w:rPr>
            </w:pPr>
            <w:r w:rsidRPr="00F874F4">
              <w:rPr>
                <w:rFonts w:eastAsiaTheme="minorHAnsi"/>
                <w:color w:val="FF0000"/>
                <w:sz w:val="20"/>
                <w:szCs w:val="20"/>
                <w:lang w:eastAsia="en-US"/>
              </w:rPr>
              <w:t xml:space="preserve">Egípcios </w:t>
            </w:r>
          </w:p>
        </w:tc>
      </w:tr>
      <w:tr w:rsidR="00F874F4" w:rsidRPr="00F874F4" w:rsidTr="00F874F4">
        <w:tc>
          <w:tcPr>
            <w:tcW w:w="2693" w:type="dxa"/>
            <w:shd w:val="clear" w:color="auto" w:fill="D5DCE4" w:themeFill="text2" w:themeFillTint="33"/>
          </w:tcPr>
          <w:p w:rsidR="00F874F4" w:rsidRPr="00F874F4" w:rsidRDefault="00F874F4" w:rsidP="00F874F4">
            <w:pPr>
              <w:pStyle w:val="PargrafodaLista"/>
              <w:spacing w:after="160"/>
              <w:ind w:left="426"/>
              <w:jc w:val="both"/>
              <w:rPr>
                <w:rFonts w:eastAsiaTheme="minorHAnsi"/>
                <w:color w:val="FF0000"/>
                <w:sz w:val="20"/>
                <w:szCs w:val="20"/>
                <w:lang w:eastAsia="en-US"/>
              </w:rPr>
            </w:pPr>
            <w:r w:rsidRPr="00F874F4">
              <w:rPr>
                <w:rFonts w:eastAsiaTheme="minorHAnsi"/>
                <w:color w:val="FF0000"/>
                <w:sz w:val="20"/>
                <w:szCs w:val="20"/>
                <w:lang w:eastAsia="en-US"/>
              </w:rPr>
              <w:t>Como?</w:t>
            </w:r>
          </w:p>
        </w:tc>
        <w:tc>
          <w:tcPr>
            <w:tcW w:w="7787" w:type="dxa"/>
            <w:shd w:val="clear" w:color="auto" w:fill="D5DCE4" w:themeFill="text2" w:themeFillTint="33"/>
          </w:tcPr>
          <w:p w:rsidR="00F874F4" w:rsidRPr="00F874F4" w:rsidRDefault="00F874F4" w:rsidP="00F874F4">
            <w:pPr>
              <w:pStyle w:val="PargrafodaLista"/>
              <w:spacing w:after="160"/>
              <w:ind w:left="426"/>
              <w:jc w:val="both"/>
              <w:rPr>
                <w:rFonts w:eastAsiaTheme="minorHAnsi"/>
                <w:color w:val="FF0000"/>
                <w:sz w:val="20"/>
                <w:szCs w:val="20"/>
                <w:lang w:eastAsia="en-US"/>
              </w:rPr>
            </w:pPr>
            <w:r w:rsidRPr="00F874F4">
              <w:rPr>
                <w:rFonts w:eastAsiaTheme="minorHAnsi"/>
                <w:color w:val="FF0000"/>
                <w:sz w:val="20"/>
                <w:szCs w:val="20"/>
                <w:lang w:eastAsia="en-US"/>
              </w:rPr>
              <w:t>Essa escrita era constituída de mais de seiscentos caracteres.</w:t>
            </w:r>
          </w:p>
        </w:tc>
      </w:tr>
      <w:tr w:rsidR="00F874F4" w:rsidRPr="00F874F4" w:rsidTr="00F874F4">
        <w:tc>
          <w:tcPr>
            <w:tcW w:w="2693" w:type="dxa"/>
            <w:shd w:val="clear" w:color="auto" w:fill="D5DCE4" w:themeFill="text2" w:themeFillTint="33"/>
          </w:tcPr>
          <w:p w:rsidR="00F874F4" w:rsidRPr="00F874F4" w:rsidRDefault="00F874F4" w:rsidP="00F874F4">
            <w:pPr>
              <w:pStyle w:val="PargrafodaLista"/>
              <w:spacing w:after="160"/>
              <w:ind w:left="426"/>
              <w:jc w:val="both"/>
              <w:rPr>
                <w:rFonts w:eastAsiaTheme="minorHAnsi"/>
                <w:color w:val="FF0000"/>
                <w:sz w:val="20"/>
                <w:szCs w:val="20"/>
                <w:lang w:eastAsia="en-US"/>
              </w:rPr>
            </w:pPr>
            <w:r w:rsidRPr="00F874F4">
              <w:rPr>
                <w:rFonts w:eastAsiaTheme="minorHAnsi"/>
                <w:color w:val="FF0000"/>
                <w:sz w:val="20"/>
                <w:szCs w:val="20"/>
                <w:lang w:eastAsia="en-US"/>
              </w:rPr>
              <w:t>O que significa?</w:t>
            </w:r>
          </w:p>
        </w:tc>
        <w:tc>
          <w:tcPr>
            <w:tcW w:w="7787" w:type="dxa"/>
            <w:shd w:val="clear" w:color="auto" w:fill="D5DCE4" w:themeFill="text2" w:themeFillTint="33"/>
          </w:tcPr>
          <w:p w:rsidR="00F874F4" w:rsidRPr="00F874F4" w:rsidRDefault="00F874F4" w:rsidP="00F874F4">
            <w:pPr>
              <w:pStyle w:val="PargrafodaLista"/>
              <w:spacing w:after="160"/>
              <w:ind w:left="426"/>
              <w:jc w:val="both"/>
              <w:rPr>
                <w:rFonts w:eastAsiaTheme="minorHAnsi"/>
                <w:color w:val="FF0000"/>
                <w:sz w:val="20"/>
                <w:szCs w:val="20"/>
                <w:lang w:eastAsia="en-US"/>
              </w:rPr>
            </w:pPr>
            <w:r w:rsidRPr="00F874F4">
              <w:rPr>
                <w:rFonts w:eastAsiaTheme="minorHAnsi"/>
                <w:color w:val="FF0000"/>
                <w:sz w:val="20"/>
                <w:szCs w:val="20"/>
                <w:lang w:eastAsia="en-US"/>
              </w:rPr>
              <w:t>Sinal sagrado</w:t>
            </w:r>
          </w:p>
        </w:tc>
      </w:tr>
      <w:tr w:rsidR="00F874F4" w:rsidRPr="00F874F4" w:rsidTr="00F874F4">
        <w:tc>
          <w:tcPr>
            <w:tcW w:w="2693" w:type="dxa"/>
            <w:shd w:val="clear" w:color="auto" w:fill="D5DCE4" w:themeFill="text2" w:themeFillTint="33"/>
            <w:vAlign w:val="center"/>
          </w:tcPr>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Quem conseguiu traduzir pela primeira vez?  Quando? E onde?</w:t>
            </w:r>
          </w:p>
          <w:p w:rsidR="00F874F4" w:rsidRPr="00F874F4" w:rsidRDefault="00F874F4" w:rsidP="00F874F4">
            <w:pPr>
              <w:pStyle w:val="PargrafodaLista"/>
              <w:spacing w:after="160"/>
              <w:ind w:left="426"/>
              <w:rPr>
                <w:rFonts w:eastAsiaTheme="minorHAnsi"/>
                <w:color w:val="FF0000"/>
                <w:sz w:val="20"/>
                <w:szCs w:val="20"/>
                <w:lang w:eastAsia="en-US"/>
              </w:rPr>
            </w:pPr>
          </w:p>
          <w:p w:rsidR="00F874F4" w:rsidRPr="00F874F4" w:rsidRDefault="00F874F4" w:rsidP="00F874F4">
            <w:pPr>
              <w:pStyle w:val="PargrafodaLista"/>
              <w:spacing w:after="160"/>
              <w:ind w:left="426"/>
              <w:rPr>
                <w:rFonts w:eastAsiaTheme="minorHAnsi"/>
                <w:color w:val="FF0000"/>
                <w:sz w:val="20"/>
                <w:szCs w:val="20"/>
                <w:lang w:eastAsia="en-US"/>
              </w:rPr>
            </w:pPr>
          </w:p>
          <w:p w:rsidR="00F874F4" w:rsidRPr="00F874F4" w:rsidRDefault="00F874F4" w:rsidP="00F874F4">
            <w:pPr>
              <w:pStyle w:val="PargrafodaLista"/>
              <w:spacing w:after="160"/>
              <w:ind w:left="426"/>
              <w:rPr>
                <w:rFonts w:eastAsiaTheme="minorHAnsi"/>
                <w:color w:val="FF0000"/>
                <w:sz w:val="20"/>
                <w:szCs w:val="20"/>
                <w:lang w:eastAsia="en-US"/>
              </w:rPr>
            </w:pPr>
          </w:p>
          <w:p w:rsidR="00F874F4" w:rsidRPr="00F874F4" w:rsidRDefault="00F874F4" w:rsidP="00F874F4">
            <w:pPr>
              <w:pStyle w:val="PargrafodaLista"/>
              <w:spacing w:after="160"/>
              <w:ind w:left="426"/>
              <w:rPr>
                <w:rFonts w:eastAsiaTheme="minorHAnsi"/>
                <w:color w:val="FF0000"/>
                <w:sz w:val="20"/>
                <w:szCs w:val="20"/>
                <w:lang w:eastAsia="en-US"/>
              </w:rPr>
            </w:pPr>
          </w:p>
        </w:tc>
        <w:tc>
          <w:tcPr>
            <w:tcW w:w="7787" w:type="dxa"/>
            <w:shd w:val="clear" w:color="auto" w:fill="D5DCE4" w:themeFill="text2" w:themeFillTint="33"/>
          </w:tcPr>
          <w:p w:rsidR="00F874F4" w:rsidRPr="00F874F4" w:rsidRDefault="00F874F4" w:rsidP="00F874F4">
            <w:pPr>
              <w:pStyle w:val="PargrafodaLista"/>
              <w:spacing w:after="160"/>
              <w:ind w:left="426"/>
              <w:jc w:val="both"/>
              <w:rPr>
                <w:rFonts w:eastAsiaTheme="minorHAnsi"/>
                <w:color w:val="FF0000"/>
                <w:sz w:val="20"/>
                <w:szCs w:val="20"/>
                <w:lang w:eastAsia="en-US"/>
              </w:rPr>
            </w:pPr>
            <w:r w:rsidRPr="00F874F4">
              <w:rPr>
                <w:rFonts w:eastAsiaTheme="minorHAnsi"/>
                <w:color w:val="FF0000"/>
                <w:sz w:val="20"/>
                <w:szCs w:val="20"/>
                <w:lang w:eastAsia="en-US"/>
              </w:rPr>
              <w:t>Jean-François Champollion (considerado o pai da egiptologia), professor de História da Universidade de Grenoble, na França, foi quem conseguiu pela primeira vez, em 1822, traduzir um texto em hieróglifos, gravado na famosa pedra de Roseta. A pedra foi encontrada na cidade de Roseta, por acaso, durante uma expedição de Napoleão Bonaparte, em 1799, ao Egito.</w:t>
            </w:r>
          </w:p>
        </w:tc>
      </w:tr>
    </w:tbl>
    <w:p w:rsidR="00F874F4" w:rsidRPr="00F874F4" w:rsidRDefault="00F874F4" w:rsidP="00F874F4">
      <w:pPr>
        <w:pStyle w:val="PargrafodaLista"/>
        <w:spacing w:after="160"/>
        <w:ind w:left="426"/>
        <w:rPr>
          <w:rFonts w:eastAsiaTheme="minorHAnsi"/>
          <w:color w:val="FF0000"/>
          <w:sz w:val="20"/>
          <w:szCs w:val="20"/>
          <w:lang w:eastAsia="en-US"/>
        </w:rPr>
      </w:pPr>
    </w:p>
    <w:p w:rsidR="00F874F4" w:rsidRPr="00F874F4" w:rsidRDefault="00F874F4" w:rsidP="00F874F4">
      <w:pPr>
        <w:pStyle w:val="PargrafodaLista"/>
        <w:numPr>
          <w:ilvl w:val="0"/>
          <w:numId w:val="43"/>
        </w:numPr>
        <w:spacing w:after="160"/>
        <w:ind w:left="426"/>
        <w:rPr>
          <w:rFonts w:eastAsiaTheme="minorHAnsi"/>
          <w:color w:val="FF0000"/>
          <w:sz w:val="20"/>
          <w:szCs w:val="20"/>
          <w:lang w:eastAsia="en-US"/>
        </w:rPr>
      </w:pPr>
      <w:r w:rsidRPr="00F874F4">
        <w:rPr>
          <w:rFonts w:eastAsiaTheme="minorHAnsi"/>
          <w:color w:val="FF0000"/>
          <w:sz w:val="20"/>
          <w:szCs w:val="20"/>
          <w:lang w:eastAsia="en-US"/>
        </w:rPr>
        <w:t>Conseguiu criar modelos matemáticos desenvolvidos, fazer previsões e sistemas astronômicos e possuíam uma arte e arquitetura muito mais profunda.</w:t>
      </w:r>
    </w:p>
    <w:p w:rsidR="00F874F4" w:rsidRPr="00F874F4" w:rsidRDefault="00F874F4" w:rsidP="00F874F4">
      <w:pPr>
        <w:pStyle w:val="PargrafodaLista"/>
        <w:numPr>
          <w:ilvl w:val="0"/>
          <w:numId w:val="43"/>
        </w:numPr>
        <w:spacing w:after="160"/>
        <w:ind w:left="426"/>
        <w:rPr>
          <w:rFonts w:eastAsiaTheme="minorHAnsi"/>
          <w:color w:val="FF0000"/>
          <w:sz w:val="20"/>
          <w:szCs w:val="20"/>
          <w:lang w:eastAsia="en-US"/>
        </w:rPr>
      </w:pPr>
      <w:r w:rsidRPr="00F874F4">
        <w:rPr>
          <w:rFonts w:eastAsiaTheme="minorHAnsi"/>
          <w:color w:val="FF0000"/>
          <w:sz w:val="20"/>
          <w:szCs w:val="20"/>
          <w:lang w:eastAsia="en-US"/>
        </w:rPr>
        <w:t>(b)</w:t>
      </w:r>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(c)</w:t>
      </w:r>
    </w:p>
    <w:p w:rsidR="00F874F4" w:rsidRPr="00F874F4" w:rsidRDefault="00F874F4" w:rsidP="00F874F4">
      <w:pPr>
        <w:pStyle w:val="PargrafodaLista"/>
        <w:spacing w:after="160"/>
        <w:ind w:left="426"/>
        <w:rPr>
          <w:rFonts w:eastAsiaTheme="minorHAnsi"/>
          <w:color w:val="FF0000"/>
          <w:sz w:val="20"/>
          <w:szCs w:val="20"/>
          <w:lang w:eastAsia="en-US"/>
        </w:rPr>
      </w:pPr>
      <w:r w:rsidRPr="00F874F4">
        <w:rPr>
          <w:rFonts w:eastAsiaTheme="minorHAnsi"/>
          <w:color w:val="FF0000"/>
          <w:sz w:val="20"/>
          <w:szCs w:val="20"/>
          <w:lang w:eastAsia="en-US"/>
        </w:rPr>
        <w:t>(a)</w:t>
      </w:r>
    </w:p>
    <w:p w:rsidR="00F874F4" w:rsidRPr="00F874F4" w:rsidRDefault="00F874F4" w:rsidP="00F874F4">
      <w:pPr>
        <w:pStyle w:val="PargrafodaLista"/>
        <w:spacing w:after="160"/>
        <w:ind w:left="426"/>
        <w:rPr>
          <w:rFonts w:eastAsiaTheme="minorHAnsi"/>
          <w:color w:val="FF0000"/>
          <w:sz w:val="20"/>
          <w:szCs w:val="20"/>
          <w:lang w:eastAsia="en-US"/>
        </w:rPr>
      </w:pPr>
    </w:p>
    <w:p w:rsidR="00F874F4" w:rsidRPr="00F874F4" w:rsidRDefault="00F874F4" w:rsidP="00F874F4">
      <w:pPr>
        <w:pStyle w:val="PargrafodaLista"/>
        <w:numPr>
          <w:ilvl w:val="0"/>
          <w:numId w:val="43"/>
        </w:numPr>
        <w:spacing w:after="160"/>
        <w:ind w:left="426"/>
        <w:jc w:val="both"/>
        <w:rPr>
          <w:rFonts w:eastAsiaTheme="minorHAnsi"/>
          <w:color w:val="FF0000"/>
          <w:sz w:val="20"/>
          <w:szCs w:val="20"/>
          <w:lang w:eastAsia="en-US"/>
        </w:rPr>
      </w:pPr>
      <w:r w:rsidRPr="00F874F4">
        <w:rPr>
          <w:rFonts w:eastAsiaTheme="minorHAnsi"/>
          <w:color w:val="FF0000"/>
          <w:sz w:val="20"/>
          <w:szCs w:val="20"/>
          <w:lang w:eastAsia="en-US"/>
        </w:rPr>
        <w:t xml:space="preserve"> Resposta pessoal – espera-se que o estudante perceba que as linguagens tecnológicas hoje são semelhantes a escrita cuneiforme e os hieróglifos representadas por símbolos e imagens que na maioria das vezes apenas um símbolo transmite uma mensagem. </w:t>
      </w:r>
    </w:p>
    <w:p w:rsidR="00F874F4" w:rsidRPr="00F874F4" w:rsidRDefault="00F874F4" w:rsidP="00F874F4">
      <w:pPr>
        <w:pStyle w:val="PargrafodaLista"/>
        <w:numPr>
          <w:ilvl w:val="0"/>
          <w:numId w:val="43"/>
        </w:numPr>
        <w:spacing w:after="160"/>
        <w:ind w:left="426"/>
        <w:jc w:val="both"/>
        <w:rPr>
          <w:rFonts w:eastAsiaTheme="minorHAnsi"/>
          <w:color w:val="FF0000"/>
          <w:sz w:val="20"/>
          <w:szCs w:val="20"/>
          <w:lang w:eastAsia="en-US"/>
        </w:rPr>
      </w:pPr>
      <w:r w:rsidRPr="00F874F4">
        <w:rPr>
          <w:rFonts w:eastAsiaTheme="minorHAnsi"/>
          <w:color w:val="FF0000"/>
          <w:sz w:val="20"/>
          <w:szCs w:val="20"/>
          <w:lang w:eastAsia="en-US"/>
        </w:rPr>
        <w:t xml:space="preserve">Resposta pessoal </w:t>
      </w:r>
    </w:p>
    <w:p w:rsidR="00FA5FDF" w:rsidRPr="00F874F4" w:rsidRDefault="00FA5FDF" w:rsidP="00F874F4">
      <w:pPr>
        <w:pStyle w:val="PargrafodaLista"/>
        <w:spacing w:after="160"/>
        <w:ind w:left="426"/>
        <w:rPr>
          <w:rFonts w:eastAsiaTheme="minorHAnsi"/>
          <w:sz w:val="20"/>
          <w:szCs w:val="20"/>
          <w:lang w:eastAsia="en-US"/>
        </w:rPr>
      </w:pPr>
    </w:p>
    <w:p w:rsidR="00FA5FDF" w:rsidRPr="00F874F4" w:rsidRDefault="00FA5FDF" w:rsidP="00F874F4">
      <w:pPr>
        <w:pStyle w:val="PargrafodaLista"/>
        <w:spacing w:after="160"/>
        <w:ind w:left="426"/>
        <w:rPr>
          <w:rFonts w:eastAsiaTheme="minorHAnsi"/>
          <w:sz w:val="20"/>
          <w:szCs w:val="20"/>
          <w:lang w:eastAsia="en-US"/>
        </w:rPr>
      </w:pPr>
    </w:p>
    <w:p w:rsidR="00FA5FDF" w:rsidRDefault="00FA5FDF" w:rsidP="00F864CC">
      <w:pPr>
        <w:pStyle w:val="PargrafodaLista"/>
        <w:spacing w:after="160" w:line="259" w:lineRule="auto"/>
        <w:ind w:left="502"/>
        <w:rPr>
          <w:rFonts w:eastAsiaTheme="minorHAnsi"/>
          <w:lang w:eastAsia="en-US"/>
        </w:rPr>
      </w:pPr>
    </w:p>
    <w:p w:rsidR="00FA5FDF" w:rsidRDefault="00FA5FDF" w:rsidP="00F864CC">
      <w:pPr>
        <w:pStyle w:val="PargrafodaLista"/>
        <w:spacing w:after="160" w:line="259" w:lineRule="auto"/>
        <w:ind w:left="502"/>
        <w:rPr>
          <w:rFonts w:eastAsiaTheme="minorHAnsi"/>
          <w:lang w:eastAsia="en-US"/>
        </w:rPr>
      </w:pPr>
    </w:p>
    <w:p w:rsidR="00FA5FDF" w:rsidRDefault="00FA5FDF" w:rsidP="00F864CC">
      <w:pPr>
        <w:pStyle w:val="PargrafodaLista"/>
        <w:spacing w:after="160" w:line="259" w:lineRule="auto"/>
        <w:ind w:left="502"/>
        <w:rPr>
          <w:rFonts w:eastAsiaTheme="minorHAnsi"/>
          <w:lang w:eastAsia="en-US"/>
        </w:rPr>
      </w:pPr>
    </w:p>
    <w:p w:rsidR="00FA5FDF" w:rsidRDefault="00FA5FDF" w:rsidP="00F864CC">
      <w:pPr>
        <w:pStyle w:val="PargrafodaLista"/>
        <w:spacing w:after="160" w:line="259" w:lineRule="auto"/>
        <w:ind w:left="502"/>
        <w:rPr>
          <w:rFonts w:eastAsiaTheme="minorHAnsi"/>
          <w:lang w:eastAsia="en-US"/>
        </w:rPr>
      </w:pPr>
    </w:p>
    <w:p w:rsidR="00FA5FDF" w:rsidRDefault="00FA5FDF" w:rsidP="00F864CC">
      <w:pPr>
        <w:pStyle w:val="PargrafodaLista"/>
        <w:spacing w:after="160" w:line="259" w:lineRule="auto"/>
        <w:ind w:left="502"/>
        <w:rPr>
          <w:rFonts w:eastAsiaTheme="minorHAnsi"/>
          <w:lang w:eastAsia="en-US"/>
        </w:rPr>
      </w:pPr>
    </w:p>
    <w:p w:rsidR="00FA5FDF" w:rsidRDefault="00FA5FDF" w:rsidP="00F864CC">
      <w:pPr>
        <w:pStyle w:val="PargrafodaLista"/>
        <w:spacing w:after="160" w:line="259" w:lineRule="auto"/>
        <w:ind w:left="502"/>
        <w:rPr>
          <w:rFonts w:eastAsiaTheme="minorHAnsi"/>
          <w:lang w:eastAsia="en-US"/>
        </w:rPr>
      </w:pPr>
    </w:p>
    <w:p w:rsidR="00FA5FDF" w:rsidRDefault="00FA5FDF" w:rsidP="00F864CC">
      <w:pPr>
        <w:pStyle w:val="PargrafodaLista"/>
        <w:spacing w:after="160" w:line="259" w:lineRule="auto"/>
        <w:ind w:left="502"/>
        <w:rPr>
          <w:rFonts w:eastAsiaTheme="minorHAnsi"/>
          <w:lang w:eastAsia="en-US"/>
        </w:rPr>
      </w:pPr>
    </w:p>
    <w:p w:rsidR="00FA5FDF" w:rsidRDefault="00FA5FDF" w:rsidP="00F864CC">
      <w:pPr>
        <w:pStyle w:val="PargrafodaLista"/>
        <w:spacing w:after="160" w:line="259" w:lineRule="auto"/>
        <w:ind w:left="502"/>
        <w:rPr>
          <w:rFonts w:eastAsiaTheme="minorHAnsi"/>
          <w:lang w:eastAsia="en-US"/>
        </w:rPr>
      </w:pPr>
    </w:p>
    <w:p w:rsidR="00FA5FDF" w:rsidRDefault="00FA5FDF" w:rsidP="00F864CC">
      <w:pPr>
        <w:pStyle w:val="PargrafodaLista"/>
        <w:spacing w:after="160" w:line="259" w:lineRule="auto"/>
        <w:ind w:left="502"/>
        <w:rPr>
          <w:rFonts w:eastAsiaTheme="minorHAnsi"/>
          <w:lang w:eastAsia="en-US"/>
        </w:rPr>
      </w:pPr>
    </w:p>
    <w:p w:rsidR="00FA5FDF" w:rsidRDefault="00FA5FDF" w:rsidP="00F864CC">
      <w:pPr>
        <w:pStyle w:val="PargrafodaLista"/>
        <w:spacing w:after="160" w:line="259" w:lineRule="auto"/>
        <w:ind w:left="502"/>
        <w:rPr>
          <w:rFonts w:eastAsiaTheme="minorHAnsi"/>
          <w:lang w:eastAsia="en-US"/>
        </w:rPr>
      </w:pPr>
    </w:p>
    <w:p w:rsidR="00FA5FDF" w:rsidRDefault="00FA5FDF" w:rsidP="00F864CC">
      <w:pPr>
        <w:pStyle w:val="PargrafodaLista"/>
        <w:spacing w:after="160" w:line="259" w:lineRule="auto"/>
        <w:ind w:left="502"/>
        <w:rPr>
          <w:rFonts w:eastAsiaTheme="minorHAnsi"/>
          <w:lang w:eastAsia="en-US"/>
        </w:rPr>
      </w:pPr>
    </w:p>
    <w:p w:rsidR="00A57229" w:rsidRDefault="00A57229" w:rsidP="00F864CC">
      <w:pPr>
        <w:pStyle w:val="PargrafodaLista"/>
        <w:spacing w:after="160" w:line="259" w:lineRule="auto"/>
        <w:ind w:left="502"/>
        <w:rPr>
          <w:rFonts w:eastAsiaTheme="minorHAnsi"/>
          <w:color w:val="FF0000"/>
          <w:lang w:eastAsia="en-US"/>
        </w:rPr>
      </w:pPr>
    </w:p>
    <w:p w:rsidR="00A57229" w:rsidRDefault="00A57229" w:rsidP="00F864CC">
      <w:pPr>
        <w:pStyle w:val="PargrafodaLista"/>
        <w:spacing w:after="160" w:line="259" w:lineRule="auto"/>
        <w:ind w:left="502"/>
        <w:rPr>
          <w:rFonts w:eastAsiaTheme="minorHAnsi"/>
          <w:color w:val="FF0000"/>
          <w:lang w:eastAsia="en-US"/>
        </w:rPr>
      </w:pPr>
    </w:p>
    <w:p w:rsidR="00A57229" w:rsidRDefault="00A57229" w:rsidP="00F864CC">
      <w:pPr>
        <w:pStyle w:val="PargrafodaLista"/>
        <w:spacing w:after="160" w:line="259" w:lineRule="auto"/>
        <w:ind w:left="502"/>
        <w:rPr>
          <w:rFonts w:eastAsiaTheme="minorHAnsi"/>
          <w:color w:val="FF0000"/>
          <w:lang w:eastAsia="en-US"/>
        </w:rPr>
      </w:pPr>
    </w:p>
    <w:sectPr w:rsidR="00A57229" w:rsidSect="003951D9">
      <w:pgSz w:w="11907" w:h="16840" w:code="9"/>
      <w:pgMar w:top="567" w:right="708" w:bottom="567" w:left="567" w:header="426" w:footer="567" w:gutter="0"/>
      <w:pgBorders>
        <w:top w:val="thinThickLargeGap" w:sz="24" w:space="1" w:color="auto"/>
        <w:left w:val="thinThickLargeGap" w:sz="24" w:space="4" w:color="auto"/>
        <w:bottom w:val="thickThinLargeGap" w:sz="24" w:space="1" w:color="auto"/>
        <w:right w:val="thickThinLargeGap" w:sz="24" w:space="4" w:color="auto"/>
      </w:pgBorders>
      <w:cols w:sep="1"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40D3" w:rsidRDefault="00AF40D3" w:rsidP="008340FD">
      <w:r>
        <w:separator/>
      </w:r>
    </w:p>
  </w:endnote>
  <w:endnote w:type="continuationSeparator" w:id="0">
    <w:p w:rsidR="00AF40D3" w:rsidRDefault="00AF40D3" w:rsidP="00834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40D3" w:rsidRDefault="00AF40D3" w:rsidP="008340FD">
      <w:r>
        <w:separator/>
      </w:r>
    </w:p>
  </w:footnote>
  <w:footnote w:type="continuationSeparator" w:id="0">
    <w:p w:rsidR="00AF40D3" w:rsidRDefault="00AF40D3" w:rsidP="00834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E10FF"/>
    <w:multiLevelType w:val="hybridMultilevel"/>
    <w:tmpl w:val="1A1AB6D4"/>
    <w:lvl w:ilvl="0" w:tplc="04160011">
      <w:start w:val="1"/>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EA26A3"/>
    <w:multiLevelType w:val="hybridMultilevel"/>
    <w:tmpl w:val="5A8AF10C"/>
    <w:lvl w:ilvl="0" w:tplc="7C5C692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9404EA"/>
    <w:multiLevelType w:val="hybridMultilevel"/>
    <w:tmpl w:val="D910CBD6"/>
    <w:lvl w:ilvl="0" w:tplc="975ADE26">
      <w:start w:val="1"/>
      <w:numFmt w:val="decimalZero"/>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 w15:restartNumberingAfterBreak="0">
    <w:nsid w:val="073C3715"/>
    <w:multiLevelType w:val="hybridMultilevel"/>
    <w:tmpl w:val="532E8A54"/>
    <w:lvl w:ilvl="0" w:tplc="E7E4DB94">
      <w:start w:val="1"/>
      <w:numFmt w:val="lowerLetter"/>
      <w:lvlText w:val="%1)"/>
      <w:lvlJc w:val="left"/>
      <w:pPr>
        <w:ind w:left="765" w:hanging="360"/>
      </w:pPr>
      <w:rPr>
        <w:rFonts w:hint="default"/>
      </w:r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4" w15:restartNumberingAfterBreak="0">
    <w:nsid w:val="0C6F3B54"/>
    <w:multiLevelType w:val="hybridMultilevel"/>
    <w:tmpl w:val="9A58B92C"/>
    <w:lvl w:ilvl="0" w:tplc="3288F5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DD42A09"/>
    <w:multiLevelType w:val="hybridMultilevel"/>
    <w:tmpl w:val="8E5CCF7C"/>
    <w:lvl w:ilvl="0" w:tplc="04160017">
      <w:start w:val="1"/>
      <w:numFmt w:val="lowerLetter"/>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6" w15:restartNumberingAfterBreak="0">
    <w:nsid w:val="0E3F3695"/>
    <w:multiLevelType w:val="hybridMultilevel"/>
    <w:tmpl w:val="832A73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2C24220"/>
    <w:multiLevelType w:val="hybridMultilevel"/>
    <w:tmpl w:val="32C64DB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13C634AC"/>
    <w:multiLevelType w:val="hybridMultilevel"/>
    <w:tmpl w:val="73B683B6"/>
    <w:lvl w:ilvl="0" w:tplc="0E4CD2D2">
      <w:start w:val="3"/>
      <w:numFmt w:val="decimal"/>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9" w15:restartNumberingAfterBreak="0">
    <w:nsid w:val="156D29C1"/>
    <w:multiLevelType w:val="hybridMultilevel"/>
    <w:tmpl w:val="FAF2A960"/>
    <w:lvl w:ilvl="0" w:tplc="04160017">
      <w:start w:val="1"/>
      <w:numFmt w:val="lowerLetter"/>
      <w:lvlText w:val="%1)"/>
      <w:lvlJc w:val="left"/>
      <w:pPr>
        <w:ind w:left="1395" w:hanging="360"/>
      </w:pPr>
    </w:lvl>
    <w:lvl w:ilvl="1" w:tplc="04160019" w:tentative="1">
      <w:start w:val="1"/>
      <w:numFmt w:val="lowerLetter"/>
      <w:lvlText w:val="%2."/>
      <w:lvlJc w:val="left"/>
      <w:pPr>
        <w:ind w:left="2115" w:hanging="360"/>
      </w:pPr>
    </w:lvl>
    <w:lvl w:ilvl="2" w:tplc="0416001B" w:tentative="1">
      <w:start w:val="1"/>
      <w:numFmt w:val="lowerRoman"/>
      <w:lvlText w:val="%3."/>
      <w:lvlJc w:val="right"/>
      <w:pPr>
        <w:ind w:left="2835" w:hanging="180"/>
      </w:pPr>
    </w:lvl>
    <w:lvl w:ilvl="3" w:tplc="0416000F" w:tentative="1">
      <w:start w:val="1"/>
      <w:numFmt w:val="decimal"/>
      <w:lvlText w:val="%4."/>
      <w:lvlJc w:val="left"/>
      <w:pPr>
        <w:ind w:left="3555" w:hanging="360"/>
      </w:pPr>
    </w:lvl>
    <w:lvl w:ilvl="4" w:tplc="04160019" w:tentative="1">
      <w:start w:val="1"/>
      <w:numFmt w:val="lowerLetter"/>
      <w:lvlText w:val="%5."/>
      <w:lvlJc w:val="left"/>
      <w:pPr>
        <w:ind w:left="4275" w:hanging="360"/>
      </w:pPr>
    </w:lvl>
    <w:lvl w:ilvl="5" w:tplc="0416001B" w:tentative="1">
      <w:start w:val="1"/>
      <w:numFmt w:val="lowerRoman"/>
      <w:lvlText w:val="%6."/>
      <w:lvlJc w:val="right"/>
      <w:pPr>
        <w:ind w:left="4995" w:hanging="180"/>
      </w:pPr>
    </w:lvl>
    <w:lvl w:ilvl="6" w:tplc="0416000F" w:tentative="1">
      <w:start w:val="1"/>
      <w:numFmt w:val="decimal"/>
      <w:lvlText w:val="%7."/>
      <w:lvlJc w:val="left"/>
      <w:pPr>
        <w:ind w:left="5715" w:hanging="360"/>
      </w:pPr>
    </w:lvl>
    <w:lvl w:ilvl="7" w:tplc="04160019" w:tentative="1">
      <w:start w:val="1"/>
      <w:numFmt w:val="lowerLetter"/>
      <w:lvlText w:val="%8."/>
      <w:lvlJc w:val="left"/>
      <w:pPr>
        <w:ind w:left="6435" w:hanging="360"/>
      </w:pPr>
    </w:lvl>
    <w:lvl w:ilvl="8" w:tplc="0416001B" w:tentative="1">
      <w:start w:val="1"/>
      <w:numFmt w:val="lowerRoman"/>
      <w:lvlText w:val="%9."/>
      <w:lvlJc w:val="right"/>
      <w:pPr>
        <w:ind w:left="7155" w:hanging="180"/>
      </w:pPr>
    </w:lvl>
  </w:abstractNum>
  <w:abstractNum w:abstractNumId="10" w15:restartNumberingAfterBreak="0">
    <w:nsid w:val="18E65230"/>
    <w:multiLevelType w:val="hybridMultilevel"/>
    <w:tmpl w:val="73AC0F94"/>
    <w:lvl w:ilvl="0" w:tplc="04160017">
      <w:start w:val="1"/>
      <w:numFmt w:val="lowerLetter"/>
      <w:lvlText w:val="%1)"/>
      <w:lvlJc w:val="left"/>
      <w:pPr>
        <w:ind w:left="1237" w:hanging="360"/>
      </w:pPr>
    </w:lvl>
    <w:lvl w:ilvl="1" w:tplc="04160019" w:tentative="1">
      <w:start w:val="1"/>
      <w:numFmt w:val="lowerLetter"/>
      <w:lvlText w:val="%2."/>
      <w:lvlJc w:val="left"/>
      <w:pPr>
        <w:ind w:left="1957" w:hanging="360"/>
      </w:pPr>
    </w:lvl>
    <w:lvl w:ilvl="2" w:tplc="0416001B" w:tentative="1">
      <w:start w:val="1"/>
      <w:numFmt w:val="lowerRoman"/>
      <w:lvlText w:val="%3."/>
      <w:lvlJc w:val="right"/>
      <w:pPr>
        <w:ind w:left="2677" w:hanging="180"/>
      </w:pPr>
    </w:lvl>
    <w:lvl w:ilvl="3" w:tplc="0416000F" w:tentative="1">
      <w:start w:val="1"/>
      <w:numFmt w:val="decimal"/>
      <w:lvlText w:val="%4."/>
      <w:lvlJc w:val="left"/>
      <w:pPr>
        <w:ind w:left="3397" w:hanging="360"/>
      </w:pPr>
    </w:lvl>
    <w:lvl w:ilvl="4" w:tplc="04160019" w:tentative="1">
      <w:start w:val="1"/>
      <w:numFmt w:val="lowerLetter"/>
      <w:lvlText w:val="%5."/>
      <w:lvlJc w:val="left"/>
      <w:pPr>
        <w:ind w:left="4117" w:hanging="360"/>
      </w:pPr>
    </w:lvl>
    <w:lvl w:ilvl="5" w:tplc="0416001B" w:tentative="1">
      <w:start w:val="1"/>
      <w:numFmt w:val="lowerRoman"/>
      <w:lvlText w:val="%6."/>
      <w:lvlJc w:val="right"/>
      <w:pPr>
        <w:ind w:left="4837" w:hanging="180"/>
      </w:pPr>
    </w:lvl>
    <w:lvl w:ilvl="6" w:tplc="0416000F" w:tentative="1">
      <w:start w:val="1"/>
      <w:numFmt w:val="decimal"/>
      <w:lvlText w:val="%7."/>
      <w:lvlJc w:val="left"/>
      <w:pPr>
        <w:ind w:left="5557" w:hanging="360"/>
      </w:pPr>
    </w:lvl>
    <w:lvl w:ilvl="7" w:tplc="04160019" w:tentative="1">
      <w:start w:val="1"/>
      <w:numFmt w:val="lowerLetter"/>
      <w:lvlText w:val="%8."/>
      <w:lvlJc w:val="left"/>
      <w:pPr>
        <w:ind w:left="6277" w:hanging="360"/>
      </w:pPr>
    </w:lvl>
    <w:lvl w:ilvl="8" w:tplc="0416001B" w:tentative="1">
      <w:start w:val="1"/>
      <w:numFmt w:val="lowerRoman"/>
      <w:lvlText w:val="%9."/>
      <w:lvlJc w:val="right"/>
      <w:pPr>
        <w:ind w:left="6997" w:hanging="180"/>
      </w:pPr>
    </w:lvl>
  </w:abstractNum>
  <w:abstractNum w:abstractNumId="11" w15:restartNumberingAfterBreak="0">
    <w:nsid w:val="1B6A5EEB"/>
    <w:multiLevelType w:val="multilevel"/>
    <w:tmpl w:val="5D4C99E2"/>
    <w:styleLink w:val="PadroSEF"/>
    <w:lvl w:ilvl="0">
      <w:start w:val="1"/>
      <w:numFmt w:val="decimalZero"/>
      <w:lvlText w:val="%1."/>
      <w:lvlJc w:val="left"/>
      <w:pPr>
        <w:ind w:left="0" w:firstLine="0"/>
      </w:pPr>
      <w:rPr>
        <w:rFonts w:ascii="Calibri" w:hAnsi="Calibri" w:hint="default"/>
        <w:color w:val="auto"/>
        <w:sz w:val="24"/>
      </w:rPr>
    </w:lvl>
    <w:lvl w:ilvl="1">
      <w:start w:val="1"/>
      <w:numFmt w:val="upperLetter"/>
      <w:lvlText w:val="(%2)"/>
      <w:lvlJc w:val="left"/>
      <w:pPr>
        <w:ind w:left="0" w:firstLine="0"/>
      </w:pPr>
      <w:rPr>
        <w:rFonts w:asciiTheme="minorHAnsi" w:hAnsiTheme="minorHAnsi" w:hint="default"/>
        <w:sz w:val="24"/>
      </w:rPr>
    </w:lvl>
    <w:lvl w:ilvl="2">
      <w:start w:val="1"/>
      <w:numFmt w:val="upperRoman"/>
      <w:lvlText w:val="%3 -"/>
      <w:lvlJc w:val="left"/>
      <w:pPr>
        <w:ind w:left="0" w:firstLine="0"/>
      </w:pPr>
      <w:rPr>
        <w:rFonts w:asciiTheme="minorHAnsi" w:hAnsiTheme="minorHAnsi" w:hint="default"/>
        <w:sz w:val="24"/>
      </w:rPr>
    </w:lvl>
    <w:lvl w:ilvl="3">
      <w:start w:val="1"/>
      <w:numFmt w:val="decimal"/>
      <w:lvlText w:val="(%4)"/>
      <w:lvlJc w:val="left"/>
      <w:pPr>
        <w:ind w:left="0" w:firstLine="0"/>
      </w:pPr>
      <w:rPr>
        <w:rFonts w:hint="default"/>
        <w:sz w:val="22"/>
      </w:rPr>
    </w:lvl>
    <w:lvl w:ilvl="4">
      <w:start w:val="1"/>
      <w:numFmt w:val="none"/>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C453C5F"/>
    <w:multiLevelType w:val="hybridMultilevel"/>
    <w:tmpl w:val="62AE15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2275B9C"/>
    <w:multiLevelType w:val="hybridMultilevel"/>
    <w:tmpl w:val="B42ED4E4"/>
    <w:lvl w:ilvl="0" w:tplc="6D64F634">
      <w:start w:val="1"/>
      <w:numFmt w:val="decimalZero"/>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4" w15:restartNumberingAfterBreak="0">
    <w:nsid w:val="223E6864"/>
    <w:multiLevelType w:val="hybridMultilevel"/>
    <w:tmpl w:val="B922C4B8"/>
    <w:lvl w:ilvl="0" w:tplc="B6CE71E4">
      <w:start w:val="1"/>
      <w:numFmt w:val="decimalZero"/>
      <w:lvlText w:val="%1."/>
      <w:lvlJc w:val="left"/>
      <w:pPr>
        <w:ind w:left="375" w:hanging="375"/>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276D4278"/>
    <w:multiLevelType w:val="hybridMultilevel"/>
    <w:tmpl w:val="9E64D5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8E22081"/>
    <w:multiLevelType w:val="hybridMultilevel"/>
    <w:tmpl w:val="55AE68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A967FD6"/>
    <w:multiLevelType w:val="hybridMultilevel"/>
    <w:tmpl w:val="3AA4F058"/>
    <w:lvl w:ilvl="0" w:tplc="491C4D42">
      <w:start w:val="1"/>
      <w:numFmt w:val="upp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8" w15:restartNumberingAfterBreak="0">
    <w:nsid w:val="2DE26FB1"/>
    <w:multiLevelType w:val="hybridMultilevel"/>
    <w:tmpl w:val="6ABACF48"/>
    <w:lvl w:ilvl="0" w:tplc="26864598">
      <w:start w:val="1"/>
      <w:numFmt w:val="decimalZero"/>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E5C4657"/>
    <w:multiLevelType w:val="multilevel"/>
    <w:tmpl w:val="5B60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B46BDE"/>
    <w:multiLevelType w:val="hybridMultilevel"/>
    <w:tmpl w:val="F9641D96"/>
    <w:lvl w:ilvl="0" w:tplc="F5C2C346">
      <w:start w:val="6"/>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5C50E61"/>
    <w:multiLevelType w:val="hybridMultilevel"/>
    <w:tmpl w:val="9D74D7E2"/>
    <w:lvl w:ilvl="0" w:tplc="04160017">
      <w:start w:val="1"/>
      <w:numFmt w:val="lowerLetter"/>
      <w:lvlText w:val="%1)"/>
      <w:lvlJc w:val="left"/>
      <w:pPr>
        <w:ind w:left="1237" w:hanging="360"/>
      </w:pPr>
    </w:lvl>
    <w:lvl w:ilvl="1" w:tplc="04160019" w:tentative="1">
      <w:start w:val="1"/>
      <w:numFmt w:val="lowerLetter"/>
      <w:lvlText w:val="%2."/>
      <w:lvlJc w:val="left"/>
      <w:pPr>
        <w:ind w:left="1957" w:hanging="360"/>
      </w:pPr>
    </w:lvl>
    <w:lvl w:ilvl="2" w:tplc="0416001B" w:tentative="1">
      <w:start w:val="1"/>
      <w:numFmt w:val="lowerRoman"/>
      <w:lvlText w:val="%3."/>
      <w:lvlJc w:val="right"/>
      <w:pPr>
        <w:ind w:left="2677" w:hanging="180"/>
      </w:pPr>
    </w:lvl>
    <w:lvl w:ilvl="3" w:tplc="0416000F" w:tentative="1">
      <w:start w:val="1"/>
      <w:numFmt w:val="decimal"/>
      <w:lvlText w:val="%4."/>
      <w:lvlJc w:val="left"/>
      <w:pPr>
        <w:ind w:left="3397" w:hanging="360"/>
      </w:pPr>
    </w:lvl>
    <w:lvl w:ilvl="4" w:tplc="04160019" w:tentative="1">
      <w:start w:val="1"/>
      <w:numFmt w:val="lowerLetter"/>
      <w:lvlText w:val="%5."/>
      <w:lvlJc w:val="left"/>
      <w:pPr>
        <w:ind w:left="4117" w:hanging="360"/>
      </w:pPr>
    </w:lvl>
    <w:lvl w:ilvl="5" w:tplc="0416001B" w:tentative="1">
      <w:start w:val="1"/>
      <w:numFmt w:val="lowerRoman"/>
      <w:lvlText w:val="%6."/>
      <w:lvlJc w:val="right"/>
      <w:pPr>
        <w:ind w:left="4837" w:hanging="180"/>
      </w:pPr>
    </w:lvl>
    <w:lvl w:ilvl="6" w:tplc="0416000F" w:tentative="1">
      <w:start w:val="1"/>
      <w:numFmt w:val="decimal"/>
      <w:lvlText w:val="%7."/>
      <w:lvlJc w:val="left"/>
      <w:pPr>
        <w:ind w:left="5557" w:hanging="360"/>
      </w:pPr>
    </w:lvl>
    <w:lvl w:ilvl="7" w:tplc="04160019" w:tentative="1">
      <w:start w:val="1"/>
      <w:numFmt w:val="lowerLetter"/>
      <w:lvlText w:val="%8."/>
      <w:lvlJc w:val="left"/>
      <w:pPr>
        <w:ind w:left="6277" w:hanging="360"/>
      </w:pPr>
    </w:lvl>
    <w:lvl w:ilvl="8" w:tplc="0416001B" w:tentative="1">
      <w:start w:val="1"/>
      <w:numFmt w:val="lowerRoman"/>
      <w:lvlText w:val="%9."/>
      <w:lvlJc w:val="right"/>
      <w:pPr>
        <w:ind w:left="6997" w:hanging="180"/>
      </w:pPr>
    </w:lvl>
  </w:abstractNum>
  <w:abstractNum w:abstractNumId="22" w15:restartNumberingAfterBreak="0">
    <w:nsid w:val="37AE4424"/>
    <w:multiLevelType w:val="hybridMultilevel"/>
    <w:tmpl w:val="1E96CE12"/>
    <w:lvl w:ilvl="0" w:tplc="64929922">
      <w:start w:val="1"/>
      <w:numFmt w:val="upperRoman"/>
      <w:lvlText w:val="%1)"/>
      <w:lvlJc w:val="left"/>
      <w:pPr>
        <w:ind w:left="890" w:hanging="720"/>
      </w:pPr>
      <w:rPr>
        <w:rFonts w:hint="default"/>
      </w:r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23" w15:restartNumberingAfterBreak="0">
    <w:nsid w:val="397A4502"/>
    <w:multiLevelType w:val="hybridMultilevel"/>
    <w:tmpl w:val="7A78ACB0"/>
    <w:lvl w:ilvl="0" w:tplc="E4B46BA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B8C3BE6"/>
    <w:multiLevelType w:val="hybridMultilevel"/>
    <w:tmpl w:val="3552F2B6"/>
    <w:lvl w:ilvl="0" w:tplc="04160017">
      <w:start w:val="1"/>
      <w:numFmt w:val="lowerLetter"/>
      <w:lvlText w:val="%1)"/>
      <w:lvlJc w:val="left"/>
      <w:pPr>
        <w:ind w:left="2115" w:hanging="360"/>
      </w:pPr>
    </w:lvl>
    <w:lvl w:ilvl="1" w:tplc="04160019" w:tentative="1">
      <w:start w:val="1"/>
      <w:numFmt w:val="lowerLetter"/>
      <w:lvlText w:val="%2."/>
      <w:lvlJc w:val="left"/>
      <w:pPr>
        <w:ind w:left="2835" w:hanging="360"/>
      </w:pPr>
    </w:lvl>
    <w:lvl w:ilvl="2" w:tplc="0416001B" w:tentative="1">
      <w:start w:val="1"/>
      <w:numFmt w:val="lowerRoman"/>
      <w:lvlText w:val="%3."/>
      <w:lvlJc w:val="right"/>
      <w:pPr>
        <w:ind w:left="3555" w:hanging="180"/>
      </w:pPr>
    </w:lvl>
    <w:lvl w:ilvl="3" w:tplc="0416000F" w:tentative="1">
      <w:start w:val="1"/>
      <w:numFmt w:val="decimal"/>
      <w:lvlText w:val="%4."/>
      <w:lvlJc w:val="left"/>
      <w:pPr>
        <w:ind w:left="4275" w:hanging="360"/>
      </w:pPr>
    </w:lvl>
    <w:lvl w:ilvl="4" w:tplc="04160019" w:tentative="1">
      <w:start w:val="1"/>
      <w:numFmt w:val="lowerLetter"/>
      <w:lvlText w:val="%5."/>
      <w:lvlJc w:val="left"/>
      <w:pPr>
        <w:ind w:left="4995" w:hanging="360"/>
      </w:pPr>
    </w:lvl>
    <w:lvl w:ilvl="5" w:tplc="0416001B" w:tentative="1">
      <w:start w:val="1"/>
      <w:numFmt w:val="lowerRoman"/>
      <w:lvlText w:val="%6."/>
      <w:lvlJc w:val="right"/>
      <w:pPr>
        <w:ind w:left="5715" w:hanging="180"/>
      </w:pPr>
    </w:lvl>
    <w:lvl w:ilvl="6" w:tplc="0416000F" w:tentative="1">
      <w:start w:val="1"/>
      <w:numFmt w:val="decimal"/>
      <w:lvlText w:val="%7."/>
      <w:lvlJc w:val="left"/>
      <w:pPr>
        <w:ind w:left="6435" w:hanging="360"/>
      </w:pPr>
    </w:lvl>
    <w:lvl w:ilvl="7" w:tplc="04160019" w:tentative="1">
      <w:start w:val="1"/>
      <w:numFmt w:val="lowerLetter"/>
      <w:lvlText w:val="%8."/>
      <w:lvlJc w:val="left"/>
      <w:pPr>
        <w:ind w:left="7155" w:hanging="360"/>
      </w:pPr>
    </w:lvl>
    <w:lvl w:ilvl="8" w:tplc="0416001B" w:tentative="1">
      <w:start w:val="1"/>
      <w:numFmt w:val="lowerRoman"/>
      <w:lvlText w:val="%9."/>
      <w:lvlJc w:val="right"/>
      <w:pPr>
        <w:ind w:left="7875" w:hanging="180"/>
      </w:pPr>
    </w:lvl>
  </w:abstractNum>
  <w:abstractNum w:abstractNumId="25" w15:restartNumberingAfterBreak="0">
    <w:nsid w:val="3DC61EE4"/>
    <w:multiLevelType w:val="hybridMultilevel"/>
    <w:tmpl w:val="EA16E9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6E04116"/>
    <w:multiLevelType w:val="hybridMultilevel"/>
    <w:tmpl w:val="4C549AA2"/>
    <w:lvl w:ilvl="0" w:tplc="04160017">
      <w:start w:val="1"/>
      <w:numFmt w:val="lowerLetter"/>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7" w15:restartNumberingAfterBreak="0">
    <w:nsid w:val="48262ABE"/>
    <w:multiLevelType w:val="hybridMultilevel"/>
    <w:tmpl w:val="5E5EB644"/>
    <w:lvl w:ilvl="0" w:tplc="8C589E96">
      <w:start w:val="1"/>
      <w:numFmt w:val="decimalZero"/>
      <w:lvlText w:val="%1."/>
      <w:lvlJc w:val="left"/>
      <w:pPr>
        <w:ind w:left="862" w:hanging="360"/>
      </w:pPr>
      <w:rPr>
        <w:rFonts w:hint="default"/>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8" w15:restartNumberingAfterBreak="0">
    <w:nsid w:val="4FBB086B"/>
    <w:multiLevelType w:val="hybridMultilevel"/>
    <w:tmpl w:val="74B6D3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76204B6"/>
    <w:multiLevelType w:val="hybridMultilevel"/>
    <w:tmpl w:val="7AC2FDF6"/>
    <w:lvl w:ilvl="0" w:tplc="D59C55D0">
      <w:start w:val="1"/>
      <w:numFmt w:val="upperLetter"/>
      <w:lvlText w:val="(%1)"/>
      <w:lvlJc w:val="left"/>
      <w:pPr>
        <w:ind w:left="877" w:hanging="360"/>
      </w:pPr>
      <w:rPr>
        <w:rFonts w:hint="default"/>
      </w:rPr>
    </w:lvl>
    <w:lvl w:ilvl="1" w:tplc="04160019" w:tentative="1">
      <w:start w:val="1"/>
      <w:numFmt w:val="lowerLetter"/>
      <w:lvlText w:val="%2."/>
      <w:lvlJc w:val="left"/>
      <w:pPr>
        <w:ind w:left="1597" w:hanging="360"/>
      </w:pPr>
    </w:lvl>
    <w:lvl w:ilvl="2" w:tplc="0416001B" w:tentative="1">
      <w:start w:val="1"/>
      <w:numFmt w:val="lowerRoman"/>
      <w:lvlText w:val="%3."/>
      <w:lvlJc w:val="right"/>
      <w:pPr>
        <w:ind w:left="2317" w:hanging="180"/>
      </w:pPr>
    </w:lvl>
    <w:lvl w:ilvl="3" w:tplc="0416000F" w:tentative="1">
      <w:start w:val="1"/>
      <w:numFmt w:val="decimal"/>
      <w:lvlText w:val="%4."/>
      <w:lvlJc w:val="left"/>
      <w:pPr>
        <w:ind w:left="3037" w:hanging="360"/>
      </w:pPr>
    </w:lvl>
    <w:lvl w:ilvl="4" w:tplc="04160019" w:tentative="1">
      <w:start w:val="1"/>
      <w:numFmt w:val="lowerLetter"/>
      <w:lvlText w:val="%5."/>
      <w:lvlJc w:val="left"/>
      <w:pPr>
        <w:ind w:left="3757" w:hanging="360"/>
      </w:pPr>
    </w:lvl>
    <w:lvl w:ilvl="5" w:tplc="0416001B" w:tentative="1">
      <w:start w:val="1"/>
      <w:numFmt w:val="lowerRoman"/>
      <w:lvlText w:val="%6."/>
      <w:lvlJc w:val="right"/>
      <w:pPr>
        <w:ind w:left="4477" w:hanging="180"/>
      </w:pPr>
    </w:lvl>
    <w:lvl w:ilvl="6" w:tplc="0416000F" w:tentative="1">
      <w:start w:val="1"/>
      <w:numFmt w:val="decimal"/>
      <w:lvlText w:val="%7."/>
      <w:lvlJc w:val="left"/>
      <w:pPr>
        <w:ind w:left="5197" w:hanging="360"/>
      </w:pPr>
    </w:lvl>
    <w:lvl w:ilvl="7" w:tplc="04160019" w:tentative="1">
      <w:start w:val="1"/>
      <w:numFmt w:val="lowerLetter"/>
      <w:lvlText w:val="%8."/>
      <w:lvlJc w:val="left"/>
      <w:pPr>
        <w:ind w:left="5917" w:hanging="360"/>
      </w:pPr>
    </w:lvl>
    <w:lvl w:ilvl="8" w:tplc="0416001B" w:tentative="1">
      <w:start w:val="1"/>
      <w:numFmt w:val="lowerRoman"/>
      <w:lvlText w:val="%9."/>
      <w:lvlJc w:val="right"/>
      <w:pPr>
        <w:ind w:left="6637" w:hanging="180"/>
      </w:pPr>
    </w:lvl>
  </w:abstractNum>
  <w:abstractNum w:abstractNumId="30" w15:restartNumberingAfterBreak="0">
    <w:nsid w:val="5DB10A29"/>
    <w:multiLevelType w:val="hybridMultilevel"/>
    <w:tmpl w:val="F55A2E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FDB2E1C"/>
    <w:multiLevelType w:val="hybridMultilevel"/>
    <w:tmpl w:val="4DE01366"/>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2" w15:restartNumberingAfterBreak="0">
    <w:nsid w:val="60817400"/>
    <w:multiLevelType w:val="hybridMultilevel"/>
    <w:tmpl w:val="B922C4B8"/>
    <w:lvl w:ilvl="0" w:tplc="B6CE71E4">
      <w:start w:val="1"/>
      <w:numFmt w:val="decimalZero"/>
      <w:lvlText w:val="%1."/>
      <w:lvlJc w:val="left"/>
      <w:pPr>
        <w:ind w:left="517" w:hanging="375"/>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3" w15:restartNumberingAfterBreak="0">
    <w:nsid w:val="616942D8"/>
    <w:multiLevelType w:val="hybridMultilevel"/>
    <w:tmpl w:val="3476EFA8"/>
    <w:lvl w:ilvl="0" w:tplc="364EB64C">
      <w:start w:val="1"/>
      <w:numFmt w:val="decimalZero"/>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4" w15:restartNumberingAfterBreak="0">
    <w:nsid w:val="62134F5A"/>
    <w:multiLevelType w:val="hybridMultilevel"/>
    <w:tmpl w:val="131A429A"/>
    <w:lvl w:ilvl="0" w:tplc="7C5C692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3AC03DF"/>
    <w:multiLevelType w:val="hybridMultilevel"/>
    <w:tmpl w:val="8FC4EA58"/>
    <w:lvl w:ilvl="0" w:tplc="45042638">
      <w:start w:val="1"/>
      <w:numFmt w:val="lowerLetter"/>
      <w:lvlText w:val="%1)"/>
      <w:lvlJc w:val="left"/>
      <w:pPr>
        <w:ind w:left="765" w:hanging="360"/>
      </w:pPr>
      <w:rPr>
        <w:rFonts w:hint="default"/>
      </w:r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36" w15:restartNumberingAfterBreak="0">
    <w:nsid w:val="66E531DE"/>
    <w:multiLevelType w:val="hybridMultilevel"/>
    <w:tmpl w:val="BA387A0A"/>
    <w:lvl w:ilvl="0" w:tplc="04160001">
      <w:start w:val="1"/>
      <w:numFmt w:val="bullet"/>
      <w:lvlText w:val=""/>
      <w:lvlJc w:val="left"/>
      <w:pPr>
        <w:ind w:left="820" w:hanging="360"/>
      </w:pPr>
      <w:rPr>
        <w:rFonts w:ascii="Symbol" w:hAnsi="Symbol" w:hint="default"/>
      </w:rPr>
    </w:lvl>
    <w:lvl w:ilvl="1" w:tplc="04160003" w:tentative="1">
      <w:start w:val="1"/>
      <w:numFmt w:val="bullet"/>
      <w:lvlText w:val="o"/>
      <w:lvlJc w:val="left"/>
      <w:pPr>
        <w:ind w:left="1540" w:hanging="360"/>
      </w:pPr>
      <w:rPr>
        <w:rFonts w:ascii="Courier New" w:hAnsi="Courier New" w:cs="Courier New" w:hint="default"/>
      </w:rPr>
    </w:lvl>
    <w:lvl w:ilvl="2" w:tplc="04160005" w:tentative="1">
      <w:start w:val="1"/>
      <w:numFmt w:val="bullet"/>
      <w:lvlText w:val=""/>
      <w:lvlJc w:val="left"/>
      <w:pPr>
        <w:ind w:left="2260" w:hanging="360"/>
      </w:pPr>
      <w:rPr>
        <w:rFonts w:ascii="Wingdings" w:hAnsi="Wingdings" w:hint="default"/>
      </w:rPr>
    </w:lvl>
    <w:lvl w:ilvl="3" w:tplc="04160001" w:tentative="1">
      <w:start w:val="1"/>
      <w:numFmt w:val="bullet"/>
      <w:lvlText w:val=""/>
      <w:lvlJc w:val="left"/>
      <w:pPr>
        <w:ind w:left="2980" w:hanging="360"/>
      </w:pPr>
      <w:rPr>
        <w:rFonts w:ascii="Symbol" w:hAnsi="Symbol" w:hint="default"/>
      </w:rPr>
    </w:lvl>
    <w:lvl w:ilvl="4" w:tplc="04160003" w:tentative="1">
      <w:start w:val="1"/>
      <w:numFmt w:val="bullet"/>
      <w:lvlText w:val="o"/>
      <w:lvlJc w:val="left"/>
      <w:pPr>
        <w:ind w:left="3700" w:hanging="360"/>
      </w:pPr>
      <w:rPr>
        <w:rFonts w:ascii="Courier New" w:hAnsi="Courier New" w:cs="Courier New" w:hint="default"/>
      </w:rPr>
    </w:lvl>
    <w:lvl w:ilvl="5" w:tplc="04160005" w:tentative="1">
      <w:start w:val="1"/>
      <w:numFmt w:val="bullet"/>
      <w:lvlText w:val=""/>
      <w:lvlJc w:val="left"/>
      <w:pPr>
        <w:ind w:left="4420" w:hanging="360"/>
      </w:pPr>
      <w:rPr>
        <w:rFonts w:ascii="Wingdings" w:hAnsi="Wingdings" w:hint="default"/>
      </w:rPr>
    </w:lvl>
    <w:lvl w:ilvl="6" w:tplc="04160001" w:tentative="1">
      <w:start w:val="1"/>
      <w:numFmt w:val="bullet"/>
      <w:lvlText w:val=""/>
      <w:lvlJc w:val="left"/>
      <w:pPr>
        <w:ind w:left="5140" w:hanging="360"/>
      </w:pPr>
      <w:rPr>
        <w:rFonts w:ascii="Symbol" w:hAnsi="Symbol" w:hint="default"/>
      </w:rPr>
    </w:lvl>
    <w:lvl w:ilvl="7" w:tplc="04160003" w:tentative="1">
      <w:start w:val="1"/>
      <w:numFmt w:val="bullet"/>
      <w:lvlText w:val="o"/>
      <w:lvlJc w:val="left"/>
      <w:pPr>
        <w:ind w:left="5860" w:hanging="360"/>
      </w:pPr>
      <w:rPr>
        <w:rFonts w:ascii="Courier New" w:hAnsi="Courier New" w:cs="Courier New" w:hint="default"/>
      </w:rPr>
    </w:lvl>
    <w:lvl w:ilvl="8" w:tplc="04160005" w:tentative="1">
      <w:start w:val="1"/>
      <w:numFmt w:val="bullet"/>
      <w:lvlText w:val=""/>
      <w:lvlJc w:val="left"/>
      <w:pPr>
        <w:ind w:left="6580" w:hanging="360"/>
      </w:pPr>
      <w:rPr>
        <w:rFonts w:ascii="Wingdings" w:hAnsi="Wingdings" w:hint="default"/>
      </w:rPr>
    </w:lvl>
  </w:abstractNum>
  <w:abstractNum w:abstractNumId="37" w15:restartNumberingAfterBreak="0">
    <w:nsid w:val="6AAE66CD"/>
    <w:multiLevelType w:val="hybridMultilevel"/>
    <w:tmpl w:val="8584BEB6"/>
    <w:lvl w:ilvl="0" w:tplc="C1046F20">
      <w:start w:val="1"/>
      <w:numFmt w:val="decimalZero"/>
      <w:lvlText w:val="%1."/>
      <w:lvlJc w:val="left"/>
      <w:pPr>
        <w:ind w:left="375" w:hanging="375"/>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15:restartNumberingAfterBreak="0">
    <w:nsid w:val="6B710B7D"/>
    <w:multiLevelType w:val="hybridMultilevel"/>
    <w:tmpl w:val="EDE89C98"/>
    <w:lvl w:ilvl="0" w:tplc="6D1E8856">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9" w15:restartNumberingAfterBreak="0">
    <w:nsid w:val="73600BD2"/>
    <w:multiLevelType w:val="hybridMultilevel"/>
    <w:tmpl w:val="B6BC0316"/>
    <w:lvl w:ilvl="0" w:tplc="04160017">
      <w:start w:val="1"/>
      <w:numFmt w:val="lowerLetter"/>
      <w:lvlText w:val="%1)"/>
      <w:lvlJc w:val="left"/>
      <w:pPr>
        <w:ind w:left="765" w:hanging="360"/>
      </w:p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40" w15:restartNumberingAfterBreak="0">
    <w:nsid w:val="77ED0678"/>
    <w:multiLevelType w:val="multilevel"/>
    <w:tmpl w:val="D0F2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9B3562"/>
    <w:multiLevelType w:val="hybridMultilevel"/>
    <w:tmpl w:val="D4D2FFE2"/>
    <w:lvl w:ilvl="0" w:tplc="7704616C">
      <w:start w:val="1"/>
      <w:numFmt w:val="lowerLetter"/>
      <w:lvlText w:val="%1)"/>
      <w:lvlJc w:val="left"/>
      <w:pPr>
        <w:ind w:left="877" w:hanging="360"/>
      </w:pPr>
      <w:rPr>
        <w:rFonts w:hint="default"/>
      </w:rPr>
    </w:lvl>
    <w:lvl w:ilvl="1" w:tplc="04160019" w:tentative="1">
      <w:start w:val="1"/>
      <w:numFmt w:val="lowerLetter"/>
      <w:lvlText w:val="%2."/>
      <w:lvlJc w:val="left"/>
      <w:pPr>
        <w:ind w:left="1597" w:hanging="360"/>
      </w:pPr>
    </w:lvl>
    <w:lvl w:ilvl="2" w:tplc="0416001B" w:tentative="1">
      <w:start w:val="1"/>
      <w:numFmt w:val="lowerRoman"/>
      <w:lvlText w:val="%3."/>
      <w:lvlJc w:val="right"/>
      <w:pPr>
        <w:ind w:left="2317" w:hanging="180"/>
      </w:pPr>
    </w:lvl>
    <w:lvl w:ilvl="3" w:tplc="0416000F" w:tentative="1">
      <w:start w:val="1"/>
      <w:numFmt w:val="decimal"/>
      <w:lvlText w:val="%4."/>
      <w:lvlJc w:val="left"/>
      <w:pPr>
        <w:ind w:left="3037" w:hanging="360"/>
      </w:pPr>
    </w:lvl>
    <w:lvl w:ilvl="4" w:tplc="04160019" w:tentative="1">
      <w:start w:val="1"/>
      <w:numFmt w:val="lowerLetter"/>
      <w:lvlText w:val="%5."/>
      <w:lvlJc w:val="left"/>
      <w:pPr>
        <w:ind w:left="3757" w:hanging="360"/>
      </w:pPr>
    </w:lvl>
    <w:lvl w:ilvl="5" w:tplc="0416001B" w:tentative="1">
      <w:start w:val="1"/>
      <w:numFmt w:val="lowerRoman"/>
      <w:lvlText w:val="%6."/>
      <w:lvlJc w:val="right"/>
      <w:pPr>
        <w:ind w:left="4477" w:hanging="180"/>
      </w:pPr>
    </w:lvl>
    <w:lvl w:ilvl="6" w:tplc="0416000F" w:tentative="1">
      <w:start w:val="1"/>
      <w:numFmt w:val="decimal"/>
      <w:lvlText w:val="%7."/>
      <w:lvlJc w:val="left"/>
      <w:pPr>
        <w:ind w:left="5197" w:hanging="360"/>
      </w:pPr>
    </w:lvl>
    <w:lvl w:ilvl="7" w:tplc="04160019" w:tentative="1">
      <w:start w:val="1"/>
      <w:numFmt w:val="lowerLetter"/>
      <w:lvlText w:val="%8."/>
      <w:lvlJc w:val="left"/>
      <w:pPr>
        <w:ind w:left="5917" w:hanging="360"/>
      </w:pPr>
    </w:lvl>
    <w:lvl w:ilvl="8" w:tplc="0416001B" w:tentative="1">
      <w:start w:val="1"/>
      <w:numFmt w:val="lowerRoman"/>
      <w:lvlText w:val="%9."/>
      <w:lvlJc w:val="right"/>
      <w:pPr>
        <w:ind w:left="6637" w:hanging="180"/>
      </w:pPr>
    </w:lvl>
  </w:abstractNum>
  <w:abstractNum w:abstractNumId="42" w15:restartNumberingAfterBreak="0">
    <w:nsid w:val="7C92378B"/>
    <w:multiLevelType w:val="hybridMultilevel"/>
    <w:tmpl w:val="F7A2C6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C94003E"/>
    <w:multiLevelType w:val="hybridMultilevel"/>
    <w:tmpl w:val="08A028B8"/>
    <w:lvl w:ilvl="0" w:tplc="04160017">
      <w:start w:val="1"/>
      <w:numFmt w:val="lowerLetter"/>
      <w:lvlText w:val="%1)"/>
      <w:lvlJc w:val="left"/>
      <w:pPr>
        <w:ind w:left="1237" w:hanging="360"/>
      </w:pPr>
    </w:lvl>
    <w:lvl w:ilvl="1" w:tplc="04160019" w:tentative="1">
      <w:start w:val="1"/>
      <w:numFmt w:val="lowerLetter"/>
      <w:lvlText w:val="%2."/>
      <w:lvlJc w:val="left"/>
      <w:pPr>
        <w:ind w:left="1957" w:hanging="360"/>
      </w:pPr>
    </w:lvl>
    <w:lvl w:ilvl="2" w:tplc="0416001B" w:tentative="1">
      <w:start w:val="1"/>
      <w:numFmt w:val="lowerRoman"/>
      <w:lvlText w:val="%3."/>
      <w:lvlJc w:val="right"/>
      <w:pPr>
        <w:ind w:left="2677" w:hanging="180"/>
      </w:pPr>
    </w:lvl>
    <w:lvl w:ilvl="3" w:tplc="0416000F" w:tentative="1">
      <w:start w:val="1"/>
      <w:numFmt w:val="decimal"/>
      <w:lvlText w:val="%4."/>
      <w:lvlJc w:val="left"/>
      <w:pPr>
        <w:ind w:left="3397" w:hanging="360"/>
      </w:pPr>
    </w:lvl>
    <w:lvl w:ilvl="4" w:tplc="04160019" w:tentative="1">
      <w:start w:val="1"/>
      <w:numFmt w:val="lowerLetter"/>
      <w:lvlText w:val="%5."/>
      <w:lvlJc w:val="left"/>
      <w:pPr>
        <w:ind w:left="4117" w:hanging="360"/>
      </w:pPr>
    </w:lvl>
    <w:lvl w:ilvl="5" w:tplc="0416001B" w:tentative="1">
      <w:start w:val="1"/>
      <w:numFmt w:val="lowerRoman"/>
      <w:lvlText w:val="%6."/>
      <w:lvlJc w:val="right"/>
      <w:pPr>
        <w:ind w:left="4837" w:hanging="180"/>
      </w:pPr>
    </w:lvl>
    <w:lvl w:ilvl="6" w:tplc="0416000F" w:tentative="1">
      <w:start w:val="1"/>
      <w:numFmt w:val="decimal"/>
      <w:lvlText w:val="%7."/>
      <w:lvlJc w:val="left"/>
      <w:pPr>
        <w:ind w:left="5557" w:hanging="360"/>
      </w:pPr>
    </w:lvl>
    <w:lvl w:ilvl="7" w:tplc="04160019" w:tentative="1">
      <w:start w:val="1"/>
      <w:numFmt w:val="lowerLetter"/>
      <w:lvlText w:val="%8."/>
      <w:lvlJc w:val="left"/>
      <w:pPr>
        <w:ind w:left="6277" w:hanging="360"/>
      </w:pPr>
    </w:lvl>
    <w:lvl w:ilvl="8" w:tplc="0416001B" w:tentative="1">
      <w:start w:val="1"/>
      <w:numFmt w:val="lowerRoman"/>
      <w:lvlText w:val="%9."/>
      <w:lvlJc w:val="right"/>
      <w:pPr>
        <w:ind w:left="6997" w:hanging="180"/>
      </w:pPr>
    </w:lvl>
  </w:abstractNum>
  <w:num w:numId="1">
    <w:abstractNumId w:val="11"/>
  </w:num>
  <w:num w:numId="2">
    <w:abstractNumId w:val="23"/>
  </w:num>
  <w:num w:numId="3">
    <w:abstractNumId w:val="20"/>
  </w:num>
  <w:num w:numId="4">
    <w:abstractNumId w:val="25"/>
  </w:num>
  <w:num w:numId="5">
    <w:abstractNumId w:val="22"/>
  </w:num>
  <w:num w:numId="6">
    <w:abstractNumId w:val="13"/>
  </w:num>
  <w:num w:numId="7">
    <w:abstractNumId w:val="0"/>
  </w:num>
  <w:num w:numId="8">
    <w:abstractNumId w:val="6"/>
  </w:num>
  <w:num w:numId="9">
    <w:abstractNumId w:val="18"/>
  </w:num>
  <w:num w:numId="10">
    <w:abstractNumId w:val="30"/>
  </w:num>
  <w:num w:numId="11">
    <w:abstractNumId w:val="42"/>
  </w:num>
  <w:num w:numId="12">
    <w:abstractNumId w:val="28"/>
  </w:num>
  <w:num w:numId="13">
    <w:abstractNumId w:val="38"/>
  </w:num>
  <w:num w:numId="14">
    <w:abstractNumId w:val="17"/>
  </w:num>
  <w:num w:numId="15">
    <w:abstractNumId w:val="8"/>
  </w:num>
  <w:num w:numId="16">
    <w:abstractNumId w:val="12"/>
  </w:num>
  <w:num w:numId="17">
    <w:abstractNumId w:val="14"/>
  </w:num>
  <w:num w:numId="18">
    <w:abstractNumId w:val="5"/>
  </w:num>
  <w:num w:numId="19">
    <w:abstractNumId w:val="29"/>
  </w:num>
  <w:num w:numId="20">
    <w:abstractNumId w:val="10"/>
  </w:num>
  <w:num w:numId="21">
    <w:abstractNumId w:val="19"/>
  </w:num>
  <w:num w:numId="22">
    <w:abstractNumId w:val="40"/>
  </w:num>
  <w:num w:numId="23">
    <w:abstractNumId w:val="9"/>
  </w:num>
  <w:num w:numId="24">
    <w:abstractNumId w:val="24"/>
  </w:num>
  <w:num w:numId="25">
    <w:abstractNumId w:val="31"/>
  </w:num>
  <w:num w:numId="26">
    <w:abstractNumId w:val="32"/>
  </w:num>
  <w:num w:numId="27">
    <w:abstractNumId w:val="37"/>
  </w:num>
  <w:num w:numId="28">
    <w:abstractNumId w:val="26"/>
  </w:num>
  <w:num w:numId="29">
    <w:abstractNumId w:val="7"/>
  </w:num>
  <w:num w:numId="30">
    <w:abstractNumId w:val="34"/>
  </w:num>
  <w:num w:numId="31">
    <w:abstractNumId w:val="21"/>
  </w:num>
  <w:num w:numId="32">
    <w:abstractNumId w:val="43"/>
  </w:num>
  <w:num w:numId="33">
    <w:abstractNumId w:val="39"/>
  </w:num>
  <w:num w:numId="34">
    <w:abstractNumId w:val="1"/>
  </w:num>
  <w:num w:numId="35">
    <w:abstractNumId w:val="35"/>
  </w:num>
  <w:num w:numId="36">
    <w:abstractNumId w:val="15"/>
  </w:num>
  <w:num w:numId="37">
    <w:abstractNumId w:val="16"/>
  </w:num>
  <w:num w:numId="38">
    <w:abstractNumId w:val="41"/>
  </w:num>
  <w:num w:numId="39">
    <w:abstractNumId w:val="3"/>
  </w:num>
  <w:num w:numId="40">
    <w:abstractNumId w:val="36"/>
  </w:num>
  <w:num w:numId="41">
    <w:abstractNumId w:val="2"/>
  </w:num>
  <w:num w:numId="42">
    <w:abstractNumId w:val="33"/>
  </w:num>
  <w:num w:numId="43">
    <w:abstractNumId w:val="27"/>
  </w:num>
  <w:num w:numId="4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attachedTemplate r:id="rId1"/>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322"/>
    <w:rsid w:val="00001BAE"/>
    <w:rsid w:val="000042E8"/>
    <w:rsid w:val="0001191C"/>
    <w:rsid w:val="00015527"/>
    <w:rsid w:val="00022B1A"/>
    <w:rsid w:val="00031A82"/>
    <w:rsid w:val="00043C88"/>
    <w:rsid w:val="0005773E"/>
    <w:rsid w:val="000608C7"/>
    <w:rsid w:val="00060DE0"/>
    <w:rsid w:val="000662CC"/>
    <w:rsid w:val="0006677C"/>
    <w:rsid w:val="00084328"/>
    <w:rsid w:val="00084852"/>
    <w:rsid w:val="000959DB"/>
    <w:rsid w:val="000A48B6"/>
    <w:rsid w:val="000A51AA"/>
    <w:rsid w:val="000C424C"/>
    <w:rsid w:val="000E6B58"/>
    <w:rsid w:val="000F16B9"/>
    <w:rsid w:val="000F2134"/>
    <w:rsid w:val="000F41E7"/>
    <w:rsid w:val="000F4A56"/>
    <w:rsid w:val="00114B89"/>
    <w:rsid w:val="00123C53"/>
    <w:rsid w:val="0013527A"/>
    <w:rsid w:val="00135FB4"/>
    <w:rsid w:val="00140427"/>
    <w:rsid w:val="00141A13"/>
    <w:rsid w:val="00141BE0"/>
    <w:rsid w:val="00146CBF"/>
    <w:rsid w:val="00154A27"/>
    <w:rsid w:val="001568F3"/>
    <w:rsid w:val="001614EF"/>
    <w:rsid w:val="00164DF3"/>
    <w:rsid w:val="001662EA"/>
    <w:rsid w:val="0017147B"/>
    <w:rsid w:val="00182B9C"/>
    <w:rsid w:val="00196496"/>
    <w:rsid w:val="001C2CA8"/>
    <w:rsid w:val="001C72E7"/>
    <w:rsid w:val="001C76EA"/>
    <w:rsid w:val="001D3A78"/>
    <w:rsid w:val="001D64ED"/>
    <w:rsid w:val="0020091B"/>
    <w:rsid w:val="00201446"/>
    <w:rsid w:val="0022139D"/>
    <w:rsid w:val="0022251F"/>
    <w:rsid w:val="00224F53"/>
    <w:rsid w:val="002262EC"/>
    <w:rsid w:val="00247952"/>
    <w:rsid w:val="00252DA7"/>
    <w:rsid w:val="0025396E"/>
    <w:rsid w:val="0026667C"/>
    <w:rsid w:val="002679B5"/>
    <w:rsid w:val="0027785B"/>
    <w:rsid w:val="00290EB8"/>
    <w:rsid w:val="00292815"/>
    <w:rsid w:val="00294FCC"/>
    <w:rsid w:val="002A2B6F"/>
    <w:rsid w:val="002A3127"/>
    <w:rsid w:val="002C112E"/>
    <w:rsid w:val="002C1ECD"/>
    <w:rsid w:val="002C206D"/>
    <w:rsid w:val="002D2203"/>
    <w:rsid w:val="002F6106"/>
    <w:rsid w:val="0030014A"/>
    <w:rsid w:val="00302573"/>
    <w:rsid w:val="003038E6"/>
    <w:rsid w:val="00304584"/>
    <w:rsid w:val="00307190"/>
    <w:rsid w:val="00307ABB"/>
    <w:rsid w:val="003221FC"/>
    <w:rsid w:val="003245A9"/>
    <w:rsid w:val="00343747"/>
    <w:rsid w:val="00345ACB"/>
    <w:rsid w:val="003543E3"/>
    <w:rsid w:val="00356C80"/>
    <w:rsid w:val="00361823"/>
    <w:rsid w:val="0036660F"/>
    <w:rsid w:val="00386CDB"/>
    <w:rsid w:val="0039055B"/>
    <w:rsid w:val="003951D9"/>
    <w:rsid w:val="00396168"/>
    <w:rsid w:val="003A50F3"/>
    <w:rsid w:val="003A71AF"/>
    <w:rsid w:val="003C1B74"/>
    <w:rsid w:val="003D04F1"/>
    <w:rsid w:val="003D2F3B"/>
    <w:rsid w:val="003D5C8A"/>
    <w:rsid w:val="003E1C71"/>
    <w:rsid w:val="003F0CE0"/>
    <w:rsid w:val="003F26F2"/>
    <w:rsid w:val="003F2A62"/>
    <w:rsid w:val="00406A94"/>
    <w:rsid w:val="004078FF"/>
    <w:rsid w:val="00423C15"/>
    <w:rsid w:val="004245CC"/>
    <w:rsid w:val="004324E9"/>
    <w:rsid w:val="004366ED"/>
    <w:rsid w:val="00450A76"/>
    <w:rsid w:val="00451510"/>
    <w:rsid w:val="00454362"/>
    <w:rsid w:val="004557C0"/>
    <w:rsid w:val="00462A26"/>
    <w:rsid w:val="0046370F"/>
    <w:rsid w:val="00470EDE"/>
    <w:rsid w:val="00471AFB"/>
    <w:rsid w:val="004739D0"/>
    <w:rsid w:val="00490BAD"/>
    <w:rsid w:val="00492BF8"/>
    <w:rsid w:val="00497364"/>
    <w:rsid w:val="004A0ECE"/>
    <w:rsid w:val="004A1263"/>
    <w:rsid w:val="004A26D9"/>
    <w:rsid w:val="004A6C29"/>
    <w:rsid w:val="004B57B2"/>
    <w:rsid w:val="004B6DC9"/>
    <w:rsid w:val="004C6006"/>
    <w:rsid w:val="004D131C"/>
    <w:rsid w:val="004D78EC"/>
    <w:rsid w:val="004E5A5C"/>
    <w:rsid w:val="004F2519"/>
    <w:rsid w:val="005056ED"/>
    <w:rsid w:val="00512760"/>
    <w:rsid w:val="005132E1"/>
    <w:rsid w:val="005163CD"/>
    <w:rsid w:val="005478AF"/>
    <w:rsid w:val="0055195A"/>
    <w:rsid w:val="005550A8"/>
    <w:rsid w:val="00560329"/>
    <w:rsid w:val="0056641F"/>
    <w:rsid w:val="005667EE"/>
    <w:rsid w:val="005756E0"/>
    <w:rsid w:val="00575954"/>
    <w:rsid w:val="0057773F"/>
    <w:rsid w:val="00583213"/>
    <w:rsid w:val="00595C56"/>
    <w:rsid w:val="005A26A0"/>
    <w:rsid w:val="005A3E0A"/>
    <w:rsid w:val="005C07E9"/>
    <w:rsid w:val="005D1E27"/>
    <w:rsid w:val="005D3B67"/>
    <w:rsid w:val="005D4958"/>
    <w:rsid w:val="005E16C8"/>
    <w:rsid w:val="005F3495"/>
    <w:rsid w:val="006051E3"/>
    <w:rsid w:val="00605E82"/>
    <w:rsid w:val="00615442"/>
    <w:rsid w:val="00615C2F"/>
    <w:rsid w:val="00617B01"/>
    <w:rsid w:val="0062662F"/>
    <w:rsid w:val="00634346"/>
    <w:rsid w:val="006435FE"/>
    <w:rsid w:val="00645A73"/>
    <w:rsid w:val="00647DCC"/>
    <w:rsid w:val="006554C0"/>
    <w:rsid w:val="006607B1"/>
    <w:rsid w:val="006628E6"/>
    <w:rsid w:val="00677570"/>
    <w:rsid w:val="0068009A"/>
    <w:rsid w:val="0068496A"/>
    <w:rsid w:val="00694BEF"/>
    <w:rsid w:val="00695BFB"/>
    <w:rsid w:val="006A1A3E"/>
    <w:rsid w:val="006A33AE"/>
    <w:rsid w:val="006A7B25"/>
    <w:rsid w:val="006B5F3C"/>
    <w:rsid w:val="006C4A97"/>
    <w:rsid w:val="006D2804"/>
    <w:rsid w:val="006D75EB"/>
    <w:rsid w:val="006F1A19"/>
    <w:rsid w:val="006F34A2"/>
    <w:rsid w:val="006F5505"/>
    <w:rsid w:val="006F6068"/>
    <w:rsid w:val="006F63C7"/>
    <w:rsid w:val="006F6D21"/>
    <w:rsid w:val="007055C8"/>
    <w:rsid w:val="00706CC4"/>
    <w:rsid w:val="00706DA6"/>
    <w:rsid w:val="007071A6"/>
    <w:rsid w:val="007076BA"/>
    <w:rsid w:val="00714107"/>
    <w:rsid w:val="00714201"/>
    <w:rsid w:val="00714EE1"/>
    <w:rsid w:val="00715DED"/>
    <w:rsid w:val="00717EA8"/>
    <w:rsid w:val="00720347"/>
    <w:rsid w:val="00724B48"/>
    <w:rsid w:val="007260B0"/>
    <w:rsid w:val="0072707C"/>
    <w:rsid w:val="0073211D"/>
    <w:rsid w:val="0073566F"/>
    <w:rsid w:val="00735B1A"/>
    <w:rsid w:val="00754A11"/>
    <w:rsid w:val="007550CA"/>
    <w:rsid w:val="00756686"/>
    <w:rsid w:val="00756857"/>
    <w:rsid w:val="00786A74"/>
    <w:rsid w:val="00792F66"/>
    <w:rsid w:val="00794C6F"/>
    <w:rsid w:val="00796ED7"/>
    <w:rsid w:val="007A1C58"/>
    <w:rsid w:val="007A7447"/>
    <w:rsid w:val="007B4123"/>
    <w:rsid w:val="007D23FF"/>
    <w:rsid w:val="007D34F0"/>
    <w:rsid w:val="007D4AE4"/>
    <w:rsid w:val="007E7FF8"/>
    <w:rsid w:val="007F41F1"/>
    <w:rsid w:val="007F48F2"/>
    <w:rsid w:val="00806938"/>
    <w:rsid w:val="0082078B"/>
    <w:rsid w:val="00823648"/>
    <w:rsid w:val="008340FD"/>
    <w:rsid w:val="00836795"/>
    <w:rsid w:val="00836DEA"/>
    <w:rsid w:val="0086000D"/>
    <w:rsid w:val="0087052F"/>
    <w:rsid w:val="00872887"/>
    <w:rsid w:val="00876830"/>
    <w:rsid w:val="00880A12"/>
    <w:rsid w:val="00890BA1"/>
    <w:rsid w:val="00893B4B"/>
    <w:rsid w:val="008976C4"/>
    <w:rsid w:val="00897DA4"/>
    <w:rsid w:val="008A21A5"/>
    <w:rsid w:val="008B5FD9"/>
    <w:rsid w:val="008C4150"/>
    <w:rsid w:val="008C7075"/>
    <w:rsid w:val="008D33CC"/>
    <w:rsid w:val="008E2B9C"/>
    <w:rsid w:val="008F5149"/>
    <w:rsid w:val="00902020"/>
    <w:rsid w:val="009076C6"/>
    <w:rsid w:val="00921CA2"/>
    <w:rsid w:val="00921DD0"/>
    <w:rsid w:val="00942B3D"/>
    <w:rsid w:val="009569E7"/>
    <w:rsid w:val="0097513D"/>
    <w:rsid w:val="00986B14"/>
    <w:rsid w:val="00990400"/>
    <w:rsid w:val="00995A3C"/>
    <w:rsid w:val="0099604E"/>
    <w:rsid w:val="009B13B7"/>
    <w:rsid w:val="009B645D"/>
    <w:rsid w:val="009C29F7"/>
    <w:rsid w:val="009D08E7"/>
    <w:rsid w:val="009E4D33"/>
    <w:rsid w:val="009E5971"/>
    <w:rsid w:val="009F266B"/>
    <w:rsid w:val="009F5EEC"/>
    <w:rsid w:val="009F6B03"/>
    <w:rsid w:val="00A00DF9"/>
    <w:rsid w:val="00A071F3"/>
    <w:rsid w:val="00A159BA"/>
    <w:rsid w:val="00A24991"/>
    <w:rsid w:val="00A30F63"/>
    <w:rsid w:val="00A34D30"/>
    <w:rsid w:val="00A53E5D"/>
    <w:rsid w:val="00A57229"/>
    <w:rsid w:val="00A712B6"/>
    <w:rsid w:val="00A7133E"/>
    <w:rsid w:val="00A856EE"/>
    <w:rsid w:val="00A96959"/>
    <w:rsid w:val="00AA32DC"/>
    <w:rsid w:val="00AB23DB"/>
    <w:rsid w:val="00AC35B5"/>
    <w:rsid w:val="00AD2E54"/>
    <w:rsid w:val="00AD31B1"/>
    <w:rsid w:val="00AE2FEA"/>
    <w:rsid w:val="00AF40D3"/>
    <w:rsid w:val="00B03DED"/>
    <w:rsid w:val="00B04372"/>
    <w:rsid w:val="00B057C8"/>
    <w:rsid w:val="00B05A94"/>
    <w:rsid w:val="00B157EA"/>
    <w:rsid w:val="00B259EC"/>
    <w:rsid w:val="00B25BA2"/>
    <w:rsid w:val="00B27C36"/>
    <w:rsid w:val="00B41B86"/>
    <w:rsid w:val="00B43713"/>
    <w:rsid w:val="00B45703"/>
    <w:rsid w:val="00B45A3B"/>
    <w:rsid w:val="00B52897"/>
    <w:rsid w:val="00B574A9"/>
    <w:rsid w:val="00B662D9"/>
    <w:rsid w:val="00B672B7"/>
    <w:rsid w:val="00B71817"/>
    <w:rsid w:val="00B826FF"/>
    <w:rsid w:val="00B94719"/>
    <w:rsid w:val="00B95914"/>
    <w:rsid w:val="00BB0B21"/>
    <w:rsid w:val="00BB6F6C"/>
    <w:rsid w:val="00BC5366"/>
    <w:rsid w:val="00BD5F2A"/>
    <w:rsid w:val="00BD7D1B"/>
    <w:rsid w:val="00BE07C8"/>
    <w:rsid w:val="00BE09DC"/>
    <w:rsid w:val="00BE0CE3"/>
    <w:rsid w:val="00BF1AC0"/>
    <w:rsid w:val="00BF440E"/>
    <w:rsid w:val="00C06A9F"/>
    <w:rsid w:val="00C13204"/>
    <w:rsid w:val="00C144CF"/>
    <w:rsid w:val="00C21A1A"/>
    <w:rsid w:val="00C22901"/>
    <w:rsid w:val="00C22E2B"/>
    <w:rsid w:val="00C2612A"/>
    <w:rsid w:val="00C45219"/>
    <w:rsid w:val="00C50709"/>
    <w:rsid w:val="00C50DFC"/>
    <w:rsid w:val="00C52702"/>
    <w:rsid w:val="00C54A9A"/>
    <w:rsid w:val="00C60395"/>
    <w:rsid w:val="00C6263B"/>
    <w:rsid w:val="00C64A20"/>
    <w:rsid w:val="00C7111D"/>
    <w:rsid w:val="00C76D44"/>
    <w:rsid w:val="00C76EA3"/>
    <w:rsid w:val="00C87C73"/>
    <w:rsid w:val="00C91721"/>
    <w:rsid w:val="00C9670E"/>
    <w:rsid w:val="00C96E6A"/>
    <w:rsid w:val="00CA7863"/>
    <w:rsid w:val="00CB66E1"/>
    <w:rsid w:val="00CC0D27"/>
    <w:rsid w:val="00CC12FF"/>
    <w:rsid w:val="00CC15B2"/>
    <w:rsid w:val="00CD0344"/>
    <w:rsid w:val="00CD566B"/>
    <w:rsid w:val="00CF0E6A"/>
    <w:rsid w:val="00CF65A9"/>
    <w:rsid w:val="00D01EB3"/>
    <w:rsid w:val="00D037CF"/>
    <w:rsid w:val="00D07E3F"/>
    <w:rsid w:val="00D12D48"/>
    <w:rsid w:val="00D1671E"/>
    <w:rsid w:val="00D205A5"/>
    <w:rsid w:val="00D22E5E"/>
    <w:rsid w:val="00D36D7A"/>
    <w:rsid w:val="00D42921"/>
    <w:rsid w:val="00D43C12"/>
    <w:rsid w:val="00D46A48"/>
    <w:rsid w:val="00D4718B"/>
    <w:rsid w:val="00D508B2"/>
    <w:rsid w:val="00D56392"/>
    <w:rsid w:val="00D6101A"/>
    <w:rsid w:val="00D621AE"/>
    <w:rsid w:val="00D92185"/>
    <w:rsid w:val="00D92EB8"/>
    <w:rsid w:val="00D94A43"/>
    <w:rsid w:val="00D95080"/>
    <w:rsid w:val="00D95824"/>
    <w:rsid w:val="00DA2CFE"/>
    <w:rsid w:val="00DD2FDE"/>
    <w:rsid w:val="00DD343B"/>
    <w:rsid w:val="00DD4410"/>
    <w:rsid w:val="00DD5B65"/>
    <w:rsid w:val="00DE729D"/>
    <w:rsid w:val="00DE774D"/>
    <w:rsid w:val="00E02D03"/>
    <w:rsid w:val="00E130CE"/>
    <w:rsid w:val="00E338B3"/>
    <w:rsid w:val="00E35A89"/>
    <w:rsid w:val="00E36336"/>
    <w:rsid w:val="00E37A5F"/>
    <w:rsid w:val="00E40D76"/>
    <w:rsid w:val="00E4174E"/>
    <w:rsid w:val="00E45B3E"/>
    <w:rsid w:val="00E54167"/>
    <w:rsid w:val="00E57322"/>
    <w:rsid w:val="00E61754"/>
    <w:rsid w:val="00E66E0F"/>
    <w:rsid w:val="00E66E91"/>
    <w:rsid w:val="00E876F7"/>
    <w:rsid w:val="00E9179C"/>
    <w:rsid w:val="00E97754"/>
    <w:rsid w:val="00EB38B1"/>
    <w:rsid w:val="00EB6D65"/>
    <w:rsid w:val="00EC0FB0"/>
    <w:rsid w:val="00EC5AD0"/>
    <w:rsid w:val="00EC5E83"/>
    <w:rsid w:val="00EC6E6C"/>
    <w:rsid w:val="00ED0E27"/>
    <w:rsid w:val="00EF764D"/>
    <w:rsid w:val="00F0194B"/>
    <w:rsid w:val="00F02168"/>
    <w:rsid w:val="00F04226"/>
    <w:rsid w:val="00F12F5A"/>
    <w:rsid w:val="00F16C37"/>
    <w:rsid w:val="00F237DC"/>
    <w:rsid w:val="00F27C4F"/>
    <w:rsid w:val="00F3280F"/>
    <w:rsid w:val="00F33045"/>
    <w:rsid w:val="00F337CD"/>
    <w:rsid w:val="00F345C5"/>
    <w:rsid w:val="00F35499"/>
    <w:rsid w:val="00F37772"/>
    <w:rsid w:val="00F45636"/>
    <w:rsid w:val="00F57CB3"/>
    <w:rsid w:val="00F70ADC"/>
    <w:rsid w:val="00F71983"/>
    <w:rsid w:val="00F80629"/>
    <w:rsid w:val="00F831F1"/>
    <w:rsid w:val="00F864CC"/>
    <w:rsid w:val="00F86996"/>
    <w:rsid w:val="00F874F4"/>
    <w:rsid w:val="00F94F52"/>
    <w:rsid w:val="00FA5FDF"/>
    <w:rsid w:val="00FB1042"/>
    <w:rsid w:val="00FC3620"/>
    <w:rsid w:val="00FD2961"/>
    <w:rsid w:val="00FD7008"/>
    <w:rsid w:val="00FE076B"/>
    <w:rsid w:val="00FE5E58"/>
    <w:rsid w:val="00FF5E4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29375"/>
  <w15:docId w15:val="{EFCA0FBC-84AB-4BA4-B303-27F77F03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A2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290E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E45B3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qFormat/>
    <w:rsid w:val="008340FD"/>
    <w:pPr>
      <w:keepNext/>
      <w:spacing w:before="240" w:after="60"/>
      <w:outlineLvl w:val="3"/>
    </w:pPr>
    <w:rPr>
      <w:b/>
      <w:bCs/>
      <w:sz w:val="28"/>
      <w:szCs w:val="28"/>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rsid w:val="008340FD"/>
    <w:rPr>
      <w:rFonts w:ascii="Times New Roman" w:eastAsia="Times New Roman" w:hAnsi="Times New Roman" w:cs="Times New Roman"/>
      <w:b/>
      <w:bCs/>
      <w:sz w:val="28"/>
      <w:szCs w:val="28"/>
      <w:lang w:val="en-US" w:eastAsia="pt-BR"/>
    </w:rPr>
  </w:style>
  <w:style w:type="paragraph" w:styleId="Cabealho">
    <w:name w:val="header"/>
    <w:basedOn w:val="Normal"/>
    <w:link w:val="CabealhoChar"/>
    <w:uiPriority w:val="99"/>
    <w:rsid w:val="008340FD"/>
    <w:pPr>
      <w:tabs>
        <w:tab w:val="center" w:pos="4252"/>
        <w:tab w:val="right" w:pos="8504"/>
      </w:tabs>
    </w:pPr>
    <w:rPr>
      <w:lang w:val="en-US"/>
    </w:rPr>
  </w:style>
  <w:style w:type="character" w:customStyle="1" w:styleId="CabealhoChar">
    <w:name w:val="Cabeçalho Char"/>
    <w:basedOn w:val="Fontepargpadro"/>
    <w:link w:val="Cabealho"/>
    <w:uiPriority w:val="99"/>
    <w:rsid w:val="008340FD"/>
    <w:rPr>
      <w:rFonts w:ascii="Times New Roman" w:eastAsia="Times New Roman" w:hAnsi="Times New Roman" w:cs="Times New Roman"/>
      <w:sz w:val="24"/>
      <w:szCs w:val="24"/>
      <w:lang w:val="en-US" w:eastAsia="pt-BR"/>
    </w:rPr>
  </w:style>
  <w:style w:type="paragraph" w:styleId="Rodap">
    <w:name w:val="footer"/>
    <w:basedOn w:val="Normal"/>
    <w:link w:val="RodapChar"/>
    <w:uiPriority w:val="99"/>
    <w:rsid w:val="008340FD"/>
    <w:pPr>
      <w:tabs>
        <w:tab w:val="center" w:pos="4252"/>
        <w:tab w:val="right" w:pos="8504"/>
      </w:tabs>
    </w:pPr>
    <w:rPr>
      <w:lang w:val="en-US"/>
    </w:rPr>
  </w:style>
  <w:style w:type="character" w:customStyle="1" w:styleId="RodapChar">
    <w:name w:val="Rodapé Char"/>
    <w:basedOn w:val="Fontepargpadro"/>
    <w:link w:val="Rodap"/>
    <w:uiPriority w:val="99"/>
    <w:rsid w:val="008340FD"/>
    <w:rPr>
      <w:rFonts w:ascii="Times New Roman" w:eastAsia="Times New Roman" w:hAnsi="Times New Roman" w:cs="Times New Roman"/>
      <w:sz w:val="24"/>
      <w:szCs w:val="24"/>
      <w:lang w:val="en-US" w:eastAsia="pt-BR"/>
    </w:rPr>
  </w:style>
  <w:style w:type="character" w:styleId="Nmerodepgina">
    <w:name w:val="page number"/>
    <w:basedOn w:val="Fontepargpadro"/>
    <w:rsid w:val="008340FD"/>
  </w:style>
  <w:style w:type="paragraph" w:styleId="PargrafodaLista">
    <w:name w:val="List Paragraph"/>
    <w:basedOn w:val="Normal"/>
    <w:uiPriority w:val="34"/>
    <w:qFormat/>
    <w:rsid w:val="008340FD"/>
    <w:pPr>
      <w:ind w:left="720"/>
      <w:contextualSpacing/>
    </w:pPr>
  </w:style>
  <w:style w:type="table" w:styleId="Tabelacomgrade">
    <w:name w:val="Table Grid"/>
    <w:basedOn w:val="Tabelanormal"/>
    <w:uiPriority w:val="39"/>
    <w:rsid w:val="008340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714EE1"/>
    <w:pPr>
      <w:spacing w:after="200"/>
    </w:pPr>
    <w:rPr>
      <w:i/>
      <w:iCs/>
      <w:color w:val="44546A" w:themeColor="text2"/>
      <w:sz w:val="18"/>
      <w:szCs w:val="18"/>
    </w:rPr>
  </w:style>
  <w:style w:type="character" w:styleId="Hyperlink">
    <w:name w:val="Hyperlink"/>
    <w:basedOn w:val="Fontepargpadro"/>
    <w:uiPriority w:val="99"/>
    <w:unhideWhenUsed/>
    <w:rsid w:val="00714EE1"/>
    <w:rPr>
      <w:color w:val="0563C1" w:themeColor="hyperlink"/>
      <w:u w:val="single"/>
    </w:rPr>
  </w:style>
  <w:style w:type="character" w:customStyle="1" w:styleId="MenoPendente1">
    <w:name w:val="Menção Pendente1"/>
    <w:basedOn w:val="Fontepargpadro"/>
    <w:uiPriority w:val="99"/>
    <w:semiHidden/>
    <w:unhideWhenUsed/>
    <w:rsid w:val="00714EE1"/>
    <w:rPr>
      <w:color w:val="605E5C"/>
      <w:shd w:val="clear" w:color="auto" w:fill="E1DFDD"/>
    </w:rPr>
  </w:style>
  <w:style w:type="paragraph" w:styleId="NormalWeb">
    <w:name w:val="Normal (Web)"/>
    <w:basedOn w:val="Normal"/>
    <w:uiPriority w:val="99"/>
    <w:unhideWhenUsed/>
    <w:rsid w:val="00CC15B2"/>
    <w:pPr>
      <w:spacing w:before="100" w:beforeAutospacing="1" w:after="100" w:afterAutospacing="1"/>
    </w:pPr>
  </w:style>
  <w:style w:type="character" w:customStyle="1" w:styleId="Ttulo1Char">
    <w:name w:val="Título 1 Char"/>
    <w:basedOn w:val="Fontepargpadro"/>
    <w:link w:val="Ttulo1"/>
    <w:uiPriority w:val="9"/>
    <w:rsid w:val="00290EB8"/>
    <w:rPr>
      <w:rFonts w:asciiTheme="majorHAnsi" w:eastAsiaTheme="majorEastAsia" w:hAnsiTheme="majorHAnsi" w:cstheme="majorBidi"/>
      <w:color w:val="2F5496" w:themeColor="accent1" w:themeShade="BF"/>
      <w:sz w:val="32"/>
      <w:szCs w:val="32"/>
      <w:lang w:eastAsia="pt-BR"/>
    </w:rPr>
  </w:style>
  <w:style w:type="character" w:customStyle="1" w:styleId="textodestaque">
    <w:name w:val="textodestaque"/>
    <w:basedOn w:val="Fontepargpadro"/>
    <w:rsid w:val="00490BAD"/>
  </w:style>
  <w:style w:type="character" w:styleId="nfase">
    <w:name w:val="Emphasis"/>
    <w:basedOn w:val="Fontepargpadro"/>
    <w:uiPriority w:val="20"/>
    <w:qFormat/>
    <w:rsid w:val="00490BAD"/>
    <w:rPr>
      <w:i/>
      <w:iCs/>
    </w:rPr>
  </w:style>
  <w:style w:type="character" w:styleId="Refdecomentrio">
    <w:name w:val="annotation reference"/>
    <w:basedOn w:val="Fontepargpadro"/>
    <w:uiPriority w:val="99"/>
    <w:semiHidden/>
    <w:unhideWhenUsed/>
    <w:rsid w:val="00794C6F"/>
    <w:rPr>
      <w:sz w:val="16"/>
      <w:szCs w:val="16"/>
    </w:rPr>
  </w:style>
  <w:style w:type="paragraph" w:styleId="Textodecomentrio">
    <w:name w:val="annotation text"/>
    <w:basedOn w:val="Normal"/>
    <w:link w:val="TextodecomentrioChar"/>
    <w:uiPriority w:val="99"/>
    <w:semiHidden/>
    <w:unhideWhenUsed/>
    <w:rsid w:val="00794C6F"/>
    <w:rPr>
      <w:sz w:val="20"/>
      <w:szCs w:val="20"/>
    </w:rPr>
  </w:style>
  <w:style w:type="character" w:customStyle="1" w:styleId="TextodecomentrioChar">
    <w:name w:val="Texto de comentário Char"/>
    <w:basedOn w:val="Fontepargpadro"/>
    <w:link w:val="Textodecomentrio"/>
    <w:uiPriority w:val="99"/>
    <w:semiHidden/>
    <w:rsid w:val="00794C6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94C6F"/>
    <w:rPr>
      <w:b/>
      <w:bCs/>
    </w:rPr>
  </w:style>
  <w:style w:type="character" w:customStyle="1" w:styleId="AssuntodocomentrioChar">
    <w:name w:val="Assunto do comentário Char"/>
    <w:basedOn w:val="TextodecomentrioChar"/>
    <w:link w:val="Assuntodocomentrio"/>
    <w:uiPriority w:val="99"/>
    <w:semiHidden/>
    <w:rsid w:val="00794C6F"/>
    <w:rPr>
      <w:rFonts w:ascii="Times New Roman" w:eastAsia="Times New Roman" w:hAnsi="Times New Roman" w:cs="Times New Roman"/>
      <w:b/>
      <w:bCs/>
      <w:sz w:val="20"/>
      <w:szCs w:val="20"/>
      <w:lang w:eastAsia="pt-BR"/>
    </w:rPr>
  </w:style>
  <w:style w:type="paragraph" w:styleId="Reviso">
    <w:name w:val="Revision"/>
    <w:hidden/>
    <w:uiPriority w:val="99"/>
    <w:semiHidden/>
    <w:rsid w:val="00794C6F"/>
    <w:pPr>
      <w:spacing w:after="0"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94C6F"/>
    <w:rPr>
      <w:rFonts w:ascii="Segoe UI" w:hAnsi="Segoe UI" w:cs="Segoe UI"/>
      <w:sz w:val="18"/>
      <w:szCs w:val="18"/>
    </w:rPr>
  </w:style>
  <w:style w:type="character" w:customStyle="1" w:styleId="TextodebaloChar">
    <w:name w:val="Texto de balão Char"/>
    <w:basedOn w:val="Fontepargpadro"/>
    <w:link w:val="Textodebalo"/>
    <w:uiPriority w:val="99"/>
    <w:semiHidden/>
    <w:rsid w:val="00794C6F"/>
    <w:rPr>
      <w:rFonts w:ascii="Segoe UI" w:eastAsia="Times New Roman" w:hAnsi="Segoe UI" w:cs="Segoe UI"/>
      <w:sz w:val="18"/>
      <w:szCs w:val="18"/>
      <w:lang w:eastAsia="pt-BR"/>
    </w:rPr>
  </w:style>
  <w:style w:type="paragraph" w:customStyle="1" w:styleId="TtuloABNT">
    <w:name w:val="Título ABNT"/>
    <w:basedOn w:val="Normal"/>
    <w:qFormat/>
    <w:rsid w:val="00492BF8"/>
    <w:pPr>
      <w:spacing w:after="160" w:line="259" w:lineRule="auto"/>
      <w:ind w:firstLine="851"/>
      <w:jc w:val="both"/>
    </w:pPr>
    <w:rPr>
      <w:rFonts w:asciiTheme="minorHAnsi" w:eastAsiaTheme="minorHAnsi" w:hAnsiTheme="minorHAnsi" w:cstheme="minorBidi"/>
      <w:b/>
      <w:szCs w:val="22"/>
      <w:lang w:eastAsia="en-US"/>
    </w:rPr>
  </w:style>
  <w:style w:type="numbering" w:customStyle="1" w:styleId="PadroSEF">
    <w:name w:val="Padrão SEF"/>
    <w:uiPriority w:val="99"/>
    <w:rsid w:val="009E4D33"/>
    <w:pPr>
      <w:numPr>
        <w:numId w:val="1"/>
      </w:numPr>
    </w:pPr>
  </w:style>
  <w:style w:type="paragraph" w:customStyle="1" w:styleId="Fonte">
    <w:name w:val="Fonte"/>
    <w:basedOn w:val="Normal"/>
    <w:link w:val="FonteChar"/>
    <w:qFormat/>
    <w:rsid w:val="005550A8"/>
    <w:pPr>
      <w:shd w:val="clear" w:color="auto" w:fill="FFFFFF"/>
      <w:jc w:val="right"/>
    </w:pPr>
    <w:rPr>
      <w:rFonts w:asciiTheme="minorHAnsi" w:hAnsiTheme="minorHAnsi" w:cstheme="minorHAnsi"/>
      <w:bCs/>
      <w:sz w:val="18"/>
    </w:rPr>
  </w:style>
  <w:style w:type="paragraph" w:customStyle="1" w:styleId="Gabarito">
    <w:name w:val="Gabarito"/>
    <w:basedOn w:val="Normal"/>
    <w:link w:val="GabaritoChar"/>
    <w:qFormat/>
    <w:rsid w:val="00BC5366"/>
    <w:pPr>
      <w:shd w:val="clear" w:color="auto" w:fill="FFFFFF"/>
      <w:spacing w:line="360" w:lineRule="auto"/>
      <w:jc w:val="both"/>
    </w:pPr>
    <w:rPr>
      <w:rFonts w:asciiTheme="minorHAnsi" w:hAnsiTheme="minorHAnsi" w:cstheme="minorHAnsi"/>
      <w:bCs/>
      <w:color w:val="FF0000"/>
    </w:rPr>
  </w:style>
  <w:style w:type="character" w:customStyle="1" w:styleId="FonteChar">
    <w:name w:val="Fonte Char"/>
    <w:basedOn w:val="Fontepargpadro"/>
    <w:link w:val="Fonte"/>
    <w:rsid w:val="005550A8"/>
    <w:rPr>
      <w:rFonts w:eastAsia="Times New Roman" w:cstheme="minorHAnsi"/>
      <w:bCs/>
      <w:sz w:val="18"/>
      <w:szCs w:val="24"/>
      <w:shd w:val="clear" w:color="auto" w:fill="FFFFFF"/>
      <w:lang w:eastAsia="pt-BR"/>
    </w:rPr>
  </w:style>
  <w:style w:type="character" w:customStyle="1" w:styleId="GabaritoChar">
    <w:name w:val="Gabarito Char"/>
    <w:basedOn w:val="Fontepargpadro"/>
    <w:link w:val="Gabarito"/>
    <w:rsid w:val="00BC5366"/>
    <w:rPr>
      <w:rFonts w:eastAsia="Times New Roman" w:cstheme="minorHAnsi"/>
      <w:bCs/>
      <w:color w:val="FF0000"/>
      <w:sz w:val="24"/>
      <w:szCs w:val="24"/>
      <w:shd w:val="clear" w:color="auto" w:fill="FFFFFF"/>
      <w:lang w:eastAsia="pt-BR"/>
    </w:rPr>
  </w:style>
  <w:style w:type="paragraph" w:customStyle="1" w:styleId="gmail-msolistparagraph">
    <w:name w:val="gmail-msolistparagraph"/>
    <w:basedOn w:val="Normal"/>
    <w:rsid w:val="00454362"/>
    <w:pPr>
      <w:spacing w:before="100" w:beforeAutospacing="1" w:after="100" w:afterAutospacing="1"/>
    </w:pPr>
    <w:rPr>
      <w:rFonts w:ascii="Calibri" w:eastAsiaTheme="minorEastAsia" w:hAnsi="Calibri" w:cs="Calibri"/>
      <w:sz w:val="22"/>
      <w:szCs w:val="22"/>
    </w:rPr>
  </w:style>
  <w:style w:type="character" w:customStyle="1" w:styleId="gmail-msohyperlink">
    <w:name w:val="gmail-msohyperlink"/>
    <w:basedOn w:val="Fontepargpadro"/>
    <w:rsid w:val="00C06A9F"/>
  </w:style>
  <w:style w:type="character" w:customStyle="1" w:styleId="MenoPendente2">
    <w:name w:val="Menção Pendente2"/>
    <w:basedOn w:val="Fontepargpadro"/>
    <w:uiPriority w:val="99"/>
    <w:semiHidden/>
    <w:unhideWhenUsed/>
    <w:rsid w:val="0013527A"/>
    <w:rPr>
      <w:color w:val="605E5C"/>
      <w:shd w:val="clear" w:color="auto" w:fill="E1DFDD"/>
    </w:rPr>
  </w:style>
  <w:style w:type="character" w:customStyle="1" w:styleId="MenoPendente3">
    <w:name w:val="Menção Pendente3"/>
    <w:basedOn w:val="Fontepargpadro"/>
    <w:uiPriority w:val="99"/>
    <w:semiHidden/>
    <w:unhideWhenUsed/>
    <w:rsid w:val="00D508B2"/>
    <w:rPr>
      <w:color w:val="605E5C"/>
      <w:shd w:val="clear" w:color="auto" w:fill="E1DFDD"/>
    </w:rPr>
  </w:style>
  <w:style w:type="table" w:customStyle="1" w:styleId="Tabelacomgrade1">
    <w:name w:val="Tabela com grade1"/>
    <w:basedOn w:val="Tabelanormal"/>
    <w:next w:val="Tabelacomgrade"/>
    <w:uiPriority w:val="39"/>
    <w:rsid w:val="002C1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4">
    <w:name w:val="Menção Pendente4"/>
    <w:basedOn w:val="Fontepargpadro"/>
    <w:uiPriority w:val="99"/>
    <w:semiHidden/>
    <w:unhideWhenUsed/>
    <w:rsid w:val="002C1ECD"/>
    <w:rPr>
      <w:color w:val="605E5C"/>
      <w:shd w:val="clear" w:color="auto" w:fill="E1DFDD"/>
    </w:rPr>
  </w:style>
  <w:style w:type="character" w:customStyle="1" w:styleId="Ttulo3Char">
    <w:name w:val="Título 3 Char"/>
    <w:basedOn w:val="Fontepargpadro"/>
    <w:link w:val="Ttulo3"/>
    <w:uiPriority w:val="9"/>
    <w:semiHidden/>
    <w:rsid w:val="00E45B3E"/>
    <w:rPr>
      <w:rFonts w:asciiTheme="majorHAnsi" w:eastAsiaTheme="majorEastAsia" w:hAnsiTheme="majorHAnsi" w:cstheme="majorBidi"/>
      <w:color w:val="1F3763" w:themeColor="accent1" w:themeShade="7F"/>
      <w:sz w:val="24"/>
      <w:szCs w:val="24"/>
      <w:lang w:eastAsia="pt-BR"/>
    </w:rPr>
  </w:style>
  <w:style w:type="table" w:styleId="TabeladeGrade4-nfase3">
    <w:name w:val="Grid Table 4 Accent 3"/>
    <w:basedOn w:val="Tabelanormal"/>
    <w:uiPriority w:val="49"/>
    <w:rsid w:val="00A00D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70394">
      <w:bodyDiv w:val="1"/>
      <w:marLeft w:val="0"/>
      <w:marRight w:val="0"/>
      <w:marTop w:val="0"/>
      <w:marBottom w:val="0"/>
      <w:divBdr>
        <w:top w:val="none" w:sz="0" w:space="0" w:color="auto"/>
        <w:left w:val="none" w:sz="0" w:space="0" w:color="auto"/>
        <w:bottom w:val="none" w:sz="0" w:space="0" w:color="auto"/>
        <w:right w:val="none" w:sz="0" w:space="0" w:color="auto"/>
      </w:divBdr>
    </w:div>
    <w:div w:id="138768350">
      <w:bodyDiv w:val="1"/>
      <w:marLeft w:val="0"/>
      <w:marRight w:val="0"/>
      <w:marTop w:val="0"/>
      <w:marBottom w:val="0"/>
      <w:divBdr>
        <w:top w:val="none" w:sz="0" w:space="0" w:color="auto"/>
        <w:left w:val="none" w:sz="0" w:space="0" w:color="auto"/>
        <w:bottom w:val="none" w:sz="0" w:space="0" w:color="auto"/>
        <w:right w:val="none" w:sz="0" w:space="0" w:color="auto"/>
      </w:divBdr>
      <w:divsChild>
        <w:div w:id="1432386288">
          <w:marLeft w:val="30"/>
          <w:marRight w:val="30"/>
          <w:marTop w:val="420"/>
          <w:marBottom w:val="330"/>
          <w:divBdr>
            <w:top w:val="none" w:sz="0" w:space="0" w:color="auto"/>
            <w:left w:val="none" w:sz="0" w:space="0" w:color="auto"/>
            <w:bottom w:val="none" w:sz="0" w:space="0" w:color="auto"/>
            <w:right w:val="none" w:sz="0" w:space="0" w:color="auto"/>
          </w:divBdr>
        </w:div>
        <w:div w:id="2062827518">
          <w:marLeft w:val="0"/>
          <w:marRight w:val="0"/>
          <w:marTop w:val="0"/>
          <w:marBottom w:val="0"/>
          <w:divBdr>
            <w:top w:val="none" w:sz="0" w:space="0" w:color="auto"/>
            <w:left w:val="none" w:sz="0" w:space="0" w:color="auto"/>
            <w:bottom w:val="none" w:sz="0" w:space="0" w:color="auto"/>
            <w:right w:val="none" w:sz="0" w:space="0" w:color="auto"/>
          </w:divBdr>
        </w:div>
      </w:divsChild>
    </w:div>
    <w:div w:id="265701519">
      <w:bodyDiv w:val="1"/>
      <w:marLeft w:val="0"/>
      <w:marRight w:val="0"/>
      <w:marTop w:val="0"/>
      <w:marBottom w:val="0"/>
      <w:divBdr>
        <w:top w:val="none" w:sz="0" w:space="0" w:color="auto"/>
        <w:left w:val="none" w:sz="0" w:space="0" w:color="auto"/>
        <w:bottom w:val="none" w:sz="0" w:space="0" w:color="auto"/>
        <w:right w:val="none" w:sz="0" w:space="0" w:color="auto"/>
      </w:divBdr>
    </w:div>
    <w:div w:id="526481092">
      <w:bodyDiv w:val="1"/>
      <w:marLeft w:val="0"/>
      <w:marRight w:val="0"/>
      <w:marTop w:val="0"/>
      <w:marBottom w:val="0"/>
      <w:divBdr>
        <w:top w:val="none" w:sz="0" w:space="0" w:color="auto"/>
        <w:left w:val="none" w:sz="0" w:space="0" w:color="auto"/>
        <w:bottom w:val="none" w:sz="0" w:space="0" w:color="auto"/>
        <w:right w:val="none" w:sz="0" w:space="0" w:color="auto"/>
      </w:divBdr>
    </w:div>
    <w:div w:id="663315891">
      <w:bodyDiv w:val="1"/>
      <w:marLeft w:val="0"/>
      <w:marRight w:val="0"/>
      <w:marTop w:val="0"/>
      <w:marBottom w:val="0"/>
      <w:divBdr>
        <w:top w:val="none" w:sz="0" w:space="0" w:color="auto"/>
        <w:left w:val="none" w:sz="0" w:space="0" w:color="auto"/>
        <w:bottom w:val="none" w:sz="0" w:space="0" w:color="auto"/>
        <w:right w:val="none" w:sz="0" w:space="0" w:color="auto"/>
      </w:divBdr>
    </w:div>
    <w:div w:id="983588013">
      <w:bodyDiv w:val="1"/>
      <w:marLeft w:val="0"/>
      <w:marRight w:val="0"/>
      <w:marTop w:val="0"/>
      <w:marBottom w:val="0"/>
      <w:divBdr>
        <w:top w:val="none" w:sz="0" w:space="0" w:color="auto"/>
        <w:left w:val="none" w:sz="0" w:space="0" w:color="auto"/>
        <w:bottom w:val="none" w:sz="0" w:space="0" w:color="auto"/>
        <w:right w:val="none" w:sz="0" w:space="0" w:color="auto"/>
      </w:divBdr>
    </w:div>
    <w:div w:id="1253003332">
      <w:bodyDiv w:val="1"/>
      <w:marLeft w:val="0"/>
      <w:marRight w:val="0"/>
      <w:marTop w:val="0"/>
      <w:marBottom w:val="0"/>
      <w:divBdr>
        <w:top w:val="none" w:sz="0" w:space="0" w:color="auto"/>
        <w:left w:val="none" w:sz="0" w:space="0" w:color="auto"/>
        <w:bottom w:val="none" w:sz="0" w:space="0" w:color="auto"/>
        <w:right w:val="none" w:sz="0" w:space="0" w:color="auto"/>
      </w:divBdr>
    </w:div>
    <w:div w:id="1303118284">
      <w:bodyDiv w:val="1"/>
      <w:marLeft w:val="0"/>
      <w:marRight w:val="0"/>
      <w:marTop w:val="0"/>
      <w:marBottom w:val="0"/>
      <w:divBdr>
        <w:top w:val="none" w:sz="0" w:space="0" w:color="auto"/>
        <w:left w:val="none" w:sz="0" w:space="0" w:color="auto"/>
        <w:bottom w:val="none" w:sz="0" w:space="0" w:color="auto"/>
        <w:right w:val="none" w:sz="0" w:space="0" w:color="auto"/>
      </w:divBdr>
    </w:div>
    <w:div w:id="1431009572">
      <w:bodyDiv w:val="1"/>
      <w:marLeft w:val="0"/>
      <w:marRight w:val="0"/>
      <w:marTop w:val="0"/>
      <w:marBottom w:val="0"/>
      <w:divBdr>
        <w:top w:val="none" w:sz="0" w:space="0" w:color="auto"/>
        <w:left w:val="none" w:sz="0" w:space="0" w:color="auto"/>
        <w:bottom w:val="none" w:sz="0" w:space="0" w:color="auto"/>
        <w:right w:val="none" w:sz="0" w:space="0" w:color="auto"/>
      </w:divBdr>
    </w:div>
    <w:div w:id="158669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microsoft.com/office/2007/relationships/hdphoto" Target="media/hdphoto3.wdp"/><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ogle.com/search?rlz=1C1GGRV_enBR765BR766&amp;sxsrf=ALeKk02YH1Qmg6zQV3SUGBXodqOVfUXncw:1587576689893&amp;q=sinais+pictograficos+atuais" TargetMode="External"/><Relationship Id="rId29" Type="http://schemas.openxmlformats.org/officeDocument/2006/relationships/hyperlink" Target="https://medium.com/@voxpress/a-escrita-em-tempos-de-seo-68a5ffd7a5d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nova-escola-producao.s3.amazonaws.com/rUJw5U4KMCYRYdWERP6bYJgVv3FZqDRc6ZAx5Z6suQWnb5NqQYR9ugkaH5Ta/his6-07und04-quadro-de-hieroglifos-e-suas-letras-correspondentes.pdf" TargetMode="Externa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9.jpeg"/><Relationship Id="rId28" Type="http://schemas.microsoft.com/office/2007/relationships/hdphoto" Target="media/hdphoto4.wdp"/><Relationship Id="rId10" Type="http://schemas.openxmlformats.org/officeDocument/2006/relationships/endnotes" Target="endnotes.xml"/><Relationship Id="rId19" Type="http://schemas.openxmlformats.org/officeDocument/2006/relationships/image" Target="media/image7.png"/><Relationship Id="rId31" Type="http://schemas.microsoft.com/office/2007/relationships/hdphoto" Target="media/hdphoto5.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studopratico.com.br/escrita-cuneiforme/" TargetMode="External"/><Relationship Id="rId27" Type="http://schemas.openxmlformats.org/officeDocument/2006/relationships/image" Target="media/image12.png"/><Relationship Id="rId30"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balmat.SEEGO\Documents\Modelos%20Personalizados%20do%20Office\Avalia&#231;&#227;o%202020.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A4EA9EF5A2F7458BF454A2C9EEA448" ma:contentTypeVersion="6" ma:contentTypeDescription="Create a new document." ma:contentTypeScope="" ma:versionID="d056174cdf13117a9ba8a71dd8bdad54">
  <xsd:schema xmlns:xsd="http://www.w3.org/2001/XMLSchema" xmlns:xs="http://www.w3.org/2001/XMLSchema" xmlns:p="http://schemas.microsoft.com/office/2006/metadata/properties" xmlns:ns3="da1af024-f30c-41f0-9be5-eaa863fed2bc" targetNamespace="http://schemas.microsoft.com/office/2006/metadata/properties" ma:root="true" ma:fieldsID="896de0a977389157a58ffb222ca1e055" ns3:_="">
    <xsd:import namespace="da1af024-f30c-41f0-9be5-eaa863fed2b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af024-f30c-41f0-9be5-eaa863fed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87421-A0F9-4A79-823B-A9055A463B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F1C0D7-1D6C-4F68-BCED-13677A2C9314}">
  <ds:schemaRefs>
    <ds:schemaRef ds:uri="http://schemas.microsoft.com/sharepoint/v3/contenttype/forms"/>
  </ds:schemaRefs>
</ds:datastoreItem>
</file>

<file path=customXml/itemProps3.xml><?xml version="1.0" encoding="utf-8"?>
<ds:datastoreItem xmlns:ds="http://schemas.openxmlformats.org/officeDocument/2006/customXml" ds:itemID="{B250229D-4C46-47A2-BCAE-BFBB123AF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af024-f30c-41f0-9be5-eaa863fed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AC939A-1B7B-4D99-8380-4ADB104B7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Avaliação 2020</Template>
  <TotalTime>3</TotalTime>
  <Pages>6</Pages>
  <Words>1850</Words>
  <Characters>9995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Leonardo Cassiano Balmat</dc:creator>
  <cp:lastModifiedBy>Alessandra Oliveira de Almeida Costa</cp:lastModifiedBy>
  <cp:revision>3</cp:revision>
  <dcterms:created xsi:type="dcterms:W3CDTF">2020-04-27T17:48:00Z</dcterms:created>
  <dcterms:modified xsi:type="dcterms:W3CDTF">2020-04-30T12:34:00Z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0x010100E6A4EA9EF5A2F7458BF454A2C9EEA448</vt:lpwstr>
  </property>
</Properties>
</file>