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627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0"/>
      </w:tblGrid>
      <w:tr w:rsidR="00BD01B7" w:rsidRPr="003951D9" w14:paraId="77888458" w14:textId="77777777" w:rsidTr="00276174">
        <w:tc>
          <w:tcPr>
            <w:tcW w:w="10627" w:type="dxa"/>
            <w:gridSpan w:val="4"/>
          </w:tcPr>
          <w:p w14:paraId="66930809" w14:textId="46E05DA9" w:rsidR="004F4D78" w:rsidRDefault="004F4D78" w:rsidP="004F4D7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63FA0DB" wp14:editId="6F2040FA">
                  <wp:extent cx="3343275" cy="6191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70D5D" w14:textId="726EEBD8" w:rsidR="00BD01B7" w:rsidRPr="003951D9" w:rsidRDefault="00276174" w:rsidP="00276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1ª SEMANA </w:t>
            </w:r>
            <w:r w:rsidR="004F4D78">
              <w:rPr>
                <w:b/>
                <w:bCs/>
              </w:rPr>
              <w:t>– 2º CORTE</w:t>
            </w:r>
            <w:r>
              <w:rPr>
                <w:b/>
                <w:bCs/>
              </w:rPr>
              <w:t xml:space="preserve">                        </w:t>
            </w:r>
          </w:p>
        </w:tc>
      </w:tr>
      <w:tr w:rsidR="00BD01B7" w:rsidRPr="003951D9" w14:paraId="4E0F16B3" w14:textId="77777777" w:rsidTr="00276174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276174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3F4110AB" w14:textId="6B02DD6C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 xml:space="preserve">Ano: </w:t>
            </w:r>
            <w:r w:rsidR="009F0801">
              <w:rPr>
                <w:bCs/>
              </w:rPr>
              <w:t>7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276174">
        <w:trPr>
          <w:trHeight w:val="185"/>
        </w:trPr>
        <w:tc>
          <w:tcPr>
            <w:tcW w:w="10627" w:type="dxa"/>
            <w:gridSpan w:val="4"/>
          </w:tcPr>
          <w:p w14:paraId="520428A8" w14:textId="0A49CE38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>nente Curricular: Língua Ingl</w:t>
            </w:r>
            <w:r w:rsidRPr="003951D9">
              <w:rPr>
                <w:bCs/>
              </w:rPr>
              <w:t>esa</w:t>
            </w:r>
          </w:p>
        </w:tc>
      </w:tr>
      <w:tr w:rsidR="00BD01B7" w:rsidRPr="003951D9" w14:paraId="0DD5B302" w14:textId="77777777" w:rsidTr="002761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10627" w:type="dxa"/>
            <w:gridSpan w:val="4"/>
          </w:tcPr>
          <w:p w14:paraId="6EC16F3F" w14:textId="4B0101B6" w:rsidR="00BD01B7" w:rsidRPr="003951D9" w:rsidRDefault="00BD01B7" w:rsidP="009F0801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="00D96545">
              <w:t xml:space="preserve"> </w:t>
            </w:r>
            <w:proofErr w:type="spellStart"/>
            <w:r w:rsidR="009F0801" w:rsidRPr="00A34750">
              <w:rPr>
                <w:i/>
              </w:rPr>
              <w:t>Simple</w:t>
            </w:r>
            <w:proofErr w:type="spellEnd"/>
            <w:r w:rsidR="009F0801" w:rsidRPr="00A34750">
              <w:rPr>
                <w:i/>
              </w:rPr>
              <w:t xml:space="preserve"> </w:t>
            </w:r>
            <w:proofErr w:type="spellStart"/>
            <w:r w:rsidR="009F0801" w:rsidRPr="00A34750">
              <w:rPr>
                <w:i/>
              </w:rPr>
              <w:t>Past</w:t>
            </w:r>
            <w:proofErr w:type="spellEnd"/>
            <w:r w:rsidR="009F0801" w:rsidRPr="00A34750">
              <w:rPr>
                <w:i/>
              </w:rPr>
              <w:t xml:space="preserve"> e </w:t>
            </w:r>
            <w:proofErr w:type="spellStart"/>
            <w:r w:rsidR="009F0801" w:rsidRPr="00A34750">
              <w:rPr>
                <w:i/>
              </w:rPr>
              <w:t>Past</w:t>
            </w:r>
            <w:proofErr w:type="spellEnd"/>
            <w:r w:rsidR="009F0801" w:rsidRPr="00A34750">
              <w:rPr>
                <w:i/>
              </w:rPr>
              <w:t xml:space="preserve"> </w:t>
            </w:r>
            <w:proofErr w:type="spellStart"/>
            <w:r w:rsidR="009F0801" w:rsidRPr="00A34750">
              <w:rPr>
                <w:i/>
              </w:rPr>
              <w:t>Continuous</w:t>
            </w:r>
            <w:proofErr w:type="spellEnd"/>
          </w:p>
        </w:tc>
      </w:tr>
      <w:tr w:rsidR="00BD01B7" w:rsidRPr="003951D9" w14:paraId="4DD003B5" w14:textId="77777777" w:rsidTr="002761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27" w:type="dxa"/>
            <w:gridSpan w:val="4"/>
          </w:tcPr>
          <w:p w14:paraId="0DE60EBC" w14:textId="3DC7DA3E" w:rsidR="00B323DD" w:rsidRPr="005521C3" w:rsidRDefault="00BD01B7" w:rsidP="009F0801">
            <w:pPr>
              <w:jc w:val="both"/>
              <w:rPr>
                <w:bCs/>
                <w:sz w:val="22"/>
                <w:szCs w:val="22"/>
              </w:rPr>
            </w:pPr>
            <w:r w:rsidRPr="005521C3">
              <w:rPr>
                <w:bCs/>
                <w:sz w:val="22"/>
                <w:szCs w:val="22"/>
              </w:rPr>
              <w:t>Habilidade</w:t>
            </w:r>
            <w:r w:rsidR="00D96545" w:rsidRPr="005521C3">
              <w:rPr>
                <w:bCs/>
                <w:sz w:val="22"/>
                <w:szCs w:val="22"/>
              </w:rPr>
              <w:t>:</w:t>
            </w:r>
            <w:r w:rsidR="005521C3" w:rsidRPr="005521C3">
              <w:rPr>
                <w:bCs/>
                <w:sz w:val="22"/>
                <w:szCs w:val="22"/>
              </w:rPr>
              <w:t xml:space="preserve"> </w:t>
            </w:r>
            <w:r w:rsidR="009F0801" w:rsidRPr="007D636D">
              <w:t>(EF07LI06-A) Antecipar o sentido global de textos por inferências, com base em leitura rápida, observando títulos, primeiras e últimas frases de parágrafos, palavras-chaves repetidas e palavras cognatas para compreender textos sobre fatos e acontecimentos marcantes do passado, entre outros.</w:t>
            </w:r>
            <w:r w:rsidR="009F0801">
              <w:t xml:space="preserve"> </w:t>
            </w:r>
            <w:r w:rsidR="00DE3997" w:rsidRPr="007D636D">
              <w:t xml:space="preserve"> </w:t>
            </w:r>
            <w:r w:rsidR="00DE3997">
              <w:t>(</w:t>
            </w:r>
            <w:r w:rsidR="00DE3997" w:rsidRPr="007D636D">
              <w:t>EF07LI18) Utilizar o passado simples e o passado contínuo para produzir textos orais e escritos, mostrando relações de sequência e causalidade.</w:t>
            </w:r>
            <w:r w:rsidR="009F0801">
              <w:t xml:space="preserve"> </w:t>
            </w:r>
            <w:r w:rsidR="009F0801" w:rsidRPr="007D636D">
              <w:t>(EF07LI22-A) Explorar os diferentes modos de falar/escrever, textos referentes a acontecimentos marcantes no passado, usando linguagem formal, coloquial, digital, para refutar preconceitos e defender a variação linguística como fenômeno natural das línguas.</w:t>
            </w:r>
          </w:p>
        </w:tc>
      </w:tr>
    </w:tbl>
    <w:p w14:paraId="2481D824" w14:textId="1926826D" w:rsidR="00BD01B7" w:rsidRDefault="00BD01B7" w:rsidP="00276174">
      <w:pPr>
        <w:sectPr w:rsidR="00BD01B7" w:rsidSect="005521C3">
          <w:headerReference w:type="even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1B47FE5B" w14:textId="77777777" w:rsidR="00C15D94" w:rsidRPr="00276174" w:rsidRDefault="00C15D94" w:rsidP="00276174">
      <w:pPr>
        <w:rPr>
          <w:color w:val="FF0000"/>
          <w:sz w:val="22"/>
          <w:szCs w:val="22"/>
        </w:rPr>
      </w:pPr>
    </w:p>
    <w:p w14:paraId="7938880C" w14:textId="457C4011" w:rsidR="0036216A" w:rsidRDefault="004F4D78" w:rsidP="0036216A">
      <w:pPr>
        <w:pStyle w:val="PargrafodaLista"/>
        <w:ind w:left="426"/>
        <w:jc w:val="center"/>
        <w:rPr>
          <w:b/>
          <w:u w:val="single"/>
        </w:rPr>
      </w:pPr>
      <w:r w:rsidRPr="000B7F3A">
        <w:rPr>
          <w:b/>
          <w:u w:val="single"/>
        </w:rPr>
        <w:t>ENGLISH ACTIVITIES</w:t>
      </w:r>
    </w:p>
    <w:p w14:paraId="521A9752" w14:textId="77777777" w:rsidR="00276174" w:rsidRPr="000B7F3A" w:rsidRDefault="00276174" w:rsidP="0036216A">
      <w:pPr>
        <w:pStyle w:val="PargrafodaLista"/>
        <w:ind w:left="426"/>
        <w:jc w:val="center"/>
        <w:rPr>
          <w:b/>
          <w:u w:val="single"/>
        </w:rPr>
      </w:pPr>
    </w:p>
    <w:p w14:paraId="34A61B45" w14:textId="3D7DB9A7" w:rsidR="00851E09" w:rsidRDefault="00C15D94" w:rsidP="00276174">
      <w:pPr>
        <w:pStyle w:val="PargrafodaLista"/>
        <w:ind w:left="426"/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65238C80" wp14:editId="1448875D">
            <wp:extent cx="5715000" cy="2590800"/>
            <wp:effectExtent l="0" t="0" r="0" b="0"/>
            <wp:docPr id="1" name="Imagem 1" descr="http://3.bp.blogspot.com/-57j_m4RUAh8/UbNpkmkrxqI/AAAAAAAAALI/MB7LW0SHXzg/s1600/tirinha+con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57j_m4RUAh8/UbNpkmkrxqI/AAAAAAAAALI/MB7LW0SHXzg/s1600/tirinha+condi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C5835" w14:textId="77777777" w:rsidR="00276174" w:rsidRDefault="00276174" w:rsidP="006A70DC">
      <w:pPr>
        <w:pStyle w:val="PargrafodaLista"/>
        <w:ind w:left="426"/>
        <w:rPr>
          <w:sz w:val="18"/>
          <w:szCs w:val="18"/>
        </w:rPr>
      </w:pPr>
    </w:p>
    <w:p w14:paraId="066C687D" w14:textId="41A33671" w:rsidR="00C15D94" w:rsidRPr="00276174" w:rsidRDefault="00C15D94" w:rsidP="006A70DC">
      <w:pPr>
        <w:pStyle w:val="PargrafodaLista"/>
        <w:ind w:left="426"/>
        <w:rPr>
          <w:sz w:val="18"/>
          <w:szCs w:val="18"/>
        </w:rPr>
      </w:pPr>
      <w:r w:rsidRPr="00276174">
        <w:rPr>
          <w:sz w:val="18"/>
          <w:szCs w:val="18"/>
        </w:rPr>
        <w:t xml:space="preserve">Disponível em </w:t>
      </w:r>
      <w:hyperlink r:id="rId13" w:history="1">
        <w:r w:rsidRPr="00276174">
          <w:rPr>
            <w:rStyle w:val="Hyperlink"/>
            <w:color w:val="auto"/>
            <w:sz w:val="18"/>
            <w:szCs w:val="18"/>
          </w:rPr>
          <w:t>http://teacherbruno1.blogspot.com/2013/06/garfield-simple-past.html</w:t>
        </w:r>
      </w:hyperlink>
      <w:r w:rsidR="00E13A27" w:rsidRPr="00276174">
        <w:rPr>
          <w:sz w:val="18"/>
          <w:szCs w:val="18"/>
        </w:rPr>
        <w:t xml:space="preserve"> Acesso em 22</w:t>
      </w:r>
      <w:r w:rsidRPr="00276174">
        <w:rPr>
          <w:sz w:val="18"/>
          <w:szCs w:val="18"/>
        </w:rPr>
        <w:t xml:space="preserve"> de abr. de 2020</w:t>
      </w:r>
    </w:p>
    <w:p w14:paraId="48AAD5F8" w14:textId="77777777" w:rsidR="00C15D94" w:rsidRPr="00276174" w:rsidRDefault="00C15D94" w:rsidP="00276174">
      <w:pPr>
        <w:rPr>
          <w:color w:val="FF0000"/>
          <w:sz w:val="22"/>
          <w:szCs w:val="22"/>
        </w:rPr>
      </w:pPr>
    </w:p>
    <w:p w14:paraId="112CF0B9" w14:textId="78D904AD" w:rsidR="0036216A" w:rsidRDefault="0036216A" w:rsidP="004F4D78">
      <w:pPr>
        <w:pStyle w:val="PargrafodaLista"/>
        <w:numPr>
          <w:ilvl w:val="0"/>
          <w:numId w:val="13"/>
        </w:numPr>
        <w:ind w:left="567" w:hanging="425"/>
        <w:jc w:val="both"/>
      </w:pPr>
      <w:r>
        <w:t>Nos dois primeiros quadrinhos, Jon faz alguns questionamentos a Garfield. Enumere-os, em língua portuguesa, apontando as respostas de Garfield.</w:t>
      </w:r>
    </w:p>
    <w:p w14:paraId="041BA920" w14:textId="77777777" w:rsidR="0036216A" w:rsidRDefault="0036216A" w:rsidP="004F4D78">
      <w:pPr>
        <w:ind w:left="567" w:hanging="425"/>
        <w:jc w:val="both"/>
      </w:pPr>
    </w:p>
    <w:p w14:paraId="3433E1C7" w14:textId="67B5E708" w:rsidR="0036216A" w:rsidRDefault="0036216A" w:rsidP="004F4D78">
      <w:pPr>
        <w:pStyle w:val="PargrafodaLista"/>
        <w:numPr>
          <w:ilvl w:val="0"/>
          <w:numId w:val="13"/>
        </w:numPr>
        <w:ind w:left="567" w:hanging="425"/>
        <w:jc w:val="both"/>
      </w:pPr>
      <w:r>
        <w:t>Qual é a justificativa de Garfield por suas condutas no terceiro quadrinho?</w:t>
      </w:r>
    </w:p>
    <w:p w14:paraId="61B6B723" w14:textId="77777777" w:rsidR="0036216A" w:rsidRDefault="0036216A" w:rsidP="004F4D78">
      <w:pPr>
        <w:pStyle w:val="PargrafodaLista"/>
        <w:ind w:left="567" w:hanging="425"/>
        <w:jc w:val="both"/>
        <w:rPr>
          <w:lang w:val="en-US"/>
        </w:rPr>
      </w:pPr>
    </w:p>
    <w:p w14:paraId="4D47A2B9" w14:textId="170F4778" w:rsidR="00C15D94" w:rsidRDefault="00E13A27" w:rsidP="004F4D78">
      <w:pPr>
        <w:pStyle w:val="PargrafodaLista"/>
        <w:numPr>
          <w:ilvl w:val="0"/>
          <w:numId w:val="13"/>
        </w:numPr>
        <w:ind w:left="567" w:hanging="425"/>
        <w:jc w:val="both"/>
        <w:rPr>
          <w:lang w:val="en-US"/>
        </w:rPr>
      </w:pPr>
      <w:r w:rsidRPr="00E13A27">
        <w:rPr>
          <w:lang w:val="en-US"/>
        </w:rPr>
        <w:t xml:space="preserve">As </w:t>
      </w:r>
      <w:proofErr w:type="spellStart"/>
      <w:r w:rsidRPr="00E13A27">
        <w:rPr>
          <w:lang w:val="en-US"/>
        </w:rPr>
        <w:t>palavras</w:t>
      </w:r>
      <w:proofErr w:type="spellEnd"/>
      <w:r w:rsidRPr="00E13A27">
        <w:rPr>
          <w:lang w:val="en-US"/>
        </w:rPr>
        <w:t xml:space="preserve"> “</w:t>
      </w:r>
      <w:r w:rsidR="00AE1D96" w:rsidRPr="00E13A27">
        <w:rPr>
          <w:lang w:val="en-US"/>
        </w:rPr>
        <w:t>HAPPENED, SCRATCHED, FIXED</w:t>
      </w:r>
      <w:r w:rsidRPr="00E13A27">
        <w:rPr>
          <w:lang w:val="en-US"/>
        </w:rPr>
        <w:t xml:space="preserve">” </w:t>
      </w:r>
      <w:proofErr w:type="spellStart"/>
      <w:r>
        <w:rPr>
          <w:lang w:val="en-US"/>
        </w:rPr>
        <w:t>expressam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ação</w:t>
      </w:r>
      <w:proofErr w:type="spellEnd"/>
      <w:r>
        <w:rPr>
          <w:lang w:val="en-US"/>
        </w:rPr>
        <w:t xml:space="preserve"> que</w:t>
      </w:r>
    </w:p>
    <w:p w14:paraId="40357C51" w14:textId="77777777" w:rsidR="00276174" w:rsidRPr="00276174" w:rsidRDefault="00276174" w:rsidP="004F4D78">
      <w:pPr>
        <w:ind w:left="567" w:hanging="425"/>
        <w:jc w:val="both"/>
        <w:rPr>
          <w:lang w:val="en-US"/>
        </w:rPr>
      </w:pPr>
    </w:p>
    <w:p w14:paraId="1CEA6019" w14:textId="798A20C5" w:rsidR="00E13A27" w:rsidRPr="00E13A27" w:rsidRDefault="00E13A27" w:rsidP="004F4D78">
      <w:pPr>
        <w:pStyle w:val="PargrafodaLista"/>
        <w:numPr>
          <w:ilvl w:val="0"/>
          <w:numId w:val="12"/>
        </w:numPr>
        <w:ind w:left="567" w:hanging="425"/>
        <w:jc w:val="both"/>
      </w:pPr>
      <w:proofErr w:type="gramStart"/>
      <w:r w:rsidRPr="00E13A27">
        <w:t xml:space="preserve">(  </w:t>
      </w:r>
      <w:proofErr w:type="gramEnd"/>
      <w:r w:rsidRPr="00E13A27">
        <w:t xml:space="preserve">  ) indica rotina, hábito ou verdade universal.</w:t>
      </w:r>
    </w:p>
    <w:p w14:paraId="337DBB60" w14:textId="064CB7A0" w:rsidR="00E13A27" w:rsidRDefault="00E13A27" w:rsidP="004F4D78">
      <w:pPr>
        <w:pStyle w:val="PargrafodaLista"/>
        <w:numPr>
          <w:ilvl w:val="0"/>
          <w:numId w:val="12"/>
        </w:numPr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) acabou em um passado definido, mas não mencionado no texto.</w:t>
      </w:r>
    </w:p>
    <w:p w14:paraId="43183009" w14:textId="56492248" w:rsidR="00E13A27" w:rsidRDefault="00AE1D96" w:rsidP="004F4D78">
      <w:pPr>
        <w:pStyle w:val="PargrafodaLista"/>
        <w:numPr>
          <w:ilvl w:val="0"/>
          <w:numId w:val="12"/>
        </w:numPr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) acontecerá em um futuro certo e definido, já planejado pelo personagem.</w:t>
      </w:r>
    </w:p>
    <w:p w14:paraId="7B14568C" w14:textId="0607052B" w:rsidR="00AE1D96" w:rsidRDefault="00AE1D96" w:rsidP="004F4D78">
      <w:pPr>
        <w:pStyle w:val="PargrafodaLista"/>
        <w:numPr>
          <w:ilvl w:val="0"/>
          <w:numId w:val="12"/>
        </w:numPr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) está acontecendo no exato momento da fala dos personagens.</w:t>
      </w:r>
    </w:p>
    <w:p w14:paraId="520BA5AC" w14:textId="77777777" w:rsidR="00AE1D96" w:rsidRDefault="00AE1D96" w:rsidP="004F4D78">
      <w:pPr>
        <w:ind w:left="567" w:hanging="425"/>
        <w:jc w:val="both"/>
      </w:pPr>
    </w:p>
    <w:p w14:paraId="511C42BD" w14:textId="7324A591" w:rsidR="00AE1D96" w:rsidRDefault="002B3586" w:rsidP="004F4D78">
      <w:pPr>
        <w:pStyle w:val="PargrafodaLista"/>
        <w:numPr>
          <w:ilvl w:val="0"/>
          <w:numId w:val="13"/>
        </w:numPr>
        <w:ind w:left="567" w:hanging="425"/>
        <w:jc w:val="both"/>
      </w:pPr>
      <w:r>
        <w:t xml:space="preserve">Observamos algumas ações em que os verbos estão no </w:t>
      </w:r>
      <w:proofErr w:type="spellStart"/>
      <w:r w:rsidRPr="0036216A">
        <w:rPr>
          <w:i/>
        </w:rPr>
        <w:t>Simple</w:t>
      </w:r>
      <w:proofErr w:type="spellEnd"/>
      <w:r w:rsidRPr="0036216A">
        <w:rPr>
          <w:i/>
        </w:rPr>
        <w:t xml:space="preserve"> Past</w:t>
      </w:r>
      <w:r>
        <w:t xml:space="preserve">. Retire da </w:t>
      </w:r>
      <w:proofErr w:type="spellStart"/>
      <w:r w:rsidRPr="0036216A">
        <w:rPr>
          <w:i/>
        </w:rPr>
        <w:t>Comic</w:t>
      </w:r>
      <w:proofErr w:type="spellEnd"/>
      <w:r w:rsidRPr="0036216A">
        <w:rPr>
          <w:i/>
        </w:rPr>
        <w:t xml:space="preserve"> Strip</w:t>
      </w:r>
      <w:r>
        <w:t xml:space="preserve"> uma oração em que o verbo esteja no </w:t>
      </w:r>
      <w:proofErr w:type="spellStart"/>
      <w:r w:rsidRPr="0036216A">
        <w:rPr>
          <w:i/>
        </w:rPr>
        <w:t>Simple</w:t>
      </w:r>
      <w:proofErr w:type="spellEnd"/>
      <w:r w:rsidRPr="0036216A">
        <w:rPr>
          <w:i/>
        </w:rPr>
        <w:t xml:space="preserve"> </w:t>
      </w:r>
      <w:proofErr w:type="spellStart"/>
      <w:r w:rsidRPr="0036216A">
        <w:rPr>
          <w:i/>
        </w:rPr>
        <w:t>Past</w:t>
      </w:r>
      <w:proofErr w:type="spellEnd"/>
      <w:r>
        <w:t xml:space="preserve"> na forma negativa.</w:t>
      </w:r>
    </w:p>
    <w:p w14:paraId="5FF097DF" w14:textId="77777777" w:rsidR="00276174" w:rsidRDefault="00276174" w:rsidP="00276174">
      <w:pPr>
        <w:pStyle w:val="PargrafodaLista"/>
        <w:ind w:left="142"/>
        <w:jc w:val="both"/>
      </w:pPr>
    </w:p>
    <w:p w14:paraId="17564DA5" w14:textId="77777777" w:rsidR="002B3586" w:rsidRDefault="002B3586" w:rsidP="00276174">
      <w:pPr>
        <w:ind w:left="142"/>
        <w:jc w:val="both"/>
      </w:pPr>
    </w:p>
    <w:p w14:paraId="7FEA9B4C" w14:textId="4772B9FF" w:rsidR="002B3586" w:rsidRDefault="002B3586" w:rsidP="00276174">
      <w:pPr>
        <w:ind w:left="142"/>
        <w:jc w:val="center"/>
      </w:pPr>
      <w:r>
        <w:t xml:space="preserve">Para lembrar a estrutura do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acesse o link:</w:t>
      </w:r>
    </w:p>
    <w:p w14:paraId="771F2CB9" w14:textId="7234BE2D" w:rsidR="00276174" w:rsidRPr="004F4D78" w:rsidRDefault="00AE4091" w:rsidP="004F4D78">
      <w:pPr>
        <w:ind w:left="142"/>
        <w:jc w:val="center"/>
        <w:rPr>
          <w:color w:val="0563C1" w:themeColor="hyperlink"/>
          <w:u w:val="single"/>
        </w:rPr>
      </w:pPr>
      <w:hyperlink r:id="rId14" w:history="1">
        <w:r w:rsidR="002B3586">
          <w:rPr>
            <w:rStyle w:val="Hyperlink"/>
          </w:rPr>
          <w:t>https://go.sevenidiomas.com.br/blog/simple-past-tudo-o-que-voce-precisa-saber/</w:t>
        </w:r>
      </w:hyperlink>
    </w:p>
    <w:p w14:paraId="50D06BF5" w14:textId="0203B8DC" w:rsidR="000D50C1" w:rsidRPr="000D50C1" w:rsidRDefault="000D50C1" w:rsidP="00276174">
      <w:pPr>
        <w:ind w:left="142"/>
        <w:jc w:val="center"/>
      </w:pPr>
      <w:r w:rsidRPr="000D50C1">
        <w:rPr>
          <w:lang w:val="en-US"/>
        </w:rPr>
        <w:lastRenderedPageBreak/>
        <w:t xml:space="preserve">Now, let’s read a cartoon. </w:t>
      </w:r>
      <w:r w:rsidRPr="000D50C1">
        <w:t>(Agora, vamos ler um cartum.)</w:t>
      </w:r>
    </w:p>
    <w:p w14:paraId="32E33E1E" w14:textId="77777777" w:rsidR="002B3586" w:rsidRPr="000D50C1" w:rsidRDefault="002B3586" w:rsidP="00AE1D96">
      <w:pPr>
        <w:ind w:left="426"/>
      </w:pPr>
    </w:p>
    <w:p w14:paraId="503A73A4" w14:textId="43344767" w:rsidR="00C15D94" w:rsidRDefault="00C15D94" w:rsidP="00276174">
      <w:pPr>
        <w:pStyle w:val="PargrafodaLista"/>
        <w:ind w:left="426"/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3AED919B" wp14:editId="41676A0A">
            <wp:extent cx="4070369" cy="2706796"/>
            <wp:effectExtent l="0" t="0" r="6350" b="0"/>
            <wp:docPr id="2" name="Imagem 2" descr="Past Simple vs. Past Continuous | Ingles, Educacion, Vocabul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 Simple vs. Past Continuous | Ingles, Educacion, Vocabular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532" cy="27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808C8" w14:textId="49D479A1" w:rsidR="00C15D94" w:rsidRPr="00276174" w:rsidRDefault="00C15D94" w:rsidP="00C15D94">
      <w:pPr>
        <w:pStyle w:val="PargrafodaLista"/>
        <w:ind w:left="426"/>
        <w:rPr>
          <w:sz w:val="18"/>
          <w:szCs w:val="18"/>
        </w:rPr>
      </w:pPr>
      <w:r w:rsidRPr="00276174">
        <w:rPr>
          <w:sz w:val="18"/>
          <w:szCs w:val="18"/>
        </w:rPr>
        <w:t xml:space="preserve">Disponível em </w:t>
      </w:r>
      <w:hyperlink r:id="rId16" w:history="1">
        <w:r w:rsidRPr="00276174">
          <w:rPr>
            <w:rStyle w:val="Hyperlink"/>
            <w:color w:val="auto"/>
            <w:sz w:val="18"/>
            <w:szCs w:val="18"/>
          </w:rPr>
          <w:t>https://www.pinterest.ca/pin/760756562026963048/</w:t>
        </w:r>
      </w:hyperlink>
      <w:r w:rsidR="000D50C1" w:rsidRPr="00276174">
        <w:rPr>
          <w:sz w:val="18"/>
          <w:szCs w:val="18"/>
        </w:rPr>
        <w:t xml:space="preserve"> Acesso em 22</w:t>
      </w:r>
      <w:r w:rsidRPr="00276174">
        <w:rPr>
          <w:sz w:val="18"/>
          <w:szCs w:val="18"/>
        </w:rPr>
        <w:t xml:space="preserve"> de abr. de 2020</w:t>
      </w:r>
    </w:p>
    <w:p w14:paraId="6F615328" w14:textId="77777777" w:rsidR="00C15D94" w:rsidRDefault="00C15D94" w:rsidP="006A70DC">
      <w:pPr>
        <w:pStyle w:val="PargrafodaLista"/>
        <w:ind w:left="426"/>
        <w:rPr>
          <w:color w:val="FF0000"/>
          <w:sz w:val="22"/>
          <w:szCs w:val="22"/>
        </w:rPr>
      </w:pPr>
    </w:p>
    <w:p w14:paraId="32A00043" w14:textId="77777777" w:rsidR="00276174" w:rsidRDefault="000D50C1" w:rsidP="00276174">
      <w:pPr>
        <w:pStyle w:val="PargrafodaLista"/>
        <w:numPr>
          <w:ilvl w:val="0"/>
          <w:numId w:val="13"/>
        </w:numPr>
        <w:ind w:left="142" w:firstLine="0"/>
      </w:pPr>
      <w:r>
        <w:t xml:space="preserve">Ao lermos o cartum, verificamos que o motorista do carro afirma que, enquanto dirigia, </w:t>
      </w:r>
    </w:p>
    <w:p w14:paraId="38A660DF" w14:textId="5B965DF9" w:rsidR="00C15D94" w:rsidRDefault="000D50C1" w:rsidP="00276174">
      <w:pPr>
        <w:pStyle w:val="PargrafodaLista"/>
        <w:ind w:left="142"/>
      </w:pPr>
      <w:r>
        <w:t xml:space="preserve"> </w:t>
      </w:r>
    </w:p>
    <w:p w14:paraId="7F1DD231" w14:textId="1D42A3E0" w:rsidR="000D50C1" w:rsidRDefault="000D50C1" w:rsidP="004F4D78">
      <w:pPr>
        <w:pStyle w:val="PargrafodaLista"/>
        <w:numPr>
          <w:ilvl w:val="0"/>
          <w:numId w:val="14"/>
        </w:numPr>
        <w:ind w:left="567" w:hanging="425"/>
      </w:pPr>
      <w:proofErr w:type="gramStart"/>
      <w:r>
        <w:t xml:space="preserve">(  </w:t>
      </w:r>
      <w:proofErr w:type="gramEnd"/>
      <w:r>
        <w:t xml:space="preserve">  ) estava lendo mensagens no celular.</w:t>
      </w:r>
    </w:p>
    <w:p w14:paraId="25E1DC26" w14:textId="0FCDBC69" w:rsidR="000D50C1" w:rsidRDefault="000D50C1" w:rsidP="004F4D78">
      <w:pPr>
        <w:pStyle w:val="PargrafodaLista"/>
        <w:numPr>
          <w:ilvl w:val="0"/>
          <w:numId w:val="14"/>
        </w:numPr>
        <w:ind w:left="567" w:hanging="425"/>
      </w:pPr>
      <w:proofErr w:type="gramStart"/>
      <w:r>
        <w:t xml:space="preserve">(  </w:t>
      </w:r>
      <w:proofErr w:type="gramEnd"/>
      <w:r>
        <w:t xml:space="preserve">  ) estava assistindo um jornal no </w:t>
      </w:r>
      <w:proofErr w:type="spellStart"/>
      <w:r>
        <w:t>Ipod</w:t>
      </w:r>
      <w:proofErr w:type="spellEnd"/>
      <w:r>
        <w:t>.</w:t>
      </w:r>
    </w:p>
    <w:p w14:paraId="64C75EB1" w14:textId="3246264E" w:rsidR="000D50C1" w:rsidRDefault="000D50C1" w:rsidP="004F4D78">
      <w:pPr>
        <w:pStyle w:val="PargrafodaLista"/>
        <w:numPr>
          <w:ilvl w:val="0"/>
          <w:numId w:val="14"/>
        </w:numPr>
        <w:ind w:left="567" w:hanging="425"/>
      </w:pPr>
      <w:proofErr w:type="gramStart"/>
      <w:r>
        <w:t xml:space="preserve">(  </w:t>
      </w:r>
      <w:proofErr w:type="gramEnd"/>
      <w:r>
        <w:t xml:space="preserve">  ) estava assistindo um TV show no </w:t>
      </w:r>
      <w:proofErr w:type="spellStart"/>
      <w:r>
        <w:t>Ipod</w:t>
      </w:r>
      <w:proofErr w:type="spellEnd"/>
      <w:r>
        <w:t>.</w:t>
      </w:r>
    </w:p>
    <w:p w14:paraId="454990D5" w14:textId="3003DCEA" w:rsidR="000D50C1" w:rsidRDefault="000D50C1" w:rsidP="004F4D78">
      <w:pPr>
        <w:pStyle w:val="PargrafodaLista"/>
        <w:numPr>
          <w:ilvl w:val="0"/>
          <w:numId w:val="14"/>
        </w:numPr>
        <w:ind w:left="567" w:hanging="425"/>
      </w:pPr>
      <w:proofErr w:type="gramStart"/>
      <w:r>
        <w:t xml:space="preserve">(  </w:t>
      </w:r>
      <w:proofErr w:type="gramEnd"/>
      <w:r>
        <w:t xml:space="preserve">  ) estava conversando no celular.</w:t>
      </w:r>
    </w:p>
    <w:p w14:paraId="62C1D026" w14:textId="77777777" w:rsidR="000D50C1" w:rsidRDefault="000D50C1" w:rsidP="000D50C1">
      <w:pPr>
        <w:ind w:left="426"/>
      </w:pPr>
    </w:p>
    <w:p w14:paraId="5F41083F" w14:textId="20469125" w:rsidR="000D50C1" w:rsidRDefault="000D50C1" w:rsidP="00276174">
      <w:pPr>
        <w:ind w:firstLine="567"/>
      </w:pPr>
      <w:r>
        <w:t xml:space="preserve">O tempo verbal usado pelo motorista do carro é o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ou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Progressive</w:t>
      </w:r>
      <w:proofErr w:type="spellEnd"/>
      <w:r w:rsidR="00DE3997">
        <w:t xml:space="preserve"> e indica uma ação que estava em progresso em um determinado momento do passado</w:t>
      </w:r>
      <w:r>
        <w:t>.</w:t>
      </w:r>
    </w:p>
    <w:p w14:paraId="4E1CFED6" w14:textId="161848AD" w:rsidR="000D50C1" w:rsidRDefault="000D50C1" w:rsidP="000D50C1">
      <w:r>
        <w:t>Observe a estrutura desse tempo verbal nas frases do motorista.</w:t>
      </w:r>
    </w:p>
    <w:p w14:paraId="6321787D" w14:textId="77777777" w:rsidR="000D50C1" w:rsidRDefault="000D50C1" w:rsidP="000D50C1"/>
    <w:p w14:paraId="3CA8D297" w14:textId="2ADAC810" w:rsidR="000D50C1" w:rsidRPr="000D50C1" w:rsidRDefault="000D50C1" w:rsidP="00276174">
      <w:pPr>
        <w:ind w:left="142"/>
        <w:rPr>
          <w:i/>
          <w:u w:val="single"/>
          <w:lang w:val="en-US"/>
        </w:rPr>
      </w:pPr>
      <w:r w:rsidRPr="000D50C1">
        <w:rPr>
          <w:i/>
          <w:u w:val="single"/>
          <w:lang w:val="en-US"/>
        </w:rPr>
        <w:t xml:space="preserve">I was watching a TV show on my </w:t>
      </w:r>
      <w:proofErr w:type="spellStart"/>
      <w:r w:rsidRPr="000D50C1">
        <w:rPr>
          <w:i/>
          <w:u w:val="single"/>
          <w:lang w:val="en-US"/>
        </w:rPr>
        <w:t>Ipod</w:t>
      </w:r>
      <w:proofErr w:type="spellEnd"/>
      <w:r w:rsidRPr="000D50C1">
        <w:rPr>
          <w:i/>
          <w:u w:val="single"/>
          <w:lang w:val="en-US"/>
        </w:rPr>
        <w:t>.</w:t>
      </w:r>
    </w:p>
    <w:p w14:paraId="33A3B81C" w14:textId="2F3D9E04" w:rsidR="000D50C1" w:rsidRDefault="000D50C1" w:rsidP="00276174">
      <w:pPr>
        <w:ind w:left="142"/>
        <w:rPr>
          <w:lang w:val="en-US"/>
        </w:rPr>
      </w:pPr>
      <w:r>
        <w:rPr>
          <w:lang w:val="en-US"/>
        </w:rPr>
        <w:t xml:space="preserve">Subject + Verb to be in the Past (WAS / WERE) + verb + </w:t>
      </w:r>
      <w:proofErr w:type="spellStart"/>
      <w:r>
        <w:rPr>
          <w:lang w:val="en-US"/>
        </w:rPr>
        <w:t>ing</w:t>
      </w:r>
      <w:proofErr w:type="spellEnd"/>
      <w:r w:rsidR="00DE3997">
        <w:rPr>
          <w:lang w:val="en-US"/>
        </w:rPr>
        <w:t xml:space="preserve"> (Forma </w:t>
      </w:r>
      <w:proofErr w:type="spellStart"/>
      <w:r w:rsidR="00DE3997">
        <w:rPr>
          <w:lang w:val="en-US"/>
        </w:rPr>
        <w:t>afirmativa</w:t>
      </w:r>
      <w:proofErr w:type="spellEnd"/>
      <w:r w:rsidR="00DE3997">
        <w:rPr>
          <w:lang w:val="en-US"/>
        </w:rPr>
        <w:t>)</w:t>
      </w:r>
    </w:p>
    <w:p w14:paraId="1079E472" w14:textId="77777777" w:rsidR="00DE3997" w:rsidRDefault="00DE3997" w:rsidP="00276174">
      <w:pPr>
        <w:ind w:left="142"/>
        <w:rPr>
          <w:lang w:val="en-US"/>
        </w:rPr>
      </w:pPr>
    </w:p>
    <w:p w14:paraId="69E3C68F" w14:textId="633FC388" w:rsidR="00DE3997" w:rsidRDefault="00DE3997" w:rsidP="00276174">
      <w:pPr>
        <w:ind w:left="142"/>
        <w:rPr>
          <w:lang w:val="en-US"/>
        </w:rPr>
      </w:pPr>
      <w:r>
        <w:rPr>
          <w:lang w:val="en-US"/>
        </w:rPr>
        <w:t xml:space="preserve">Outros </w:t>
      </w:r>
      <w:proofErr w:type="spellStart"/>
      <w:r>
        <w:rPr>
          <w:lang w:val="en-US"/>
        </w:rPr>
        <w:t>exemplos</w:t>
      </w:r>
      <w:proofErr w:type="spellEnd"/>
      <w:r>
        <w:rPr>
          <w:lang w:val="en-US"/>
        </w:rPr>
        <w:t>:</w:t>
      </w:r>
    </w:p>
    <w:p w14:paraId="6245443F" w14:textId="1D938FAF" w:rsidR="00DE3997" w:rsidRPr="00DE3997" w:rsidRDefault="00DE3997" w:rsidP="00276174">
      <w:pPr>
        <w:ind w:left="142"/>
        <w:rPr>
          <w:i/>
          <w:u w:val="single"/>
          <w:lang w:val="en-US"/>
        </w:rPr>
      </w:pPr>
      <w:r w:rsidRPr="00DE3997">
        <w:rPr>
          <w:i/>
          <w:u w:val="single"/>
          <w:lang w:val="en-US"/>
        </w:rPr>
        <w:t>She was reading a book.</w:t>
      </w:r>
    </w:p>
    <w:p w14:paraId="4DADBF5F" w14:textId="195389F5" w:rsidR="00DE3997" w:rsidRPr="00DE3997" w:rsidRDefault="00DE3997" w:rsidP="00276174">
      <w:pPr>
        <w:ind w:left="142"/>
        <w:rPr>
          <w:i/>
          <w:u w:val="single"/>
          <w:lang w:val="en-US"/>
        </w:rPr>
      </w:pPr>
      <w:r w:rsidRPr="00DE3997">
        <w:rPr>
          <w:i/>
          <w:u w:val="single"/>
          <w:lang w:val="en-US"/>
        </w:rPr>
        <w:t>They were playing video games.</w:t>
      </w:r>
    </w:p>
    <w:p w14:paraId="40FBDCD4" w14:textId="77777777" w:rsidR="00DE3997" w:rsidRDefault="00DE3997" w:rsidP="00276174">
      <w:pPr>
        <w:ind w:left="142"/>
        <w:rPr>
          <w:lang w:val="en-US"/>
        </w:rPr>
      </w:pPr>
    </w:p>
    <w:p w14:paraId="40BB32E0" w14:textId="14866F1F" w:rsidR="00DE3997" w:rsidRPr="00DE3997" w:rsidRDefault="00DE3997" w:rsidP="00276174">
      <w:pPr>
        <w:ind w:left="142"/>
      </w:pPr>
      <w:r w:rsidRPr="00DE3997">
        <w:t>Veja a outra frase do motorist</w:t>
      </w:r>
      <w:r>
        <w:t>a</w:t>
      </w:r>
      <w:r w:rsidRPr="00DE3997">
        <w:t>:</w:t>
      </w:r>
    </w:p>
    <w:p w14:paraId="504BDD83" w14:textId="5D4F344F" w:rsidR="000D50C1" w:rsidRPr="00DE3997" w:rsidRDefault="00DE3997" w:rsidP="00276174">
      <w:pPr>
        <w:ind w:left="142"/>
        <w:rPr>
          <w:i/>
          <w:u w:val="single"/>
          <w:lang w:val="en-US"/>
        </w:rPr>
      </w:pPr>
      <w:r w:rsidRPr="00DE3997">
        <w:rPr>
          <w:i/>
          <w:u w:val="single"/>
          <w:lang w:val="en-US"/>
        </w:rPr>
        <w:t>I was not talking on my cell phone...</w:t>
      </w:r>
    </w:p>
    <w:p w14:paraId="5C12EE5C" w14:textId="63397281" w:rsidR="00DE3997" w:rsidRDefault="00DE3997" w:rsidP="00276174">
      <w:pPr>
        <w:ind w:left="142"/>
        <w:rPr>
          <w:lang w:val="en-US"/>
        </w:rPr>
      </w:pPr>
      <w:r>
        <w:rPr>
          <w:lang w:val="en-US"/>
        </w:rPr>
        <w:t xml:space="preserve">Subject + was / were not + verb +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 (Forma negative)</w:t>
      </w:r>
    </w:p>
    <w:p w14:paraId="4296A253" w14:textId="77777777" w:rsidR="00DE3997" w:rsidRDefault="00DE3997" w:rsidP="00276174">
      <w:pPr>
        <w:ind w:left="142"/>
        <w:rPr>
          <w:lang w:val="en-US"/>
        </w:rPr>
      </w:pPr>
    </w:p>
    <w:p w14:paraId="114B2B1C" w14:textId="1A653C94" w:rsidR="00DE3997" w:rsidRDefault="00DE3997" w:rsidP="00276174">
      <w:pPr>
        <w:ind w:left="142"/>
        <w:rPr>
          <w:lang w:val="en-US"/>
        </w:rPr>
      </w:pPr>
      <w:r>
        <w:rPr>
          <w:lang w:val="en-US"/>
        </w:rPr>
        <w:t xml:space="preserve">Outros </w:t>
      </w:r>
      <w:proofErr w:type="spellStart"/>
      <w:r>
        <w:rPr>
          <w:lang w:val="en-US"/>
        </w:rPr>
        <w:t>exemplos</w:t>
      </w:r>
      <w:proofErr w:type="spellEnd"/>
      <w:r>
        <w:rPr>
          <w:lang w:val="en-US"/>
        </w:rPr>
        <w:t xml:space="preserve">: </w:t>
      </w:r>
    </w:p>
    <w:p w14:paraId="203D2E92" w14:textId="6839BE02" w:rsidR="00DE3997" w:rsidRPr="00DE3997" w:rsidRDefault="00DE3997" w:rsidP="00276174">
      <w:pPr>
        <w:ind w:left="142"/>
        <w:rPr>
          <w:i/>
          <w:u w:val="single"/>
          <w:lang w:val="en-US"/>
        </w:rPr>
      </w:pPr>
      <w:r w:rsidRPr="00DE3997">
        <w:rPr>
          <w:i/>
          <w:u w:val="single"/>
          <w:lang w:val="en-US"/>
        </w:rPr>
        <w:t>He was not fishing.</w:t>
      </w:r>
    </w:p>
    <w:p w14:paraId="66305BAC" w14:textId="1D658E9D" w:rsidR="00DE3997" w:rsidRPr="00DE3997" w:rsidRDefault="00DE3997" w:rsidP="00276174">
      <w:pPr>
        <w:ind w:left="142"/>
        <w:rPr>
          <w:i/>
          <w:u w:val="single"/>
          <w:lang w:val="en-US"/>
        </w:rPr>
      </w:pPr>
      <w:r w:rsidRPr="00DE3997">
        <w:rPr>
          <w:i/>
          <w:u w:val="single"/>
          <w:lang w:val="en-US"/>
        </w:rPr>
        <w:t>We were not sending emails.</w:t>
      </w:r>
    </w:p>
    <w:p w14:paraId="0A3B3B7B" w14:textId="77777777" w:rsidR="00DE3997" w:rsidRPr="00DE3997" w:rsidRDefault="00DE3997" w:rsidP="000D50C1">
      <w:pPr>
        <w:rPr>
          <w:lang w:val="en-US"/>
        </w:rPr>
      </w:pPr>
    </w:p>
    <w:p w14:paraId="093CE66C" w14:textId="487BC562" w:rsidR="000D50C1" w:rsidRPr="00DE3997" w:rsidRDefault="00DE3997" w:rsidP="00276174">
      <w:pPr>
        <w:jc w:val="center"/>
      </w:pPr>
      <w:r w:rsidRPr="00DE3997">
        <w:t>Para saber mais acesse os links:</w:t>
      </w:r>
    </w:p>
    <w:p w14:paraId="4E3AFFFF" w14:textId="207C1414" w:rsidR="00DE3997" w:rsidRDefault="00AE4091" w:rsidP="00276174">
      <w:pPr>
        <w:jc w:val="center"/>
      </w:pPr>
      <w:hyperlink r:id="rId17" w:history="1">
        <w:r w:rsidR="00DE3997">
          <w:rPr>
            <w:rStyle w:val="Hyperlink"/>
          </w:rPr>
          <w:t>https://www.inglesnapontadalingua.com.br/2013/04/past-continuous-tense.html</w:t>
        </w:r>
      </w:hyperlink>
    </w:p>
    <w:p w14:paraId="531AFD09" w14:textId="6B6FCA88" w:rsidR="00DE3997" w:rsidRDefault="00AE4091" w:rsidP="00276174">
      <w:pPr>
        <w:jc w:val="center"/>
      </w:pPr>
      <w:hyperlink r:id="rId18" w:history="1">
        <w:r w:rsidR="00DE3997">
          <w:rPr>
            <w:rStyle w:val="Hyperlink"/>
          </w:rPr>
          <w:t>https://brasilescola.uol.com.br/ingles/past-continuous.htm</w:t>
        </w:r>
      </w:hyperlink>
    </w:p>
    <w:p w14:paraId="3AB9A8EF" w14:textId="77777777" w:rsidR="00DE3997" w:rsidRPr="00DE3997" w:rsidRDefault="00DE3997" w:rsidP="00DE3997"/>
    <w:p w14:paraId="6E5FFDE8" w14:textId="46F5DD59" w:rsidR="00F9416B" w:rsidRDefault="00DE3997" w:rsidP="00276174">
      <w:pPr>
        <w:pStyle w:val="PargrafodaLista"/>
        <w:numPr>
          <w:ilvl w:val="0"/>
          <w:numId w:val="13"/>
        </w:numPr>
        <w:ind w:left="426" w:hanging="284"/>
      </w:pPr>
      <w:r w:rsidRPr="00DE3997">
        <w:rPr>
          <w:lang w:val="en-US"/>
        </w:rPr>
        <w:t xml:space="preserve">Now, complete the blankets with the verbs in parentheses using the </w:t>
      </w:r>
      <w:r w:rsidRPr="00DE3997">
        <w:rPr>
          <w:i/>
          <w:lang w:val="en-US"/>
        </w:rPr>
        <w:t>Past Continuous</w:t>
      </w:r>
      <w:r w:rsidRPr="00DE3997">
        <w:rPr>
          <w:lang w:val="en-US"/>
        </w:rPr>
        <w:t xml:space="preserve">. </w:t>
      </w:r>
      <w:r w:rsidRPr="00DE3997">
        <w:t xml:space="preserve">(Agora, complete os espaços com os verbos que estão entre parênteses usando o </w:t>
      </w:r>
      <w:proofErr w:type="spellStart"/>
      <w:r w:rsidRPr="00DE3997">
        <w:rPr>
          <w:i/>
        </w:rPr>
        <w:t>Past</w:t>
      </w:r>
      <w:proofErr w:type="spellEnd"/>
      <w:r w:rsidRPr="00DE3997">
        <w:rPr>
          <w:i/>
        </w:rPr>
        <w:t xml:space="preserve"> </w:t>
      </w:r>
      <w:proofErr w:type="spellStart"/>
      <w:r w:rsidRPr="00DE3997">
        <w:rPr>
          <w:i/>
        </w:rPr>
        <w:t>Continuous</w:t>
      </w:r>
      <w:proofErr w:type="spellEnd"/>
      <w:r w:rsidRPr="00DE3997">
        <w:t>.)</w:t>
      </w:r>
    </w:p>
    <w:p w14:paraId="521CAAE4" w14:textId="28A4FA49" w:rsidR="00DE3997" w:rsidRPr="00DE3997" w:rsidRDefault="00DE3997" w:rsidP="00276174">
      <w:pPr>
        <w:pStyle w:val="PargrafodaLista"/>
        <w:numPr>
          <w:ilvl w:val="0"/>
          <w:numId w:val="15"/>
        </w:numPr>
        <w:ind w:left="426" w:hanging="284"/>
        <w:rPr>
          <w:lang w:val="en-US"/>
        </w:rPr>
      </w:pPr>
      <w:r w:rsidRPr="00DE3997">
        <w:rPr>
          <w:lang w:val="en-US"/>
        </w:rPr>
        <w:t>She __________________________ (watch) a TV show.</w:t>
      </w:r>
    </w:p>
    <w:p w14:paraId="0C014AF3" w14:textId="70852391" w:rsidR="00DE3997" w:rsidRDefault="00DE3997" w:rsidP="00276174">
      <w:pPr>
        <w:pStyle w:val="PargrafodaLista"/>
        <w:numPr>
          <w:ilvl w:val="0"/>
          <w:numId w:val="15"/>
        </w:numPr>
        <w:ind w:left="426" w:hanging="284"/>
        <w:rPr>
          <w:lang w:val="en-US"/>
        </w:rPr>
      </w:pPr>
      <w:r>
        <w:rPr>
          <w:lang w:val="en-US"/>
        </w:rPr>
        <w:t>You ___________________________ (play) soccer.</w:t>
      </w:r>
    </w:p>
    <w:p w14:paraId="341DA664" w14:textId="4C3C5BF8" w:rsidR="00DE3997" w:rsidRDefault="00DE3997" w:rsidP="00276174">
      <w:pPr>
        <w:pStyle w:val="PargrafodaLista"/>
        <w:numPr>
          <w:ilvl w:val="0"/>
          <w:numId w:val="15"/>
        </w:numPr>
        <w:ind w:left="426" w:hanging="284"/>
        <w:rPr>
          <w:lang w:val="en-US"/>
        </w:rPr>
      </w:pPr>
      <w:r>
        <w:rPr>
          <w:lang w:val="en-US"/>
        </w:rPr>
        <w:t>Bob ___________________________ (</w:t>
      </w:r>
      <w:r w:rsidR="007A2FDC">
        <w:rPr>
          <w:lang w:val="en-US"/>
        </w:rPr>
        <w:t xml:space="preserve">send) </w:t>
      </w:r>
      <w:proofErr w:type="spellStart"/>
      <w:r w:rsidR="007A2FDC">
        <w:rPr>
          <w:lang w:val="en-US"/>
        </w:rPr>
        <w:t>messagens</w:t>
      </w:r>
      <w:proofErr w:type="spellEnd"/>
      <w:r w:rsidR="007A2FDC">
        <w:rPr>
          <w:lang w:val="en-US"/>
        </w:rPr>
        <w:t xml:space="preserve"> in his cell phone.</w:t>
      </w:r>
    </w:p>
    <w:p w14:paraId="42A1085E" w14:textId="7A84907F" w:rsidR="007A2FDC" w:rsidRPr="0022202A" w:rsidRDefault="007A2FDC" w:rsidP="007A2FDC">
      <w:pPr>
        <w:pStyle w:val="PargrafodaLista"/>
        <w:numPr>
          <w:ilvl w:val="0"/>
          <w:numId w:val="15"/>
        </w:numPr>
        <w:ind w:left="426" w:hanging="284"/>
        <w:rPr>
          <w:lang w:val="en-US"/>
        </w:rPr>
      </w:pPr>
      <w:r>
        <w:rPr>
          <w:lang w:val="en-US"/>
        </w:rPr>
        <w:t>They ___________________________ (talk) about the movie.</w:t>
      </w:r>
    </w:p>
    <w:p w14:paraId="76348F4E" w14:textId="77777777" w:rsidR="004F4D78" w:rsidRDefault="004F4D78" w:rsidP="007A2FDC">
      <w:pPr>
        <w:rPr>
          <w:color w:val="FF0000"/>
          <w:sz w:val="20"/>
          <w:szCs w:val="20"/>
          <w:lang w:val="en-US"/>
        </w:rPr>
      </w:pPr>
    </w:p>
    <w:p w14:paraId="21EFCD3F" w14:textId="74E45241" w:rsidR="007A2FDC" w:rsidRPr="0022202A" w:rsidRDefault="007A2FDC" w:rsidP="007A2FDC">
      <w:pPr>
        <w:rPr>
          <w:color w:val="FF0000"/>
          <w:sz w:val="20"/>
          <w:szCs w:val="20"/>
          <w:lang w:val="en-US"/>
        </w:rPr>
      </w:pPr>
      <w:bookmarkStart w:id="0" w:name="_GoBack"/>
      <w:bookmarkEnd w:id="0"/>
      <w:proofErr w:type="spellStart"/>
      <w:r w:rsidRPr="0022202A">
        <w:rPr>
          <w:color w:val="FF0000"/>
          <w:sz w:val="20"/>
          <w:szCs w:val="20"/>
          <w:lang w:val="en-US"/>
        </w:rPr>
        <w:lastRenderedPageBreak/>
        <w:t>Respostas</w:t>
      </w:r>
      <w:proofErr w:type="spellEnd"/>
      <w:r w:rsidRPr="0022202A">
        <w:rPr>
          <w:color w:val="FF0000"/>
          <w:sz w:val="20"/>
          <w:szCs w:val="20"/>
          <w:lang w:val="en-US"/>
        </w:rPr>
        <w:t>:</w:t>
      </w:r>
    </w:p>
    <w:p w14:paraId="07A1AAA1" w14:textId="62EABE08" w:rsidR="007A2FDC" w:rsidRPr="0022202A" w:rsidRDefault="007A2FDC" w:rsidP="007A2FDC">
      <w:pPr>
        <w:pStyle w:val="PargrafodaLista"/>
        <w:numPr>
          <w:ilvl w:val="0"/>
          <w:numId w:val="16"/>
        </w:numPr>
        <w:rPr>
          <w:color w:val="FF0000"/>
          <w:sz w:val="20"/>
          <w:szCs w:val="20"/>
        </w:rPr>
      </w:pPr>
      <w:r w:rsidRPr="0022202A">
        <w:rPr>
          <w:color w:val="FF0000"/>
          <w:sz w:val="20"/>
          <w:szCs w:val="20"/>
        </w:rPr>
        <w:t>No primeiro quadrinho, Jon questiona o que aconteceu com o seu disco favorito e Garfield respondeu que ele arranhou o disco. Já no segundo quadrinho, Jon questiona sobre o que aconteceu com a lasanha que ele fez para o jantar e Garfield respondeu que ele comeu a lasanha.</w:t>
      </w:r>
    </w:p>
    <w:p w14:paraId="7868AE11" w14:textId="6DAD8BB0" w:rsidR="007A2FDC" w:rsidRPr="0022202A" w:rsidRDefault="007A2FDC" w:rsidP="007A2FDC">
      <w:pPr>
        <w:pStyle w:val="PargrafodaLista"/>
        <w:numPr>
          <w:ilvl w:val="0"/>
          <w:numId w:val="16"/>
        </w:numPr>
        <w:rPr>
          <w:color w:val="FF0000"/>
          <w:sz w:val="20"/>
          <w:szCs w:val="20"/>
        </w:rPr>
      </w:pPr>
      <w:r w:rsidRPr="0022202A">
        <w:rPr>
          <w:color w:val="FF0000"/>
          <w:sz w:val="20"/>
          <w:szCs w:val="20"/>
        </w:rPr>
        <w:t>Garfield afirma que é um escravo de suas paixões.</w:t>
      </w:r>
    </w:p>
    <w:p w14:paraId="1D8E0DA1" w14:textId="40C68DBE" w:rsidR="007A2FDC" w:rsidRPr="0022202A" w:rsidRDefault="007A2FDC" w:rsidP="007A2FDC">
      <w:pPr>
        <w:pStyle w:val="PargrafodaLista"/>
        <w:numPr>
          <w:ilvl w:val="0"/>
          <w:numId w:val="16"/>
        </w:numPr>
        <w:rPr>
          <w:color w:val="FF0000"/>
          <w:sz w:val="20"/>
          <w:szCs w:val="20"/>
        </w:rPr>
      </w:pPr>
      <w:r w:rsidRPr="0022202A">
        <w:rPr>
          <w:color w:val="FF0000"/>
          <w:sz w:val="20"/>
          <w:szCs w:val="20"/>
        </w:rPr>
        <w:t>Alternativa B.</w:t>
      </w:r>
    </w:p>
    <w:p w14:paraId="35D4D39A" w14:textId="3E88BDE2" w:rsidR="007A2FDC" w:rsidRPr="0022202A" w:rsidRDefault="007A2FDC" w:rsidP="007A2FDC">
      <w:pPr>
        <w:pStyle w:val="PargrafodaLista"/>
        <w:numPr>
          <w:ilvl w:val="0"/>
          <w:numId w:val="16"/>
        </w:numPr>
        <w:rPr>
          <w:color w:val="FF0000"/>
          <w:sz w:val="20"/>
          <w:szCs w:val="20"/>
          <w:lang w:val="en-US"/>
        </w:rPr>
      </w:pPr>
      <w:r w:rsidRPr="0022202A">
        <w:rPr>
          <w:color w:val="FF0000"/>
          <w:sz w:val="20"/>
          <w:szCs w:val="20"/>
          <w:lang w:val="en-US"/>
        </w:rPr>
        <w:t>If you didn’t do those things...</w:t>
      </w:r>
    </w:p>
    <w:p w14:paraId="4EE1911C" w14:textId="77E2EA1F" w:rsidR="007A2FDC" w:rsidRPr="0022202A" w:rsidRDefault="007A2FDC" w:rsidP="007A2FDC">
      <w:pPr>
        <w:pStyle w:val="PargrafodaLista"/>
        <w:numPr>
          <w:ilvl w:val="0"/>
          <w:numId w:val="16"/>
        </w:numPr>
        <w:rPr>
          <w:color w:val="FF0000"/>
          <w:sz w:val="20"/>
          <w:szCs w:val="20"/>
          <w:lang w:val="en-US"/>
        </w:rPr>
      </w:pPr>
      <w:proofErr w:type="spellStart"/>
      <w:r w:rsidRPr="0022202A">
        <w:rPr>
          <w:color w:val="FF0000"/>
          <w:sz w:val="20"/>
          <w:szCs w:val="20"/>
          <w:lang w:val="en-US"/>
        </w:rPr>
        <w:t>Alternativa</w:t>
      </w:r>
      <w:proofErr w:type="spellEnd"/>
      <w:r w:rsidRPr="0022202A">
        <w:rPr>
          <w:color w:val="FF0000"/>
          <w:sz w:val="20"/>
          <w:szCs w:val="20"/>
          <w:lang w:val="en-US"/>
        </w:rPr>
        <w:t xml:space="preserve"> C.</w:t>
      </w:r>
    </w:p>
    <w:p w14:paraId="1EE9515C" w14:textId="3C49FE78" w:rsidR="007A2FDC" w:rsidRPr="0022202A" w:rsidRDefault="007A2FDC" w:rsidP="007A2FDC">
      <w:pPr>
        <w:pStyle w:val="PargrafodaLista"/>
        <w:numPr>
          <w:ilvl w:val="0"/>
          <w:numId w:val="16"/>
        </w:numPr>
        <w:rPr>
          <w:color w:val="FF0000"/>
          <w:sz w:val="20"/>
          <w:szCs w:val="20"/>
          <w:lang w:val="en-US"/>
        </w:rPr>
      </w:pPr>
      <w:r w:rsidRPr="0022202A">
        <w:rPr>
          <w:color w:val="FF0000"/>
          <w:sz w:val="20"/>
          <w:szCs w:val="20"/>
          <w:lang w:val="en-US"/>
        </w:rPr>
        <w:t>a) was watching.</w:t>
      </w:r>
    </w:p>
    <w:p w14:paraId="0363D78B" w14:textId="7DB405C6" w:rsidR="007A2FDC" w:rsidRPr="0022202A" w:rsidRDefault="007A2FDC" w:rsidP="007A2FDC">
      <w:pPr>
        <w:pStyle w:val="PargrafodaLista"/>
        <w:rPr>
          <w:color w:val="FF0000"/>
          <w:sz w:val="20"/>
          <w:szCs w:val="20"/>
          <w:lang w:val="en-US"/>
        </w:rPr>
      </w:pPr>
      <w:r w:rsidRPr="0022202A">
        <w:rPr>
          <w:color w:val="FF0000"/>
          <w:sz w:val="20"/>
          <w:szCs w:val="20"/>
          <w:lang w:val="en-US"/>
        </w:rPr>
        <w:t>b) were playing</w:t>
      </w:r>
    </w:p>
    <w:p w14:paraId="383B5F9F" w14:textId="7E4E885E" w:rsidR="007A2FDC" w:rsidRPr="0022202A" w:rsidRDefault="007A2FDC" w:rsidP="007A2FDC">
      <w:pPr>
        <w:pStyle w:val="PargrafodaLista"/>
        <w:rPr>
          <w:color w:val="FF0000"/>
          <w:sz w:val="20"/>
          <w:szCs w:val="20"/>
          <w:lang w:val="en-US"/>
        </w:rPr>
      </w:pPr>
      <w:r w:rsidRPr="0022202A">
        <w:rPr>
          <w:color w:val="FF0000"/>
          <w:sz w:val="20"/>
          <w:szCs w:val="20"/>
          <w:lang w:val="en-US"/>
        </w:rPr>
        <w:t>c) was sending</w:t>
      </w:r>
    </w:p>
    <w:p w14:paraId="45417CFD" w14:textId="4326A30D" w:rsidR="007A2FDC" w:rsidRPr="0022202A" w:rsidRDefault="007A2FDC" w:rsidP="007A2FDC">
      <w:pPr>
        <w:pStyle w:val="PargrafodaLista"/>
        <w:rPr>
          <w:color w:val="FF0000"/>
          <w:sz w:val="20"/>
          <w:szCs w:val="20"/>
          <w:lang w:val="en-US"/>
        </w:rPr>
      </w:pPr>
      <w:r w:rsidRPr="0022202A">
        <w:rPr>
          <w:color w:val="FF0000"/>
          <w:sz w:val="20"/>
          <w:szCs w:val="20"/>
          <w:lang w:val="en-US"/>
        </w:rPr>
        <w:t>d) were talking</w:t>
      </w:r>
    </w:p>
    <w:sectPr w:rsidR="007A2FDC" w:rsidRPr="0022202A" w:rsidSect="00B94E24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567" w:right="850" w:bottom="567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CEA5B" w14:textId="77777777" w:rsidR="00AE4091" w:rsidRDefault="00AE4091">
      <w:r>
        <w:separator/>
      </w:r>
    </w:p>
  </w:endnote>
  <w:endnote w:type="continuationSeparator" w:id="0">
    <w:p w14:paraId="499FEE01" w14:textId="77777777" w:rsidR="00AE4091" w:rsidRDefault="00AE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AE4091">
    <w:pPr>
      <w:pStyle w:val="Rodap"/>
      <w:ind w:right="360" w:firstLine="360"/>
    </w:pPr>
  </w:p>
  <w:p w14:paraId="7BF61F01" w14:textId="77777777" w:rsidR="00123C53" w:rsidRDefault="00AE409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2FD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009F195" w14:textId="77777777" w:rsidR="00123C53" w:rsidRDefault="00AE409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0054" w14:textId="77777777" w:rsidR="00AE4091" w:rsidRDefault="00AE4091">
      <w:r>
        <w:separator/>
      </w:r>
    </w:p>
  </w:footnote>
  <w:footnote w:type="continuationSeparator" w:id="0">
    <w:p w14:paraId="4838B5CD" w14:textId="77777777" w:rsidR="00AE4091" w:rsidRDefault="00AE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AE4091">
    <w:pPr>
      <w:pStyle w:val="Cabealho"/>
    </w:pPr>
  </w:p>
  <w:p w14:paraId="054B5284" w14:textId="77777777" w:rsidR="00123C53" w:rsidRDefault="00AE409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AE4091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4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AE4091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AE4091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AE4091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A74"/>
    <w:multiLevelType w:val="hybridMultilevel"/>
    <w:tmpl w:val="139C9CAA"/>
    <w:lvl w:ilvl="0" w:tplc="3C4A53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3E74"/>
    <w:multiLevelType w:val="hybridMultilevel"/>
    <w:tmpl w:val="D6065912"/>
    <w:lvl w:ilvl="0" w:tplc="D0084C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2F59"/>
    <w:multiLevelType w:val="hybridMultilevel"/>
    <w:tmpl w:val="CCE6233C"/>
    <w:lvl w:ilvl="0" w:tplc="4EEAC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65F8E"/>
    <w:multiLevelType w:val="hybridMultilevel"/>
    <w:tmpl w:val="38403D5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4523D"/>
    <w:multiLevelType w:val="hybridMultilevel"/>
    <w:tmpl w:val="2C949178"/>
    <w:lvl w:ilvl="0" w:tplc="91F6231C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25F9"/>
    <w:multiLevelType w:val="hybridMultilevel"/>
    <w:tmpl w:val="F4ECA0A8"/>
    <w:lvl w:ilvl="0" w:tplc="AC94510E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1F78F0"/>
    <w:multiLevelType w:val="hybridMultilevel"/>
    <w:tmpl w:val="F716CF50"/>
    <w:lvl w:ilvl="0" w:tplc="4738AD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80B4B"/>
    <w:multiLevelType w:val="hybridMultilevel"/>
    <w:tmpl w:val="83EED9F8"/>
    <w:lvl w:ilvl="0" w:tplc="1FD6B88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D52CB"/>
    <w:multiLevelType w:val="hybridMultilevel"/>
    <w:tmpl w:val="B45481C6"/>
    <w:lvl w:ilvl="0" w:tplc="EA66F9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492D93"/>
    <w:multiLevelType w:val="hybridMultilevel"/>
    <w:tmpl w:val="FE7ECA86"/>
    <w:lvl w:ilvl="0" w:tplc="5D96E1DA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259D5"/>
    <w:rsid w:val="000314EF"/>
    <w:rsid w:val="00037144"/>
    <w:rsid w:val="00043595"/>
    <w:rsid w:val="00053019"/>
    <w:rsid w:val="000559DE"/>
    <w:rsid w:val="00056665"/>
    <w:rsid w:val="00071796"/>
    <w:rsid w:val="000806EA"/>
    <w:rsid w:val="00084503"/>
    <w:rsid w:val="00092393"/>
    <w:rsid w:val="000A488A"/>
    <w:rsid w:val="000B0AB3"/>
    <w:rsid w:val="000D14F8"/>
    <w:rsid w:val="000D50C1"/>
    <w:rsid w:val="000E13EC"/>
    <w:rsid w:val="000E7BEA"/>
    <w:rsid w:val="000F393E"/>
    <w:rsid w:val="001025A8"/>
    <w:rsid w:val="001061E9"/>
    <w:rsid w:val="0012558A"/>
    <w:rsid w:val="00134B05"/>
    <w:rsid w:val="00155E63"/>
    <w:rsid w:val="001572F4"/>
    <w:rsid w:val="00173FC4"/>
    <w:rsid w:val="00186269"/>
    <w:rsid w:val="001876B5"/>
    <w:rsid w:val="001A62A8"/>
    <w:rsid w:val="001B0949"/>
    <w:rsid w:val="001B295E"/>
    <w:rsid w:val="001B3693"/>
    <w:rsid w:val="001C5949"/>
    <w:rsid w:val="001D0BF5"/>
    <w:rsid w:val="001D6BF4"/>
    <w:rsid w:val="001E0817"/>
    <w:rsid w:val="001F2694"/>
    <w:rsid w:val="001F6B4C"/>
    <w:rsid w:val="001F71D9"/>
    <w:rsid w:val="0022202A"/>
    <w:rsid w:val="002327F8"/>
    <w:rsid w:val="00233B69"/>
    <w:rsid w:val="00233BE7"/>
    <w:rsid w:val="002438AA"/>
    <w:rsid w:val="0024637F"/>
    <w:rsid w:val="00252917"/>
    <w:rsid w:val="00276174"/>
    <w:rsid w:val="002A327D"/>
    <w:rsid w:val="002B0F45"/>
    <w:rsid w:val="002B2151"/>
    <w:rsid w:val="002B3586"/>
    <w:rsid w:val="002E784E"/>
    <w:rsid w:val="0033301F"/>
    <w:rsid w:val="00341196"/>
    <w:rsid w:val="0034257B"/>
    <w:rsid w:val="003459E4"/>
    <w:rsid w:val="0036216A"/>
    <w:rsid w:val="003633E0"/>
    <w:rsid w:val="00374724"/>
    <w:rsid w:val="003B080D"/>
    <w:rsid w:val="003D3729"/>
    <w:rsid w:val="003E3980"/>
    <w:rsid w:val="003E412D"/>
    <w:rsid w:val="003F0385"/>
    <w:rsid w:val="003F205A"/>
    <w:rsid w:val="003F2BEF"/>
    <w:rsid w:val="00421CD5"/>
    <w:rsid w:val="0042373D"/>
    <w:rsid w:val="0042617A"/>
    <w:rsid w:val="00426C12"/>
    <w:rsid w:val="00433354"/>
    <w:rsid w:val="00434647"/>
    <w:rsid w:val="004540FD"/>
    <w:rsid w:val="00493937"/>
    <w:rsid w:val="00493D03"/>
    <w:rsid w:val="004A533C"/>
    <w:rsid w:val="004D5286"/>
    <w:rsid w:val="004E2D9F"/>
    <w:rsid w:val="004F4D78"/>
    <w:rsid w:val="00505576"/>
    <w:rsid w:val="00521FE6"/>
    <w:rsid w:val="00543D06"/>
    <w:rsid w:val="005466ED"/>
    <w:rsid w:val="005521C3"/>
    <w:rsid w:val="00555E72"/>
    <w:rsid w:val="005646D7"/>
    <w:rsid w:val="005647CF"/>
    <w:rsid w:val="005676B9"/>
    <w:rsid w:val="00577F01"/>
    <w:rsid w:val="005879ED"/>
    <w:rsid w:val="0059319C"/>
    <w:rsid w:val="00597D21"/>
    <w:rsid w:val="005B70F1"/>
    <w:rsid w:val="005C14B5"/>
    <w:rsid w:val="005D4489"/>
    <w:rsid w:val="005E3042"/>
    <w:rsid w:val="005E731A"/>
    <w:rsid w:val="0061757C"/>
    <w:rsid w:val="006355A4"/>
    <w:rsid w:val="00647A80"/>
    <w:rsid w:val="006515C9"/>
    <w:rsid w:val="00667397"/>
    <w:rsid w:val="006675B9"/>
    <w:rsid w:val="00693279"/>
    <w:rsid w:val="006A1214"/>
    <w:rsid w:val="006A70DC"/>
    <w:rsid w:val="006D2F80"/>
    <w:rsid w:val="006D48FF"/>
    <w:rsid w:val="006D54FD"/>
    <w:rsid w:val="006E465C"/>
    <w:rsid w:val="006F37B3"/>
    <w:rsid w:val="00702874"/>
    <w:rsid w:val="00702A72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463"/>
    <w:rsid w:val="00752D6C"/>
    <w:rsid w:val="00754765"/>
    <w:rsid w:val="00757B5E"/>
    <w:rsid w:val="00763D2A"/>
    <w:rsid w:val="0076608B"/>
    <w:rsid w:val="007668F2"/>
    <w:rsid w:val="0076770B"/>
    <w:rsid w:val="00771E8C"/>
    <w:rsid w:val="00783995"/>
    <w:rsid w:val="00795CAF"/>
    <w:rsid w:val="007A2FDC"/>
    <w:rsid w:val="007A5C9F"/>
    <w:rsid w:val="007B0375"/>
    <w:rsid w:val="007D518F"/>
    <w:rsid w:val="007E7186"/>
    <w:rsid w:val="0080471F"/>
    <w:rsid w:val="0081424E"/>
    <w:rsid w:val="00851E09"/>
    <w:rsid w:val="008538E9"/>
    <w:rsid w:val="00860860"/>
    <w:rsid w:val="0086265F"/>
    <w:rsid w:val="008670EE"/>
    <w:rsid w:val="0087492A"/>
    <w:rsid w:val="00890DBB"/>
    <w:rsid w:val="008955B4"/>
    <w:rsid w:val="008957FD"/>
    <w:rsid w:val="00897482"/>
    <w:rsid w:val="008C6194"/>
    <w:rsid w:val="008E7DA2"/>
    <w:rsid w:val="009021C9"/>
    <w:rsid w:val="00907C0F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26E9"/>
    <w:rsid w:val="00965580"/>
    <w:rsid w:val="0097455B"/>
    <w:rsid w:val="00977FAA"/>
    <w:rsid w:val="0098090F"/>
    <w:rsid w:val="00982F3C"/>
    <w:rsid w:val="00985813"/>
    <w:rsid w:val="009A25A7"/>
    <w:rsid w:val="009A30F2"/>
    <w:rsid w:val="009B1CB3"/>
    <w:rsid w:val="009C1838"/>
    <w:rsid w:val="009C6914"/>
    <w:rsid w:val="009C72A2"/>
    <w:rsid w:val="009D43EC"/>
    <w:rsid w:val="009F0801"/>
    <w:rsid w:val="009F208D"/>
    <w:rsid w:val="009F29CF"/>
    <w:rsid w:val="009F7260"/>
    <w:rsid w:val="009F72DE"/>
    <w:rsid w:val="00A13A9F"/>
    <w:rsid w:val="00A34750"/>
    <w:rsid w:val="00A42E72"/>
    <w:rsid w:val="00A63455"/>
    <w:rsid w:val="00A70E17"/>
    <w:rsid w:val="00A712BF"/>
    <w:rsid w:val="00A93A7D"/>
    <w:rsid w:val="00AA0A92"/>
    <w:rsid w:val="00AB22F6"/>
    <w:rsid w:val="00AB751A"/>
    <w:rsid w:val="00AE1A77"/>
    <w:rsid w:val="00AE1D96"/>
    <w:rsid w:val="00AE31C2"/>
    <w:rsid w:val="00AE4091"/>
    <w:rsid w:val="00AE5770"/>
    <w:rsid w:val="00AF0471"/>
    <w:rsid w:val="00AF668A"/>
    <w:rsid w:val="00B027EC"/>
    <w:rsid w:val="00B141A6"/>
    <w:rsid w:val="00B148F7"/>
    <w:rsid w:val="00B16CDF"/>
    <w:rsid w:val="00B323DD"/>
    <w:rsid w:val="00B365D9"/>
    <w:rsid w:val="00B466D5"/>
    <w:rsid w:val="00B506E9"/>
    <w:rsid w:val="00B52B4F"/>
    <w:rsid w:val="00B56B5E"/>
    <w:rsid w:val="00B571E4"/>
    <w:rsid w:val="00B642CA"/>
    <w:rsid w:val="00B71BEA"/>
    <w:rsid w:val="00B80DF5"/>
    <w:rsid w:val="00B94849"/>
    <w:rsid w:val="00B94E24"/>
    <w:rsid w:val="00BB02D1"/>
    <w:rsid w:val="00BB512C"/>
    <w:rsid w:val="00BC3E94"/>
    <w:rsid w:val="00BC4293"/>
    <w:rsid w:val="00BC79AD"/>
    <w:rsid w:val="00BD01B7"/>
    <w:rsid w:val="00C154C0"/>
    <w:rsid w:val="00C15D94"/>
    <w:rsid w:val="00C232B1"/>
    <w:rsid w:val="00C41C7D"/>
    <w:rsid w:val="00C45159"/>
    <w:rsid w:val="00C53B48"/>
    <w:rsid w:val="00C7332D"/>
    <w:rsid w:val="00C75DC1"/>
    <w:rsid w:val="00C801B2"/>
    <w:rsid w:val="00C84E8A"/>
    <w:rsid w:val="00C91047"/>
    <w:rsid w:val="00C937DD"/>
    <w:rsid w:val="00CA2E7D"/>
    <w:rsid w:val="00CC61DB"/>
    <w:rsid w:val="00CE5ADA"/>
    <w:rsid w:val="00CF073D"/>
    <w:rsid w:val="00CF7D11"/>
    <w:rsid w:val="00D0282E"/>
    <w:rsid w:val="00D11E6A"/>
    <w:rsid w:val="00D36171"/>
    <w:rsid w:val="00D74695"/>
    <w:rsid w:val="00D96545"/>
    <w:rsid w:val="00DA5F10"/>
    <w:rsid w:val="00DC0101"/>
    <w:rsid w:val="00DC78E4"/>
    <w:rsid w:val="00DD0DAB"/>
    <w:rsid w:val="00DD5049"/>
    <w:rsid w:val="00DE3997"/>
    <w:rsid w:val="00E02CE8"/>
    <w:rsid w:val="00E133CA"/>
    <w:rsid w:val="00E13A27"/>
    <w:rsid w:val="00E26264"/>
    <w:rsid w:val="00E309B2"/>
    <w:rsid w:val="00E4051F"/>
    <w:rsid w:val="00E50F47"/>
    <w:rsid w:val="00E54944"/>
    <w:rsid w:val="00E57CA9"/>
    <w:rsid w:val="00E67973"/>
    <w:rsid w:val="00E8105D"/>
    <w:rsid w:val="00E84259"/>
    <w:rsid w:val="00E86C76"/>
    <w:rsid w:val="00E90EC6"/>
    <w:rsid w:val="00E93717"/>
    <w:rsid w:val="00E97A19"/>
    <w:rsid w:val="00EA17E1"/>
    <w:rsid w:val="00EB2C09"/>
    <w:rsid w:val="00ED2BFA"/>
    <w:rsid w:val="00ED3A51"/>
    <w:rsid w:val="00EE31E4"/>
    <w:rsid w:val="00EE47CA"/>
    <w:rsid w:val="00EE57A5"/>
    <w:rsid w:val="00EF3B65"/>
    <w:rsid w:val="00F11BF8"/>
    <w:rsid w:val="00F34A96"/>
    <w:rsid w:val="00F35A09"/>
    <w:rsid w:val="00F4201F"/>
    <w:rsid w:val="00F53E29"/>
    <w:rsid w:val="00F6785C"/>
    <w:rsid w:val="00F72030"/>
    <w:rsid w:val="00F9416B"/>
    <w:rsid w:val="00F96F16"/>
    <w:rsid w:val="00FA5D36"/>
    <w:rsid w:val="00FD69FB"/>
    <w:rsid w:val="00FE2AD8"/>
    <w:rsid w:val="00FF0F1A"/>
    <w:rsid w:val="00FF177F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2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26C1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5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eacherbruno1.blogspot.com/2013/06/garfield-simple-past.html" TargetMode="External"/><Relationship Id="rId18" Type="http://schemas.openxmlformats.org/officeDocument/2006/relationships/hyperlink" Target="https://brasilescola.uol.com.br/ingles/past-continuous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www.inglesnapontadalingua.com.br/2013/04/past-continuous-tense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interest.ca/pin/760756562026963048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go.sevenidiomas.com.br/blog/simple-past-tudo-o-que-voce-precisa-saber/" TargetMode="External"/><Relationship Id="rId22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5</cp:revision>
  <cp:lastPrinted>2019-10-18T13:11:00Z</cp:lastPrinted>
  <dcterms:created xsi:type="dcterms:W3CDTF">2020-04-24T18:14:00Z</dcterms:created>
  <dcterms:modified xsi:type="dcterms:W3CDTF">2020-04-30T17:38:00Z</dcterms:modified>
</cp:coreProperties>
</file>