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D824" w14:textId="1926826D" w:rsidR="00BD01B7" w:rsidRPr="002532D2" w:rsidRDefault="00BD01B7" w:rsidP="00437677">
      <w:pPr>
        <w:ind w:left="142"/>
        <w:jc w:val="both"/>
        <w:rPr>
          <w:sz w:val="22"/>
          <w:szCs w:val="22"/>
        </w:rPr>
        <w:sectPr w:rsidR="00BD01B7" w:rsidRPr="002532D2" w:rsidSect="00B60EDA">
          <w:headerReference w:type="even" r:id="rId7"/>
          <w:footerReference w:type="even" r:id="rId8"/>
          <w:footerReference w:type="default" r:id="rId9"/>
          <w:headerReference w:type="first" r:id="rId10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D979EF3" w14:textId="77777777" w:rsidR="00A8144C" w:rsidRPr="002532D2" w:rsidRDefault="00A8144C" w:rsidP="00E9147C">
      <w:pPr>
        <w:ind w:right="142"/>
        <w:jc w:val="center"/>
        <w:rPr>
          <w:b/>
          <w:sz w:val="22"/>
          <w:szCs w:val="22"/>
        </w:rPr>
      </w:pPr>
      <w:bookmarkStart w:id="0" w:name="_Hlk40648009"/>
      <w:bookmarkEnd w:id="0"/>
    </w:p>
    <w:tbl>
      <w:tblPr>
        <w:tblStyle w:val="Tabelacomgrade"/>
        <w:tblpPr w:leftFromText="141" w:rightFromText="141" w:vertAnchor="page" w:horzAnchor="margin" w:tblpXSpec="center" w:tblpY="72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F2687A" w:rsidRPr="002532D2" w14:paraId="33F7AB1C" w14:textId="77777777" w:rsidTr="00A05619">
        <w:trPr>
          <w:trHeight w:val="471"/>
        </w:trPr>
        <w:tc>
          <w:tcPr>
            <w:tcW w:w="6096" w:type="dxa"/>
            <w:vAlign w:val="center"/>
          </w:tcPr>
          <w:p w14:paraId="1A743C5A" w14:textId="0879B729" w:rsidR="00F2687A" w:rsidRPr="002532D2" w:rsidRDefault="00F2687A" w:rsidP="002532D2">
            <w:pPr>
              <w:ind w:left="37" w:right="142"/>
              <w:jc w:val="center"/>
              <w:rPr>
                <w:b/>
                <w:bCs/>
              </w:rPr>
            </w:pPr>
            <w:bookmarkStart w:id="1" w:name="_Hlk40730914"/>
            <w:r w:rsidRPr="002532D2">
              <w:rPr>
                <w:rFonts w:eastAsiaTheme="minorEastAsia"/>
                <w:b/>
                <w:bCs/>
                <w:lang w:eastAsia="en-US"/>
              </w:rPr>
              <w:t>LÍNGUA PORTUGUESA</w:t>
            </w:r>
            <w:r w:rsidRPr="00F2687A">
              <w:rPr>
                <w:rFonts w:eastAsiaTheme="minorEastAsia"/>
                <w:b/>
                <w:bCs/>
                <w:lang w:eastAsia="en-US"/>
              </w:rPr>
              <w:t xml:space="preserve"> – 6º </w:t>
            </w:r>
            <w:r w:rsidR="00906857" w:rsidRPr="002532D2">
              <w:rPr>
                <w:rFonts w:eastAsiaTheme="minorEastAsia"/>
                <w:b/>
                <w:bCs/>
                <w:lang w:eastAsia="en-US"/>
              </w:rPr>
              <w:t>ANO</w:t>
            </w:r>
            <w:r w:rsidR="00906857" w:rsidRPr="002532D2">
              <w:rPr>
                <w:b/>
                <w:bCs/>
              </w:rPr>
              <w:t xml:space="preserve"> </w:t>
            </w:r>
          </w:p>
        </w:tc>
        <w:tc>
          <w:tcPr>
            <w:tcW w:w="4672" w:type="dxa"/>
            <w:gridSpan w:val="2"/>
            <w:vMerge w:val="restart"/>
          </w:tcPr>
          <w:p w14:paraId="783C14D2" w14:textId="77777777" w:rsidR="00F2687A" w:rsidRPr="002532D2" w:rsidRDefault="00F2687A" w:rsidP="00A05619">
            <w:pPr>
              <w:spacing w:after="160"/>
              <w:jc w:val="both"/>
              <w:rPr>
                <w:b/>
                <w:bCs/>
              </w:rPr>
            </w:pPr>
            <w:r w:rsidRPr="002532D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B16566" wp14:editId="6B8BFC0E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687A" w:rsidRPr="002532D2" w14:paraId="1A3E14EA" w14:textId="77777777" w:rsidTr="00A05619">
        <w:trPr>
          <w:trHeight w:val="459"/>
        </w:trPr>
        <w:tc>
          <w:tcPr>
            <w:tcW w:w="6096" w:type="dxa"/>
            <w:vAlign w:val="center"/>
          </w:tcPr>
          <w:p w14:paraId="3F6C1D86" w14:textId="0179F5ED" w:rsidR="00F2687A" w:rsidRPr="002532D2" w:rsidRDefault="00F2687A" w:rsidP="002532D2">
            <w:pPr>
              <w:ind w:left="37" w:right="142"/>
              <w:jc w:val="center"/>
              <w:rPr>
                <w:bCs/>
              </w:rPr>
            </w:pPr>
            <w:r w:rsidRPr="002532D2">
              <w:rPr>
                <w:bCs/>
              </w:rPr>
              <w:t xml:space="preserve"> </w:t>
            </w:r>
            <w:r w:rsidR="00295F56">
              <w:rPr>
                <w:bCs/>
              </w:rPr>
              <w:t>6</w:t>
            </w:r>
            <w:r w:rsidRPr="002532D2">
              <w:rPr>
                <w:bCs/>
              </w:rPr>
              <w:t xml:space="preserve">ª SEMANA – 2º CORTE                       </w:t>
            </w:r>
          </w:p>
        </w:tc>
        <w:tc>
          <w:tcPr>
            <w:tcW w:w="4672" w:type="dxa"/>
            <w:gridSpan w:val="2"/>
            <w:vMerge/>
          </w:tcPr>
          <w:p w14:paraId="31B57B0B" w14:textId="77777777" w:rsidR="00F2687A" w:rsidRPr="002532D2" w:rsidRDefault="00F2687A" w:rsidP="00A05619">
            <w:pPr>
              <w:spacing w:after="160"/>
              <w:jc w:val="both"/>
              <w:rPr>
                <w:noProof/>
              </w:rPr>
            </w:pPr>
          </w:p>
        </w:tc>
      </w:tr>
      <w:tr w:rsidR="00F2687A" w:rsidRPr="002532D2" w14:paraId="6DBA32BA" w14:textId="77777777" w:rsidTr="009F3B34">
        <w:trPr>
          <w:trHeight w:val="174"/>
        </w:trPr>
        <w:tc>
          <w:tcPr>
            <w:tcW w:w="10768" w:type="dxa"/>
            <w:gridSpan w:val="3"/>
          </w:tcPr>
          <w:p w14:paraId="5AB50629" w14:textId="2379AFAB" w:rsidR="00F2687A" w:rsidRPr="002532D2" w:rsidRDefault="00F2687A" w:rsidP="002532D2">
            <w:pPr>
              <w:ind w:right="142"/>
              <w:jc w:val="both"/>
              <w:rPr>
                <w:rFonts w:eastAsia="Calibri"/>
                <w:iCs/>
              </w:rPr>
            </w:pPr>
            <w:r w:rsidRPr="002532D2">
              <w:rPr>
                <w:bCs/>
              </w:rPr>
              <w:t xml:space="preserve">Tema / Conhecimento: </w:t>
            </w:r>
            <w:r w:rsidR="002532D2" w:rsidRPr="002532D2">
              <w:rPr>
                <w:bCs/>
              </w:rPr>
              <w:t>Romance de Aventura</w:t>
            </w:r>
          </w:p>
        </w:tc>
      </w:tr>
      <w:tr w:rsidR="00F2687A" w:rsidRPr="002532D2" w14:paraId="724D8FE2" w14:textId="77777777" w:rsidTr="00A05619">
        <w:trPr>
          <w:trHeight w:val="876"/>
        </w:trPr>
        <w:tc>
          <w:tcPr>
            <w:tcW w:w="10768" w:type="dxa"/>
            <w:gridSpan w:val="3"/>
          </w:tcPr>
          <w:p w14:paraId="1B38EFA0" w14:textId="21D48E30" w:rsidR="00205E5E" w:rsidRPr="002532D2" w:rsidRDefault="00F2687A" w:rsidP="009F3B34">
            <w:pPr>
              <w:jc w:val="both"/>
              <w:rPr>
                <w:sz w:val="22"/>
                <w:szCs w:val="22"/>
              </w:rPr>
            </w:pPr>
            <w:r w:rsidRPr="002532D2">
              <w:rPr>
                <w:sz w:val="22"/>
                <w:szCs w:val="22"/>
              </w:rPr>
              <w:t xml:space="preserve">Habilidades: </w:t>
            </w:r>
            <w:r w:rsidR="0096429C">
              <w:t xml:space="preserve"> </w:t>
            </w:r>
            <w:r w:rsidR="0096429C" w:rsidRPr="0096429C">
              <w:rPr>
                <w:sz w:val="22"/>
                <w:szCs w:val="22"/>
              </w:rPr>
              <w:t>EF69LP47-A) Analisar, em textos narrativos ficcionais, as diferentes formas de composição próprias de cada gênero, os recursos coesivos que constroem a passagem do tempo e articulam suas partes, as escolhas lexicais típicas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</w:t>
            </w:r>
            <w:r w:rsidR="007A7AD5">
              <w:rPr>
                <w:sz w:val="22"/>
                <w:szCs w:val="22"/>
              </w:rPr>
              <w:t xml:space="preserve">; </w:t>
            </w:r>
            <w:r w:rsidR="00205E5E" w:rsidRPr="00205E5E">
              <w:rPr>
                <w:sz w:val="22"/>
                <w:szCs w:val="22"/>
              </w:rPr>
              <w:t>(EF67LP30-A) Criar narrativas ficcionais, tais como contos populares, contos de mistério, narrativas de enigma, crônicas, histórias em quadrinhos, entre outros, que utilizem os recursos sonoros, cenários e personagens realistas ou de fantasia</w:t>
            </w:r>
          </w:p>
        </w:tc>
      </w:tr>
      <w:tr w:rsidR="00F2687A" w:rsidRPr="002532D2" w14:paraId="75ECB7B6" w14:textId="77777777" w:rsidTr="00A05619">
        <w:tc>
          <w:tcPr>
            <w:tcW w:w="7797" w:type="dxa"/>
            <w:gridSpan w:val="2"/>
          </w:tcPr>
          <w:p w14:paraId="2495CB3D" w14:textId="77777777" w:rsidR="00F2687A" w:rsidRPr="002532D2" w:rsidRDefault="00F2687A" w:rsidP="002532D2">
            <w:pPr>
              <w:ind w:left="37" w:right="142"/>
              <w:rPr>
                <w:b/>
                <w:bCs/>
              </w:rPr>
            </w:pPr>
            <w:r w:rsidRPr="002532D2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21A299A3" w14:textId="77777777" w:rsidR="00F2687A" w:rsidRPr="002532D2" w:rsidRDefault="00F2687A" w:rsidP="00A05619">
            <w:pPr>
              <w:ind w:right="142"/>
              <w:rPr>
                <w:bCs/>
              </w:rPr>
            </w:pPr>
            <w:r w:rsidRPr="002532D2">
              <w:rPr>
                <w:bCs/>
              </w:rPr>
              <w:t xml:space="preserve">DATA: </w:t>
            </w:r>
          </w:p>
        </w:tc>
      </w:tr>
      <w:tr w:rsidR="00F2687A" w:rsidRPr="002532D2" w14:paraId="544F0CF8" w14:textId="77777777" w:rsidTr="00A05619">
        <w:tc>
          <w:tcPr>
            <w:tcW w:w="10768" w:type="dxa"/>
            <w:gridSpan w:val="3"/>
          </w:tcPr>
          <w:p w14:paraId="1550B57C" w14:textId="77777777" w:rsidR="00F2687A" w:rsidRPr="002532D2" w:rsidRDefault="00F2687A" w:rsidP="002532D2">
            <w:pPr>
              <w:ind w:left="37" w:right="142"/>
              <w:rPr>
                <w:bCs/>
              </w:rPr>
            </w:pPr>
            <w:r w:rsidRPr="002532D2">
              <w:rPr>
                <w:bCs/>
              </w:rPr>
              <w:t>UNIDADE ESCOLAR:</w:t>
            </w:r>
          </w:p>
        </w:tc>
      </w:tr>
    </w:tbl>
    <w:bookmarkEnd w:id="1"/>
    <w:p w14:paraId="5EC540C8" w14:textId="32A12967" w:rsidR="00385716" w:rsidRPr="00FF00BB" w:rsidRDefault="009F3B34" w:rsidP="00FF00BB">
      <w:pPr>
        <w:ind w:right="142" w:firstLine="567"/>
        <w:rPr>
          <w:b/>
          <w:sz w:val="22"/>
          <w:szCs w:val="22"/>
        </w:rPr>
      </w:pPr>
      <w:r w:rsidRPr="002532D2">
        <w:rPr>
          <w:b/>
          <w:sz w:val="22"/>
          <w:szCs w:val="22"/>
        </w:rPr>
        <w:t>ROMANCE DE AVENTURA</w:t>
      </w:r>
    </w:p>
    <w:p w14:paraId="1FB82E5F" w14:textId="1C63F731" w:rsidR="00AB393A" w:rsidRPr="002532D2" w:rsidRDefault="00AB393A" w:rsidP="00AB393A">
      <w:pPr>
        <w:pStyle w:val="PargrafodaLista"/>
        <w:rPr>
          <w:shd w:val="clear" w:color="auto" w:fill="FFFFFF"/>
        </w:rPr>
      </w:pPr>
    </w:p>
    <w:p w14:paraId="55627A76" w14:textId="155CF984" w:rsidR="00205E5E" w:rsidRDefault="00205E5E" w:rsidP="00CA232F">
      <w:pPr>
        <w:spacing w:line="276" w:lineRule="auto"/>
        <w:jc w:val="both"/>
        <w:rPr>
          <w:color w:val="424242"/>
        </w:rPr>
      </w:pPr>
      <w:r w:rsidRPr="00205E5E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B1A9B5" wp14:editId="7FDD87DE">
                <wp:simplePos x="0" y="0"/>
                <wp:positionH relativeFrom="column">
                  <wp:posOffset>173355</wp:posOffset>
                </wp:positionH>
                <wp:positionV relativeFrom="paragraph">
                  <wp:posOffset>5715</wp:posOffset>
                </wp:positionV>
                <wp:extent cx="6242050" cy="641350"/>
                <wp:effectExtent l="0" t="0" r="254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82BA" w14:textId="763427FD" w:rsidR="00205E5E" w:rsidRDefault="00205E5E" w:rsidP="00205E5E">
                            <w:pPr>
                              <w:ind w:left="284" w:hanging="284"/>
                              <w:jc w:val="both"/>
                              <w:textAlignment w:val="baseline"/>
                              <w:outlineLvl w:val="1"/>
                              <w:rPr>
                                <w:rFonts w:eastAsia="Calibri"/>
                                <w:shd w:val="clear" w:color="auto" w:fill="FFFFFF"/>
                                <w:lang w:eastAsia="en-US"/>
                              </w:rPr>
                            </w:pPr>
                            <w:r w:rsidRPr="009D268B">
                              <w:rPr>
                                <w:b/>
                              </w:rPr>
                              <w:t>Romance de aventura</w:t>
                            </w:r>
                            <w:r w:rsidRPr="009D268B">
                              <w:t>:</w:t>
                            </w:r>
                            <w:r w:rsidRPr="009D268B">
                              <w:rPr>
                                <w:rFonts w:eastAsia="Calibri"/>
                                <w:shd w:val="clear" w:color="auto" w:fill="FFFFFF"/>
                                <w:lang w:eastAsia="en-US"/>
                              </w:rPr>
                              <w:t xml:space="preserve"> os romances de aventura compõem um gênero da literatura que gira especialmente em torno das viagens, do mistério e dos perigos. Um ingrediente essencial dessas obras é a ação, a qual domina a cena e é fundamental para o desenrolar da trama.</w:t>
                            </w:r>
                          </w:p>
                          <w:p w14:paraId="21721D2E" w14:textId="0BD7F08E" w:rsidR="00205E5E" w:rsidRDefault="00205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A9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.65pt;margin-top:.45pt;width:491.5pt;height:5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">
                <v:textbox>
                  <w:txbxContent>
                    <w:p w14:paraId="22E782BA" w14:textId="763427FD" w:rsidR="00205E5E" w:rsidRDefault="00205E5E" w:rsidP="00205E5E">
                      <w:pPr>
                        <w:ind w:left="284" w:hanging="284"/>
                        <w:jc w:val="both"/>
                        <w:textAlignment w:val="baseline"/>
                        <w:outlineLvl w:val="1"/>
                        <w:rPr>
                          <w:rFonts w:eastAsia="Calibri"/>
                          <w:shd w:val="clear" w:color="auto" w:fill="FFFFFF"/>
                          <w:lang w:eastAsia="en-US"/>
                        </w:rPr>
                      </w:pPr>
                      <w:r w:rsidRPr="009D268B">
                        <w:rPr>
                          <w:b/>
                        </w:rPr>
                        <w:t>Romance de aventura</w:t>
                      </w:r>
                      <w:r w:rsidRPr="009D268B">
                        <w:t>:</w:t>
                      </w:r>
                      <w:r w:rsidRPr="009D268B">
                        <w:rPr>
                          <w:rFonts w:eastAsia="Calibri"/>
                          <w:shd w:val="clear" w:color="auto" w:fill="FFFFFF"/>
                          <w:lang w:eastAsia="en-US"/>
                        </w:rPr>
                        <w:t xml:space="preserve"> os romances de aventura compõem um gênero da literatura que gira especialmente em torno das viagens, do mistério e dos perigos. Um ingrediente essencial dessas obras é a ação, a qual domina a cena e é fundamental para o desenrolar da trama.</w:t>
                      </w:r>
                    </w:p>
                    <w:p w14:paraId="21721D2E" w14:textId="0BD7F08E" w:rsidR="00205E5E" w:rsidRDefault="00205E5E"/>
                  </w:txbxContent>
                </v:textbox>
                <w10:wrap type="square"/>
              </v:shape>
            </w:pict>
          </mc:Fallback>
        </mc:AlternateContent>
      </w:r>
    </w:p>
    <w:p w14:paraId="4606330F" w14:textId="77777777" w:rsidR="00205E5E" w:rsidRDefault="00205E5E" w:rsidP="00CA232F">
      <w:pPr>
        <w:spacing w:line="276" w:lineRule="auto"/>
        <w:jc w:val="both"/>
        <w:rPr>
          <w:color w:val="424242"/>
        </w:rPr>
      </w:pPr>
    </w:p>
    <w:p w14:paraId="47BB14F8" w14:textId="73816711" w:rsidR="00205E5E" w:rsidRDefault="00205E5E" w:rsidP="00CA232F">
      <w:pPr>
        <w:spacing w:line="276" w:lineRule="auto"/>
        <w:jc w:val="both"/>
        <w:rPr>
          <w:color w:val="424242"/>
        </w:rPr>
      </w:pPr>
    </w:p>
    <w:p w14:paraId="66C2D285" w14:textId="77777777" w:rsidR="00205E5E" w:rsidRDefault="00205E5E" w:rsidP="00CA232F">
      <w:pPr>
        <w:spacing w:line="276" w:lineRule="auto"/>
        <w:jc w:val="both"/>
        <w:rPr>
          <w:color w:val="424242"/>
        </w:rPr>
      </w:pPr>
    </w:p>
    <w:p w14:paraId="5DCE9209" w14:textId="1DD09A79" w:rsidR="00CA232F" w:rsidRDefault="00ED3F51" w:rsidP="007A7AD5">
      <w:pPr>
        <w:spacing w:line="276" w:lineRule="auto"/>
        <w:ind w:left="142"/>
        <w:jc w:val="both"/>
        <w:rPr>
          <w:color w:val="424242"/>
        </w:rPr>
      </w:pPr>
      <w:r>
        <w:rPr>
          <w:color w:val="424242"/>
        </w:rPr>
        <w:t>A Criatura</w:t>
      </w:r>
    </w:p>
    <w:p w14:paraId="01C52B30" w14:textId="77777777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A tempestade tornava a noite ainda mais escura e assustadora. Raios riscavam o céu de chumbo e a luz azulada dos relâmpagos iluminava o vale solitário, penetrando entre as árvores da floresta espessa. Os trovões retumbavam como súbitos tiros de canhão, interrompendo o silêncio do cenário [...]. </w:t>
      </w:r>
    </w:p>
    <w:p w14:paraId="6D28ECB1" w14:textId="15EA1393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Alimentadas pela chuva insistente, as águas do rio começavam a subir e a invadir as margens, carregando tudo o que encontravam no caminho. Barrancos despencavam e árvores eram arrancadas pela força da correnteza, enquanto o rio se misturava ao resto como se tudo fosse uma coisa só. Mas algo... ou alguém... ainda resistia. Agarrado desesperadamente a um tronco grosso que as águas levavam rio abaixo, um garoto exausto e ferido lutava para se manter consciente e ter alguma chance de sobreviver. Volta e meia seus braços escorregavam e ele quase afundava, mas logo ganhava novas forças, erguia a cabeça e tentava inutilmente dirigir o tronco para uma das margens. </w:t>
      </w:r>
    </w:p>
    <w:p w14:paraId="560D2AAA" w14:textId="77777777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  <w:sectPr w:rsidR="00ED3F51" w:rsidRPr="009D268B" w:rsidSect="00AF06C7">
          <w:type w:val="continuous"/>
          <w:pgSz w:w="11907" w:h="16840" w:code="9"/>
          <w:pgMar w:top="567" w:right="567" w:bottom="567" w:left="567" w:header="567" w:footer="567" w:gutter="0"/>
          <w:pgBorders>
            <w:top w:val="thinThickThinMediumGap" w:sz="24" w:space="1" w:color="auto"/>
            <w:left w:val="thinThickThinMediumGap" w:sz="24" w:space="4" w:color="auto"/>
            <w:bottom w:val="thinThickThinMediumGap" w:sz="24" w:space="1" w:color="auto"/>
            <w:right w:val="thinThickThinMediumGap" w:sz="24" w:space="4" w:color="auto"/>
          </w:pgBorders>
          <w:cols w:sep="1" w:space="284"/>
          <w:titlePg/>
          <w:docGrid w:linePitch="360"/>
        </w:sectPr>
      </w:pPr>
    </w:p>
    <w:p w14:paraId="522AADB9" w14:textId="77777777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De repente, no período de silêncio que se seguia a cada trovão, ele começou a ouvir um barulho inquietante, que ficava mais e mais próximo. Uma fumaça esquisita se erguia à frente, e ele então compreendeu: era uma cachoeira! [...]</w:t>
      </w:r>
    </w:p>
    <w:p w14:paraId="4A57769C" w14:textId="77777777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Num pulo desesperado, agarrou o ramo de uma árvore que ainda se mantinha de pé perto da margem e soltou o tronco flutuante, que seguiu seu caminho até a beira do precipício e nele mergulhou descontrolado.</w:t>
      </w:r>
    </w:p>
    <w:p w14:paraId="186E27CD" w14:textId="77777777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A tempestade prosseguia e cegava o garoto, o rio continuava seu curso feroz e a cachoeira rosnava bem perto de onde ele estava. De repente, percebeu que a distância entre uma das margens e o galho em que se pendurava talvez pudesse ser vencida com um pulo. Deu um jeito de se livrar da camisa molhada, que colava em seu corpo e tolhia seus movimentos. Respirou fundo para tomar coragem.</w:t>
      </w:r>
    </w:p>
    <w:p w14:paraId="54F990E1" w14:textId="54CF1256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Se errasse o pulo, seria engolido pela queda d’água..., mas, se acertasse, estaria a salvo. Viu que não tinha outra saída e resolveu tentar. Tomou impulso e [...] conseguiu alcançar a margem. [...]</w:t>
      </w:r>
    </w:p>
    <w:p w14:paraId="0537E46E" w14:textId="77777777" w:rsidR="00ED3F51" w:rsidRPr="009D268B" w:rsidRDefault="00ED3F51" w:rsidP="007A7AD5">
      <w:pPr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Ficou de pé meio vacilante e examinou o lugar em torno, tentando decidir para que lado ir. Foi quando ouviu um rugido horrível, que parecia vir de bem perto. Correu para o lado oposto, mas não foi longe. Logo se viu encurralado em frente a um penhasco gigantesco, que barrava sua passagem. O rugido se aproximava cada vez mais.</w:t>
      </w:r>
    </w:p>
    <w:p w14:paraId="4C42F786" w14:textId="77777777" w:rsidR="00ED3F51" w:rsidRPr="009D268B" w:rsidRDefault="00ED3F51" w:rsidP="007A7AD5">
      <w:pPr>
        <w:shd w:val="clear" w:color="auto" w:fill="FFFFFF"/>
        <w:spacing w:line="276" w:lineRule="auto"/>
        <w:ind w:left="142"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Estava sem saída. De um lado, o penhasco intransponível; de outro, uma fera esfomeada que o cercava pronta para atacar. Então, viu um buraco no paredão de pedra e se meteu dentro dele com rapidez. A fera o seguiu até a entrada da caverna, mas foi surpreendida. Com uma pedra grande que achou na porta da gruta, o garoto golpeou a cabeça do animal com toda a força que pôde e a fera cambaleou até cair, desacordada.</w:t>
      </w:r>
    </w:p>
    <w:p w14:paraId="401EA5EC" w14:textId="5C3375C9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lastRenderedPageBreak/>
        <w:t>Já fora da caverna, ele examinou o penhasco que teria que atravessar antes que o bicho voltasse a si. [...]Foi quando uma águia enorme passou</w:t>
      </w:r>
      <w:r>
        <w:rPr>
          <w:rFonts w:eastAsia="Calibri"/>
          <w:lang w:eastAsia="en-US"/>
        </w:rPr>
        <w:t xml:space="preserve"> </w:t>
      </w:r>
      <w:r w:rsidRPr="009D268B">
        <w:rPr>
          <w:rFonts w:eastAsia="Calibri"/>
          <w:lang w:eastAsia="en-US"/>
        </w:rPr>
        <w:t>voando bem baixo e o garoto a agarrou</w:t>
      </w:r>
      <w:r>
        <w:rPr>
          <w:rFonts w:eastAsia="Calibri"/>
          <w:lang w:eastAsia="en-US"/>
        </w:rPr>
        <w:t xml:space="preserve"> </w:t>
      </w:r>
      <w:r w:rsidRPr="009D268B">
        <w:rPr>
          <w:rFonts w:eastAsia="Calibri"/>
          <w:lang w:eastAsia="en-US"/>
        </w:rPr>
        <w:t xml:space="preserve">pelos pés, alçando voo com </w:t>
      </w:r>
    </w:p>
    <w:p w14:paraId="72D02B31" w14:textId="77777777" w:rsidR="00ED3F51" w:rsidRPr="009D268B" w:rsidRDefault="00ED3F51" w:rsidP="00ED3F5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ela. Vendo-se no ar, olhou para baixo, horrorizado. Se caísse, não ia sobrar pedaço. Segurou com firmeza as compridas garras do pássaro e atravessou para o outro lado do penhasco.</w:t>
      </w:r>
    </w:p>
    <w:p w14:paraId="3715FC8C" w14:textId="77777777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O outro lado tinha um cenário muito diferente. Para começar, era dia, e o sol brilhava num céu sem nuvens sobre uma pista de corrida cheia de obstáculos, onde se posicionavam motocicletas devidamente montadas por pilotos de macacão e capacete, em posição de largada. Apenas em uma das motos não havia ninguém.</w:t>
      </w:r>
    </w:p>
    <w:p w14:paraId="6186698A" w14:textId="77777777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A águia deu um voo rasante sobre a pista, e o garoto se soltou quando ela passava bem em cima da moto desocupada. Assim que ele caiu montado, foi dado o sinal de largada.</w:t>
      </w:r>
    </w:p>
    <w:p w14:paraId="7C8BB56F" w14:textId="77777777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As motos aceleraram ruidosamente e partiram em disparada, enfrentando obstáculos como rampas, buracos e lamaçais. O páreo era duro, mas a motocicleta do garoto era uma das mais velozes. Logo tomou a dianteira, seguida de perto por uma moto preta reluzente, conduzida por um piloto de aparência soturna. [...]</w:t>
      </w:r>
    </w:p>
    <w:p w14:paraId="16BC6F85" w14:textId="77777777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Inclinando o corpo um pouco mais, o garoto conseguiu acelerar sua moto e aumentou a distância entre ele e o segundo colocado. Mas o piloto misterioso tinha uma carta na manga: num golpe rápido, fez sua moto chegar por trás e, com um movimento preciso, deu uma espécie de rasteira na moto do garoto.</w:t>
      </w:r>
    </w:p>
    <w:p w14:paraId="560EEF19" w14:textId="77777777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A motocicleta derrapou e caiu, rolando estrondosamente pelo chão da pista e levantando uma nuvem de poeira. O garoto rolou com ela e ambos se chocaram com violência contra uma montanha de terra, um dos últimos obstáculos antes da chegada. </w:t>
      </w:r>
      <w:bookmarkStart w:id="2" w:name="_Hlk40987228"/>
      <w:r w:rsidRPr="009D268B">
        <w:rPr>
          <w:rFonts w:eastAsia="Calibri"/>
          <w:lang w:eastAsia="en-US"/>
        </w:rPr>
        <w:t>A moto negra ganhou a corrida, sob os aplausos da multidão excitada, e o garoto ficou desmaiado no chão.</w:t>
      </w:r>
    </w:p>
    <w:bookmarkEnd w:id="2"/>
    <w:p w14:paraId="4FDA2F92" w14:textId="6BE26E3B" w:rsidR="00ED3F51" w:rsidRPr="009D268B" w:rsidRDefault="00ED3F51" w:rsidP="00ED3F51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>Com um sorriso vitorioso, Eugênio viu aparecer na tela as palavras FIM DE JOGO. Soltou o joystick e limpou na bermuda o suor da mão. [...]</w:t>
      </w:r>
    </w:p>
    <w:p w14:paraId="005FCC29" w14:textId="4AA7C731" w:rsidR="00ED3F51" w:rsidRPr="007A7AD5" w:rsidRDefault="00ED3F51" w:rsidP="007A7AD5">
      <w:pPr>
        <w:shd w:val="clear" w:color="auto" w:fill="FFFFFF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7A7AD5">
        <w:rPr>
          <w:rFonts w:eastAsia="Calibri"/>
          <w:sz w:val="20"/>
          <w:szCs w:val="20"/>
          <w:lang w:eastAsia="en-US"/>
        </w:rPr>
        <w:t xml:space="preserve">Laura </w:t>
      </w:r>
      <w:proofErr w:type="spellStart"/>
      <w:r w:rsidRPr="007A7AD5">
        <w:rPr>
          <w:rFonts w:eastAsia="Calibri"/>
          <w:sz w:val="20"/>
          <w:szCs w:val="20"/>
          <w:lang w:eastAsia="en-US"/>
        </w:rPr>
        <w:t>Bergallo</w:t>
      </w:r>
      <w:proofErr w:type="spellEnd"/>
      <w:r w:rsidRPr="007A7AD5">
        <w:rPr>
          <w:rFonts w:eastAsia="Calibri"/>
          <w:sz w:val="20"/>
          <w:szCs w:val="20"/>
          <w:lang w:eastAsia="en-US"/>
        </w:rPr>
        <w:t>. A criatura. São Paulo: SM, 2005. p. 37-</w:t>
      </w:r>
      <w:r w:rsidR="00295F56" w:rsidRPr="007A7AD5">
        <w:rPr>
          <w:rFonts w:eastAsia="Calibri"/>
          <w:sz w:val="20"/>
          <w:szCs w:val="20"/>
          <w:lang w:eastAsia="en-US"/>
        </w:rPr>
        <w:t>44. LEITURA</w:t>
      </w:r>
      <w:r w:rsidRPr="007A7AD5">
        <w:rPr>
          <w:rFonts w:eastAsia="Calibri"/>
          <w:sz w:val="20"/>
          <w:szCs w:val="20"/>
          <w:lang w:eastAsia="en-US"/>
        </w:rPr>
        <w:t xml:space="preserve"> 2 Romance de aventura</w:t>
      </w:r>
    </w:p>
    <w:p w14:paraId="538B86F1" w14:textId="77777777" w:rsidR="00FF00BB" w:rsidRDefault="00FF00BB" w:rsidP="007A7AD5">
      <w:pPr>
        <w:shd w:val="clear" w:color="auto" w:fill="FFFFFF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7A7AD5">
        <w:rPr>
          <w:rFonts w:eastAsia="Calibri"/>
          <w:sz w:val="20"/>
          <w:szCs w:val="20"/>
          <w:lang w:eastAsia="en-US"/>
        </w:rPr>
        <w:t xml:space="preserve">Disponível em: </w:t>
      </w:r>
      <w:hyperlink r:id="rId12" w:history="1">
        <w:r w:rsidRPr="007A7AD5">
          <w:rPr>
            <w:rFonts w:eastAsia="Calibri"/>
            <w:sz w:val="20"/>
            <w:szCs w:val="20"/>
            <w:u w:val="single"/>
            <w:lang w:eastAsia="en-US"/>
          </w:rPr>
          <w:t>https://drive.google.com/file/d/13bpeh28QTwBNeLTJufzdm333OwwWXt_v/view</w:t>
        </w:r>
      </w:hyperlink>
      <w:r w:rsidRPr="007A7AD5">
        <w:rPr>
          <w:rFonts w:eastAsia="Calibri"/>
          <w:sz w:val="20"/>
          <w:szCs w:val="20"/>
          <w:lang w:eastAsia="en-US"/>
        </w:rPr>
        <w:t xml:space="preserve"> Acesso em 04 de maio de 2020</w:t>
      </w:r>
    </w:p>
    <w:p w14:paraId="78E9D2DA" w14:textId="77777777" w:rsidR="00ED3F51" w:rsidRDefault="00ED3F51" w:rsidP="00CA232F">
      <w:pPr>
        <w:spacing w:line="276" w:lineRule="auto"/>
        <w:jc w:val="both"/>
        <w:rPr>
          <w:color w:val="424242"/>
        </w:rPr>
      </w:pPr>
    </w:p>
    <w:p w14:paraId="2155FF77" w14:textId="6810B299" w:rsidR="00ED3F51" w:rsidRDefault="007A7AD5" w:rsidP="00ED3F51">
      <w:pPr>
        <w:ind w:left="284" w:hanging="284"/>
        <w:jc w:val="both"/>
        <w:textAlignment w:val="baseline"/>
        <w:outlineLvl w:val="1"/>
        <w:rPr>
          <w:bCs/>
          <w:lang w:eastAsia="en-US"/>
        </w:rPr>
      </w:pPr>
      <w:r>
        <w:tab/>
      </w:r>
      <w:r w:rsidR="00ED3F51" w:rsidRPr="00294300">
        <w:t>Vamos analisar o texto?</w:t>
      </w:r>
      <w:r w:rsidR="00ED3F51" w:rsidRPr="00294300">
        <w:rPr>
          <w:bCs/>
          <w:lang w:eastAsia="en-US"/>
        </w:rPr>
        <w:t xml:space="preserve">   </w:t>
      </w:r>
      <w:r w:rsidR="00ED3F51" w:rsidRPr="009D268B">
        <w:rPr>
          <w:bCs/>
          <w:lang w:eastAsia="en-US"/>
        </w:rPr>
        <w:t>Responda as atividades abaixo em seu caderno</w:t>
      </w:r>
      <w:r w:rsidR="00ED3F51">
        <w:rPr>
          <w:bCs/>
          <w:lang w:eastAsia="en-US"/>
        </w:rPr>
        <w:t>:</w:t>
      </w:r>
    </w:p>
    <w:p w14:paraId="2C6A8EA4" w14:textId="63A085BA" w:rsidR="00ED3F51" w:rsidRDefault="00ED3F51" w:rsidP="00ED3F51">
      <w:pPr>
        <w:pStyle w:val="PargrafodaLista"/>
        <w:numPr>
          <w:ilvl w:val="0"/>
          <w:numId w:val="46"/>
        </w:numPr>
        <w:shd w:val="clear" w:color="auto" w:fill="FFFFFF"/>
        <w:spacing w:line="300" w:lineRule="atLeast"/>
        <w:jc w:val="both"/>
      </w:pPr>
      <w:r w:rsidRPr="00020230">
        <w:t>Relacione cada palavra da coluna da esquerda com seu significado, na coluna da direita. Consulte o dicionário.</w:t>
      </w:r>
    </w:p>
    <w:p w14:paraId="0EEEE35A" w14:textId="30A4E0EB" w:rsidR="00ED3F51" w:rsidRDefault="00ED3F51" w:rsidP="00ED3F51">
      <w:pPr>
        <w:pStyle w:val="PargrafodaLista"/>
        <w:numPr>
          <w:ilvl w:val="0"/>
          <w:numId w:val="30"/>
        </w:numPr>
        <w:shd w:val="clear" w:color="auto" w:fill="FFFFFF"/>
        <w:spacing w:line="300" w:lineRule="atLeast"/>
        <w:jc w:val="both"/>
      </w:pPr>
      <w:r>
        <w:t xml:space="preserve">Intransponível                    </w:t>
      </w:r>
      <w:proofErr w:type="gramStart"/>
      <w:r>
        <w:t xml:space="preserve">   </w:t>
      </w:r>
      <w:r w:rsidRPr="00020230">
        <w:t>(</w:t>
      </w:r>
      <w:proofErr w:type="gramEnd"/>
      <w:r w:rsidRPr="00020230">
        <w:t xml:space="preserve">   ) </w:t>
      </w:r>
      <w:r w:rsidR="00FA4510" w:rsidRPr="00020230">
        <w:t>voo</w:t>
      </w:r>
      <w:r w:rsidRPr="00020230">
        <w:t xml:space="preserve"> muito próximo ao solo</w:t>
      </w:r>
    </w:p>
    <w:p w14:paraId="7D94A8E4" w14:textId="77777777" w:rsidR="00ED3F51" w:rsidRDefault="00ED3F51" w:rsidP="00ED3F51">
      <w:pPr>
        <w:pStyle w:val="PargrafodaLista"/>
        <w:numPr>
          <w:ilvl w:val="0"/>
          <w:numId w:val="30"/>
        </w:numPr>
        <w:shd w:val="clear" w:color="auto" w:fill="FFFFFF"/>
        <w:spacing w:line="300" w:lineRule="atLeast"/>
        <w:jc w:val="both"/>
      </w:pPr>
      <w:r>
        <w:t xml:space="preserve">Páreo                                  </w:t>
      </w:r>
      <w:proofErr w:type="gramStart"/>
      <w:r>
        <w:t xml:space="preserve">   </w:t>
      </w:r>
      <w:r w:rsidRPr="00020230">
        <w:t>(</w:t>
      </w:r>
      <w:proofErr w:type="gramEnd"/>
      <w:r w:rsidRPr="00020230">
        <w:t>   ) que não pode atravessar, não pode</w:t>
      </w:r>
      <w:r>
        <w:t xml:space="preserve"> ultrapassar</w:t>
      </w:r>
    </w:p>
    <w:p w14:paraId="4B2031AE" w14:textId="77777777" w:rsidR="00ED3F51" w:rsidRDefault="00ED3F51" w:rsidP="00ED3F51">
      <w:pPr>
        <w:pStyle w:val="PargrafodaLista"/>
        <w:numPr>
          <w:ilvl w:val="0"/>
          <w:numId w:val="30"/>
        </w:numPr>
        <w:shd w:val="clear" w:color="auto" w:fill="FFFFFF"/>
        <w:spacing w:line="300" w:lineRule="atLeast"/>
        <w:jc w:val="both"/>
      </w:pPr>
      <w:r>
        <w:t xml:space="preserve">Rasante                               </w:t>
      </w:r>
      <w:proofErr w:type="gramStart"/>
      <w:r>
        <w:t xml:space="preserve">   </w:t>
      </w:r>
      <w:r w:rsidRPr="00020230">
        <w:t>(</w:t>
      </w:r>
      <w:proofErr w:type="gramEnd"/>
      <w:r w:rsidRPr="00020230">
        <w:t xml:space="preserve">   ) fazer eco</w:t>
      </w:r>
    </w:p>
    <w:p w14:paraId="2D1ECDFB" w14:textId="77777777" w:rsidR="00ED3F51" w:rsidRDefault="00ED3F51" w:rsidP="00ED3F51">
      <w:pPr>
        <w:pStyle w:val="PargrafodaLista"/>
        <w:numPr>
          <w:ilvl w:val="0"/>
          <w:numId w:val="30"/>
        </w:numPr>
        <w:shd w:val="clear" w:color="auto" w:fill="FFFFFF"/>
        <w:spacing w:line="300" w:lineRule="atLeast"/>
        <w:jc w:val="both"/>
      </w:pPr>
      <w:r>
        <w:t xml:space="preserve">Retumbar                            </w:t>
      </w:r>
      <w:proofErr w:type="gramStart"/>
      <w:r>
        <w:t xml:space="preserve">   </w:t>
      </w:r>
      <w:r w:rsidRPr="00020230">
        <w:t>(</w:t>
      </w:r>
      <w:proofErr w:type="gramEnd"/>
      <w:r w:rsidRPr="00020230">
        <w:t xml:space="preserve">   ) assustador</w:t>
      </w:r>
    </w:p>
    <w:p w14:paraId="11D0F3FF" w14:textId="77777777" w:rsidR="00ED3F51" w:rsidRDefault="00ED3F51" w:rsidP="00ED3F51">
      <w:pPr>
        <w:pStyle w:val="PargrafodaLista"/>
        <w:numPr>
          <w:ilvl w:val="0"/>
          <w:numId w:val="30"/>
        </w:numPr>
        <w:shd w:val="clear" w:color="auto" w:fill="FFFFFF"/>
        <w:spacing w:line="300" w:lineRule="atLeast"/>
        <w:jc w:val="both"/>
      </w:pPr>
      <w:r>
        <w:t xml:space="preserve">Ruidosamente                     </w:t>
      </w:r>
      <w:proofErr w:type="gramStart"/>
      <w:r>
        <w:t xml:space="preserve">   </w:t>
      </w:r>
      <w:r w:rsidRPr="00020230">
        <w:t>(</w:t>
      </w:r>
      <w:proofErr w:type="gramEnd"/>
      <w:r w:rsidRPr="00020230">
        <w:t xml:space="preserve">   ) competição, disputa</w:t>
      </w:r>
    </w:p>
    <w:p w14:paraId="6E82D677" w14:textId="5E7A5D4F" w:rsidR="00ED3F51" w:rsidRPr="00243A2B" w:rsidRDefault="00ED3F51" w:rsidP="00CA232F">
      <w:pPr>
        <w:pStyle w:val="PargrafodaLista"/>
        <w:numPr>
          <w:ilvl w:val="0"/>
          <w:numId w:val="30"/>
        </w:numPr>
        <w:spacing w:line="276" w:lineRule="auto"/>
        <w:jc w:val="both"/>
        <w:rPr>
          <w:rFonts w:eastAsia="Calibri"/>
          <w:lang w:eastAsia="en-US"/>
        </w:rPr>
      </w:pPr>
      <w:r>
        <w:t xml:space="preserve">Soturno                               </w:t>
      </w:r>
      <w:proofErr w:type="gramStart"/>
      <w:r>
        <w:t xml:space="preserve">   </w:t>
      </w:r>
      <w:r w:rsidRPr="00020230">
        <w:t>(</w:t>
      </w:r>
      <w:proofErr w:type="gramEnd"/>
      <w:r w:rsidRPr="00020230">
        <w:t xml:space="preserve">   ) barulhento</w:t>
      </w:r>
    </w:p>
    <w:p w14:paraId="175A7C04" w14:textId="77777777" w:rsidR="00243A2B" w:rsidRPr="00243A2B" w:rsidRDefault="00243A2B" w:rsidP="00243A2B">
      <w:pPr>
        <w:pStyle w:val="PargrafodaLista"/>
        <w:spacing w:line="276" w:lineRule="auto"/>
        <w:jc w:val="both"/>
        <w:rPr>
          <w:rFonts w:eastAsia="Calibri"/>
          <w:lang w:eastAsia="en-US"/>
        </w:rPr>
      </w:pPr>
    </w:p>
    <w:p w14:paraId="29F6DF98" w14:textId="29209B7E" w:rsidR="00ED3F51" w:rsidRPr="009D268B" w:rsidRDefault="00A62B6C" w:rsidP="00ED3F51">
      <w:pPr>
        <w:spacing w:line="276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D3F51">
        <w:rPr>
          <w:rFonts w:eastAsia="Calibri"/>
          <w:lang w:eastAsia="en-US"/>
        </w:rPr>
        <w:t xml:space="preserve">. </w:t>
      </w:r>
      <w:r w:rsidR="00ED3F51" w:rsidRPr="009D268B">
        <w:rPr>
          <w:rFonts w:eastAsia="Calibri"/>
          <w:lang w:eastAsia="en-US"/>
        </w:rPr>
        <w:t xml:space="preserve">Podemos classificar esse texto como </w:t>
      </w:r>
    </w:p>
    <w:p w14:paraId="0CFADB6C" w14:textId="77777777" w:rsidR="00243A2B" w:rsidRDefault="00ED3F51" w:rsidP="00ED3F51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a)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uma narrativa de ficção          </w:t>
      </w:r>
    </w:p>
    <w:p w14:paraId="0888CEA2" w14:textId="036BBFC6" w:rsidR="00243A2B" w:rsidRDefault="00ED3F51" w:rsidP="00ED3F51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b)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uma narrativa de aventura </w:t>
      </w:r>
    </w:p>
    <w:p w14:paraId="7E2BB8FD" w14:textId="77777777" w:rsidR="00243A2B" w:rsidRPr="009D268B" w:rsidRDefault="00243A2B" w:rsidP="00243A2B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c)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uma descrição </w:t>
      </w:r>
    </w:p>
    <w:p w14:paraId="55C6777C" w14:textId="25FE3EBB" w:rsidR="00ED3F51" w:rsidRPr="009D268B" w:rsidRDefault="00243A2B" w:rsidP="00243A2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ED3F51" w:rsidRPr="009D268B">
        <w:rPr>
          <w:rFonts w:eastAsia="Calibri"/>
          <w:lang w:eastAsia="en-US"/>
        </w:rPr>
        <w:t xml:space="preserve">   d) </w:t>
      </w:r>
      <w:proofErr w:type="gramStart"/>
      <w:r w:rsidR="00ED3F51" w:rsidRPr="009D268B">
        <w:rPr>
          <w:rFonts w:eastAsia="Calibri"/>
          <w:lang w:eastAsia="en-US"/>
        </w:rPr>
        <w:t>(  )</w:t>
      </w:r>
      <w:proofErr w:type="gramEnd"/>
      <w:r w:rsidR="00ED3F51" w:rsidRPr="009D268B">
        <w:rPr>
          <w:rFonts w:eastAsia="Calibri"/>
          <w:lang w:eastAsia="en-US"/>
        </w:rPr>
        <w:t xml:space="preserve"> um conto</w:t>
      </w:r>
    </w:p>
    <w:p w14:paraId="5F73D386" w14:textId="2CC443A9" w:rsidR="00ED3F51" w:rsidRPr="00ED3F51" w:rsidRDefault="00ED3F51" w:rsidP="00ED3F51">
      <w:pPr>
        <w:pStyle w:val="PargrafodaLista"/>
        <w:spacing w:line="276" w:lineRule="auto"/>
        <w:jc w:val="both"/>
        <w:rPr>
          <w:color w:val="424242"/>
        </w:rPr>
      </w:pPr>
    </w:p>
    <w:p w14:paraId="2D571EA2" w14:textId="2C9E6468" w:rsidR="00ED3F51" w:rsidRDefault="00ED3F51" w:rsidP="00CA232F">
      <w:pPr>
        <w:spacing w:line="276" w:lineRule="auto"/>
        <w:jc w:val="both"/>
        <w:rPr>
          <w:color w:val="424242"/>
        </w:rPr>
      </w:pPr>
      <w:r>
        <w:rPr>
          <w:color w:val="424242"/>
        </w:rPr>
        <w:t xml:space="preserve">      </w:t>
      </w:r>
      <w:r w:rsidR="00A62B6C">
        <w:rPr>
          <w:color w:val="424242"/>
        </w:rPr>
        <w:t>3</w:t>
      </w:r>
      <w:r>
        <w:rPr>
          <w:color w:val="424242"/>
        </w:rPr>
        <w:t xml:space="preserve">. Preencha o quadro: 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954"/>
      </w:tblGrid>
      <w:tr w:rsidR="00ED3F51" w14:paraId="4ED7AB82" w14:textId="77777777" w:rsidTr="007A7AD5">
        <w:trPr>
          <w:trHeight w:val="214"/>
        </w:trPr>
        <w:tc>
          <w:tcPr>
            <w:tcW w:w="4110" w:type="dxa"/>
          </w:tcPr>
          <w:p w14:paraId="3C1C6CD2" w14:textId="32B2216A" w:rsidR="00ED3F51" w:rsidRDefault="00ED3F51" w:rsidP="00CA232F">
            <w:pPr>
              <w:spacing w:line="276" w:lineRule="auto"/>
              <w:jc w:val="both"/>
              <w:rPr>
                <w:color w:val="424242"/>
              </w:rPr>
            </w:pPr>
            <w:r>
              <w:rPr>
                <w:color w:val="424242"/>
              </w:rPr>
              <w:t>Qual é o tipo de narrador</w:t>
            </w:r>
            <w:r w:rsidR="0096429C">
              <w:rPr>
                <w:color w:val="424242"/>
              </w:rPr>
              <w:t>?</w:t>
            </w:r>
            <w:r>
              <w:rPr>
                <w:color w:val="424242"/>
              </w:rPr>
              <w:t xml:space="preserve"> </w:t>
            </w:r>
          </w:p>
        </w:tc>
        <w:tc>
          <w:tcPr>
            <w:tcW w:w="5954" w:type="dxa"/>
          </w:tcPr>
          <w:p w14:paraId="298783CA" w14:textId="77777777" w:rsidR="00ED3F51" w:rsidRDefault="00ED3F51" w:rsidP="00CA232F">
            <w:pPr>
              <w:spacing w:line="276" w:lineRule="auto"/>
              <w:jc w:val="both"/>
              <w:rPr>
                <w:color w:val="424242"/>
              </w:rPr>
            </w:pPr>
          </w:p>
        </w:tc>
      </w:tr>
      <w:tr w:rsidR="00ED3F51" w14:paraId="6C1A85B7" w14:textId="77777777" w:rsidTr="007A7AD5">
        <w:trPr>
          <w:trHeight w:val="207"/>
        </w:trPr>
        <w:tc>
          <w:tcPr>
            <w:tcW w:w="4110" w:type="dxa"/>
          </w:tcPr>
          <w:p w14:paraId="42DB6CDF" w14:textId="76B8AF61" w:rsidR="00ED3F51" w:rsidRDefault="00E41057" w:rsidP="00CA232F">
            <w:pPr>
              <w:spacing w:line="276" w:lineRule="auto"/>
              <w:jc w:val="both"/>
              <w:rPr>
                <w:color w:val="424242"/>
              </w:rPr>
            </w:pPr>
            <w:r>
              <w:rPr>
                <w:bCs/>
                <w:color w:val="333333"/>
              </w:rPr>
              <w:t>E</w:t>
            </w:r>
            <w:r w:rsidRPr="009D268B">
              <w:rPr>
                <w:bCs/>
                <w:color w:val="333333"/>
              </w:rPr>
              <w:t xml:space="preserve">m que </w:t>
            </w:r>
            <w:r w:rsidR="00FF00BB">
              <w:rPr>
                <w:bCs/>
                <w:color w:val="333333"/>
              </w:rPr>
              <w:t>t</w:t>
            </w:r>
            <w:r w:rsidR="00ED3F51" w:rsidRPr="009D268B">
              <w:rPr>
                <w:bCs/>
                <w:color w:val="333333"/>
              </w:rPr>
              <w:t>empo acontece o fato</w:t>
            </w:r>
            <w:r w:rsidR="0096429C">
              <w:rPr>
                <w:bCs/>
                <w:color w:val="333333"/>
              </w:rPr>
              <w:t>?</w:t>
            </w:r>
          </w:p>
        </w:tc>
        <w:tc>
          <w:tcPr>
            <w:tcW w:w="5954" w:type="dxa"/>
          </w:tcPr>
          <w:p w14:paraId="76EC8E43" w14:textId="77777777" w:rsidR="00ED3F51" w:rsidRDefault="00ED3F51" w:rsidP="00CA232F">
            <w:pPr>
              <w:spacing w:line="276" w:lineRule="auto"/>
              <w:jc w:val="both"/>
              <w:rPr>
                <w:color w:val="424242"/>
              </w:rPr>
            </w:pPr>
          </w:p>
        </w:tc>
      </w:tr>
      <w:tr w:rsidR="00ED3F51" w14:paraId="6841177C" w14:textId="77777777" w:rsidTr="007A7AD5">
        <w:trPr>
          <w:trHeight w:val="214"/>
        </w:trPr>
        <w:tc>
          <w:tcPr>
            <w:tcW w:w="4110" w:type="dxa"/>
          </w:tcPr>
          <w:p w14:paraId="5088B48A" w14:textId="262D0E35" w:rsidR="00ED3F51" w:rsidRDefault="00FF00BB" w:rsidP="00CA232F">
            <w:pPr>
              <w:spacing w:line="276" w:lineRule="auto"/>
              <w:jc w:val="both"/>
              <w:rPr>
                <w:color w:val="424242"/>
              </w:rPr>
            </w:pPr>
            <w:r>
              <w:rPr>
                <w:bCs/>
                <w:color w:val="333333"/>
              </w:rPr>
              <w:t>E</w:t>
            </w:r>
            <w:r w:rsidRPr="009D268B">
              <w:rPr>
                <w:bCs/>
                <w:color w:val="333333"/>
              </w:rPr>
              <w:t xml:space="preserve">m que </w:t>
            </w:r>
            <w:r>
              <w:rPr>
                <w:bCs/>
                <w:color w:val="333333"/>
              </w:rPr>
              <w:t>espaço</w:t>
            </w:r>
            <w:r w:rsidR="00ED3F51" w:rsidRPr="009D268B">
              <w:rPr>
                <w:bCs/>
                <w:color w:val="333333"/>
              </w:rPr>
              <w:t xml:space="preserve"> as ações acontecem</w:t>
            </w:r>
            <w:r w:rsidR="0096429C">
              <w:rPr>
                <w:bCs/>
                <w:color w:val="333333"/>
              </w:rPr>
              <w:t>?</w:t>
            </w:r>
          </w:p>
        </w:tc>
        <w:tc>
          <w:tcPr>
            <w:tcW w:w="5954" w:type="dxa"/>
          </w:tcPr>
          <w:p w14:paraId="2783041A" w14:textId="77777777" w:rsidR="00ED3F51" w:rsidRDefault="00ED3F51" w:rsidP="00CA232F">
            <w:pPr>
              <w:spacing w:line="276" w:lineRule="auto"/>
              <w:jc w:val="both"/>
              <w:rPr>
                <w:color w:val="424242"/>
              </w:rPr>
            </w:pPr>
          </w:p>
        </w:tc>
      </w:tr>
      <w:tr w:rsidR="00ED3F51" w14:paraId="391708CD" w14:textId="77777777" w:rsidTr="007A7AD5">
        <w:trPr>
          <w:trHeight w:val="214"/>
        </w:trPr>
        <w:tc>
          <w:tcPr>
            <w:tcW w:w="4110" w:type="dxa"/>
          </w:tcPr>
          <w:p w14:paraId="242ED92C" w14:textId="2986C55F" w:rsidR="00ED3F51" w:rsidRDefault="00FF00BB" w:rsidP="00CA232F">
            <w:pPr>
              <w:spacing w:line="276" w:lineRule="auto"/>
              <w:jc w:val="both"/>
              <w:rPr>
                <w:color w:val="424242"/>
              </w:rPr>
            </w:pPr>
            <w:r>
              <w:rPr>
                <w:bCs/>
                <w:color w:val="333333"/>
              </w:rPr>
              <w:t>Quais são os p</w:t>
            </w:r>
            <w:r w:rsidR="00ED3F51" w:rsidRPr="009D268B">
              <w:rPr>
                <w:bCs/>
                <w:color w:val="333333"/>
              </w:rPr>
              <w:t>ersonagens da narrativa</w:t>
            </w:r>
            <w:r w:rsidR="0096429C">
              <w:rPr>
                <w:bCs/>
                <w:color w:val="333333"/>
              </w:rPr>
              <w:t>?</w:t>
            </w:r>
          </w:p>
        </w:tc>
        <w:tc>
          <w:tcPr>
            <w:tcW w:w="5954" w:type="dxa"/>
          </w:tcPr>
          <w:p w14:paraId="344E40C1" w14:textId="77777777" w:rsidR="00ED3F51" w:rsidRDefault="00ED3F51" w:rsidP="00CA232F">
            <w:pPr>
              <w:spacing w:line="276" w:lineRule="auto"/>
              <w:jc w:val="both"/>
              <w:rPr>
                <w:color w:val="424242"/>
              </w:rPr>
            </w:pPr>
          </w:p>
        </w:tc>
      </w:tr>
    </w:tbl>
    <w:p w14:paraId="4FA84CE0" w14:textId="77777777" w:rsidR="007A7AD5" w:rsidRDefault="00ED3F51" w:rsidP="00A62B6C">
      <w:pPr>
        <w:spacing w:line="276" w:lineRule="auto"/>
        <w:jc w:val="both"/>
        <w:rPr>
          <w:color w:val="424242"/>
        </w:rPr>
      </w:pPr>
      <w:r>
        <w:rPr>
          <w:color w:val="424242"/>
        </w:rPr>
        <w:t xml:space="preserve">   </w:t>
      </w:r>
    </w:p>
    <w:p w14:paraId="24E6E017" w14:textId="73BCEDF0" w:rsidR="00A62B6C" w:rsidRDefault="007A7AD5" w:rsidP="00A62B6C">
      <w:pPr>
        <w:spacing w:line="276" w:lineRule="auto"/>
        <w:jc w:val="both"/>
        <w:rPr>
          <w:rFonts w:eastAsia="Calibri"/>
          <w:lang w:eastAsia="en-US"/>
        </w:rPr>
      </w:pPr>
      <w:r>
        <w:rPr>
          <w:color w:val="424242"/>
        </w:rPr>
        <w:t xml:space="preserve">   </w:t>
      </w:r>
      <w:r w:rsidR="00ED3F51">
        <w:rPr>
          <w:color w:val="424242"/>
        </w:rPr>
        <w:t xml:space="preserve">   </w:t>
      </w:r>
      <w:r w:rsidR="00A62B6C">
        <w:rPr>
          <w:color w:val="424242"/>
        </w:rPr>
        <w:t>4</w:t>
      </w:r>
      <w:r w:rsidR="00ED3F51">
        <w:rPr>
          <w:color w:val="424242"/>
        </w:rPr>
        <w:t xml:space="preserve">. </w:t>
      </w:r>
      <w:r w:rsidR="00ED3F51" w:rsidRPr="009D268B">
        <w:rPr>
          <w:rFonts w:eastAsia="Calibri"/>
          <w:lang w:eastAsia="en-US"/>
        </w:rPr>
        <w:t>O personagem</w:t>
      </w:r>
      <w:r w:rsidR="00ED3F51">
        <w:rPr>
          <w:rFonts w:eastAsia="Calibri"/>
          <w:lang w:eastAsia="en-US"/>
        </w:rPr>
        <w:t xml:space="preserve"> </w:t>
      </w:r>
      <w:r w:rsidR="00ED3F51" w:rsidRPr="009D268B">
        <w:rPr>
          <w:rFonts w:eastAsia="Calibri"/>
          <w:lang w:eastAsia="en-US"/>
        </w:rPr>
        <w:t>principal da história a quem também chamamos de protagonista é quem vivência muitas aventuras. Em sua opinião, quem é o protagonista do texto acima? Explique.</w:t>
      </w:r>
    </w:p>
    <w:p w14:paraId="28D3E5DD" w14:textId="3200FCFC" w:rsidR="00C82249" w:rsidRPr="00C82249" w:rsidRDefault="00C82249" w:rsidP="00A62B6C">
      <w:pPr>
        <w:spacing w:line="276" w:lineRule="auto"/>
        <w:jc w:val="both"/>
      </w:pPr>
      <w:r>
        <w:rPr>
          <w:rFonts w:eastAsia="Calibri"/>
          <w:lang w:eastAsia="en-US"/>
        </w:rPr>
        <w:lastRenderedPageBreak/>
        <w:t xml:space="preserve">      5. </w:t>
      </w:r>
      <w:r>
        <w:t>De que você mais gostou nessa história? Por quê?</w:t>
      </w:r>
    </w:p>
    <w:p w14:paraId="37869C5E" w14:textId="77777777" w:rsidR="00FF00BB" w:rsidRPr="00FF00BB" w:rsidRDefault="00FF00BB" w:rsidP="00A62B6C">
      <w:pPr>
        <w:spacing w:line="276" w:lineRule="auto"/>
        <w:jc w:val="both"/>
        <w:rPr>
          <w:rFonts w:eastAsia="Calibri"/>
          <w:lang w:eastAsia="en-US"/>
        </w:rPr>
      </w:pPr>
    </w:p>
    <w:p w14:paraId="183870F9" w14:textId="6142A8C1" w:rsidR="00ED3F51" w:rsidRPr="009D268B" w:rsidRDefault="00ED3F51" w:rsidP="00A62B6C">
      <w:pPr>
        <w:spacing w:line="276" w:lineRule="auto"/>
        <w:jc w:val="both"/>
        <w:rPr>
          <w:rFonts w:eastAsia="Calibri"/>
          <w:lang w:eastAsia="en-US"/>
        </w:rPr>
      </w:pPr>
      <w:r>
        <w:rPr>
          <w:color w:val="424242"/>
        </w:rPr>
        <w:t xml:space="preserve">    </w:t>
      </w:r>
      <w:r w:rsidR="00C82249">
        <w:rPr>
          <w:color w:val="424242"/>
        </w:rPr>
        <w:t>6</w:t>
      </w:r>
      <w:r>
        <w:rPr>
          <w:color w:val="424242"/>
        </w:rPr>
        <w:t xml:space="preserve">. </w:t>
      </w:r>
      <w:r w:rsidRPr="009D268B">
        <w:rPr>
          <w:rFonts w:eastAsia="Calibri"/>
          <w:lang w:eastAsia="en-US"/>
        </w:rPr>
        <w:t xml:space="preserve">O texto apresenta dois cenários diferentes. Abaixo escreva (A) para descrições que representam o primeiro cenário e (B) para descrições que representam o segundo cenário. </w:t>
      </w:r>
    </w:p>
    <w:p w14:paraId="4852BA00" w14:textId="77777777" w:rsidR="00ED3F51" w:rsidRPr="009D268B" w:rsidRDefault="00ED3F51" w:rsidP="007A7AD5">
      <w:pPr>
        <w:spacing w:line="276" w:lineRule="auto"/>
        <w:ind w:left="142" w:firstLine="284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a)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O piloto misterioso. </w:t>
      </w:r>
    </w:p>
    <w:p w14:paraId="28B67F06" w14:textId="77777777" w:rsidR="00ED3F51" w:rsidRPr="009D268B" w:rsidRDefault="00ED3F51" w:rsidP="007A7AD5">
      <w:pPr>
        <w:spacing w:line="276" w:lineRule="auto"/>
        <w:ind w:left="142" w:firstLine="284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b)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A tempestade tornava a noite ainda mais escura e assustadora.</w:t>
      </w:r>
    </w:p>
    <w:p w14:paraId="7C33C7AB" w14:textId="77777777" w:rsidR="00ED3F51" w:rsidRPr="009D268B" w:rsidRDefault="00ED3F51" w:rsidP="007A7AD5">
      <w:pPr>
        <w:spacing w:line="276" w:lineRule="auto"/>
        <w:ind w:left="142" w:firstLine="284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c)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O sol brilhava.</w:t>
      </w:r>
    </w:p>
    <w:p w14:paraId="697FD7B1" w14:textId="77777777" w:rsidR="00ED3F51" w:rsidRPr="009D268B" w:rsidRDefault="00ED3F51" w:rsidP="007A7AD5">
      <w:pPr>
        <w:spacing w:line="276" w:lineRule="auto"/>
        <w:ind w:left="142" w:firstLine="284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d)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Raios iluminavam os céu e a luz do relâmpago iluminava o vale. </w:t>
      </w:r>
    </w:p>
    <w:p w14:paraId="688282C8" w14:textId="77777777" w:rsidR="00ED3F51" w:rsidRPr="009D268B" w:rsidRDefault="00ED3F51" w:rsidP="007A7AD5">
      <w:pPr>
        <w:spacing w:line="276" w:lineRule="auto"/>
        <w:ind w:left="142" w:firstLine="284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e)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garoto exausto e ferido lutava para se manter consciente. </w:t>
      </w:r>
    </w:p>
    <w:p w14:paraId="71E0188E" w14:textId="77777777" w:rsidR="00ED3F51" w:rsidRDefault="00ED3F51" w:rsidP="007A7AD5">
      <w:pPr>
        <w:spacing w:line="276" w:lineRule="auto"/>
        <w:ind w:left="142" w:firstLine="284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f)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As motos enfrentavam obstáculos.</w:t>
      </w:r>
    </w:p>
    <w:p w14:paraId="0AB2D014" w14:textId="77777777" w:rsidR="00A62B6C" w:rsidRDefault="00A62B6C" w:rsidP="00CA232F">
      <w:pPr>
        <w:spacing w:line="276" w:lineRule="auto"/>
        <w:jc w:val="both"/>
        <w:rPr>
          <w:color w:val="424242"/>
        </w:rPr>
      </w:pPr>
    </w:p>
    <w:p w14:paraId="7629E5B2" w14:textId="68218CEA" w:rsidR="007A7AD5" w:rsidRDefault="00C82249" w:rsidP="00A62B6C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color w:val="424242"/>
        </w:rPr>
        <w:t>7</w:t>
      </w:r>
      <w:r w:rsidR="00ED3F51">
        <w:rPr>
          <w:color w:val="424242"/>
        </w:rPr>
        <w:t xml:space="preserve">. </w:t>
      </w:r>
      <w:r w:rsidR="00A62B6C" w:rsidRPr="00945A73">
        <w:rPr>
          <w:rFonts w:eastAsia="Calibri"/>
          <w:lang w:eastAsia="en-US"/>
        </w:rPr>
        <w:t xml:space="preserve">Marque a alternativa que determina o tempo dos verbos </w:t>
      </w:r>
      <w:r w:rsidR="001F7442">
        <w:rPr>
          <w:rFonts w:eastAsia="Calibri"/>
          <w:lang w:eastAsia="en-US"/>
        </w:rPr>
        <w:t xml:space="preserve">destacados </w:t>
      </w:r>
      <w:r w:rsidR="00A62B6C" w:rsidRPr="00945A73">
        <w:rPr>
          <w:rFonts w:eastAsia="Calibri"/>
          <w:lang w:eastAsia="en-US"/>
        </w:rPr>
        <w:t xml:space="preserve">deste trecho: “A águia </w:t>
      </w:r>
      <w:r w:rsidR="00A62B6C" w:rsidRPr="001F7442">
        <w:rPr>
          <w:rFonts w:eastAsia="Calibri"/>
          <w:b/>
          <w:lang w:eastAsia="en-US"/>
        </w:rPr>
        <w:t>deu</w:t>
      </w:r>
      <w:r w:rsidR="00A62B6C" w:rsidRPr="00945A73">
        <w:rPr>
          <w:rFonts w:eastAsia="Calibri"/>
          <w:lang w:eastAsia="en-US"/>
        </w:rPr>
        <w:t xml:space="preserve"> um voo rasante sobre a pista, e o garoto se </w:t>
      </w:r>
      <w:r w:rsidR="00A62B6C" w:rsidRPr="001F7442">
        <w:rPr>
          <w:rFonts w:eastAsia="Calibri"/>
          <w:b/>
          <w:lang w:eastAsia="en-US"/>
        </w:rPr>
        <w:t>soltou</w:t>
      </w:r>
      <w:r w:rsidR="00A62B6C" w:rsidRPr="00945A73">
        <w:rPr>
          <w:rFonts w:eastAsia="Calibri"/>
          <w:lang w:eastAsia="en-US"/>
        </w:rPr>
        <w:t xml:space="preserve"> quando ela passava bem em cima da moto desocupada. Assim que ele </w:t>
      </w:r>
      <w:r w:rsidR="00A62B6C" w:rsidRPr="001F7442">
        <w:rPr>
          <w:rFonts w:eastAsia="Calibri"/>
          <w:b/>
          <w:lang w:eastAsia="en-US"/>
        </w:rPr>
        <w:t>caiu</w:t>
      </w:r>
      <w:r w:rsidR="00A62B6C" w:rsidRPr="00945A73">
        <w:rPr>
          <w:rFonts w:eastAsia="Calibri"/>
          <w:lang w:eastAsia="en-US"/>
        </w:rPr>
        <w:t xml:space="preserve"> monta</w:t>
      </w:r>
      <w:r w:rsidR="00A62B6C" w:rsidRPr="006918DB">
        <w:rPr>
          <w:rFonts w:eastAsia="Calibri"/>
          <w:lang w:eastAsia="en-US"/>
        </w:rPr>
        <w:t xml:space="preserve">do, </w:t>
      </w:r>
      <w:r w:rsidR="00A62B6C" w:rsidRPr="001F7442">
        <w:rPr>
          <w:rFonts w:eastAsia="Calibri"/>
          <w:b/>
          <w:lang w:eastAsia="en-US"/>
        </w:rPr>
        <w:t>foi</w:t>
      </w:r>
      <w:r w:rsidR="00A62B6C" w:rsidRPr="006918DB">
        <w:rPr>
          <w:rFonts w:eastAsia="Calibri"/>
          <w:lang w:eastAsia="en-US"/>
        </w:rPr>
        <w:t xml:space="preserve"> dado o sinal de </w:t>
      </w:r>
      <w:r w:rsidR="001F7442" w:rsidRPr="006918DB">
        <w:rPr>
          <w:rFonts w:eastAsia="Calibri"/>
          <w:lang w:eastAsia="en-US"/>
        </w:rPr>
        <w:t>largada</w:t>
      </w:r>
      <w:proofErr w:type="gramStart"/>
      <w:r w:rsidR="001F7442" w:rsidRPr="006918DB">
        <w:rPr>
          <w:rFonts w:eastAsia="Calibri"/>
          <w:lang w:eastAsia="en-US"/>
        </w:rPr>
        <w:t>.</w:t>
      </w:r>
      <w:r w:rsidR="001F7442" w:rsidRPr="00945A73">
        <w:rPr>
          <w:rFonts w:eastAsia="Calibri"/>
          <w:lang w:eastAsia="en-US"/>
        </w:rPr>
        <w:t xml:space="preserve"> ”</w:t>
      </w:r>
      <w:proofErr w:type="gramEnd"/>
    </w:p>
    <w:p w14:paraId="00202587" w14:textId="44AE2290" w:rsidR="00205E5E" w:rsidRDefault="00205E5E" w:rsidP="00F33294">
      <w:pPr>
        <w:spacing w:line="276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A62B6C" w:rsidRPr="00945A73">
        <w:rPr>
          <w:rFonts w:eastAsia="Calibri"/>
          <w:lang w:eastAsia="en-US"/>
        </w:rPr>
        <w:t xml:space="preserve">a) </w:t>
      </w:r>
      <w:proofErr w:type="gramStart"/>
      <w:r w:rsidRPr="00945A73">
        <w:rPr>
          <w:rFonts w:eastAsia="Calibri"/>
          <w:lang w:eastAsia="en-US"/>
        </w:rPr>
        <w:t xml:space="preserve">( </w:t>
      </w:r>
      <w:r w:rsidR="007A7AD5">
        <w:rPr>
          <w:rFonts w:eastAsia="Calibri"/>
          <w:lang w:eastAsia="en-US"/>
        </w:rPr>
        <w:t xml:space="preserve"> </w:t>
      </w:r>
      <w:r w:rsidRPr="00945A73">
        <w:rPr>
          <w:rFonts w:eastAsia="Calibri"/>
          <w:lang w:eastAsia="en-US"/>
        </w:rPr>
        <w:t>)</w:t>
      </w:r>
      <w:proofErr w:type="gramEnd"/>
      <w:r w:rsidR="00A62B6C" w:rsidRPr="00945A73">
        <w:rPr>
          <w:rFonts w:eastAsia="Calibri"/>
          <w:lang w:eastAsia="en-US"/>
        </w:rPr>
        <w:t xml:space="preserve"> presente  </w:t>
      </w:r>
    </w:p>
    <w:p w14:paraId="47EDEF04" w14:textId="6770C48E" w:rsidR="00205E5E" w:rsidRDefault="00A62B6C" w:rsidP="00F33294">
      <w:pPr>
        <w:spacing w:line="276" w:lineRule="auto"/>
        <w:ind w:firstLine="142"/>
        <w:jc w:val="both"/>
        <w:rPr>
          <w:rFonts w:eastAsia="Calibri"/>
          <w:lang w:eastAsia="en-US"/>
        </w:rPr>
      </w:pPr>
      <w:r w:rsidRPr="00945A73">
        <w:rPr>
          <w:rFonts w:eastAsia="Calibri"/>
          <w:lang w:eastAsia="en-US"/>
        </w:rPr>
        <w:t xml:space="preserve">      </w:t>
      </w:r>
      <w:r w:rsidR="00205E5E" w:rsidRPr="00945A73">
        <w:rPr>
          <w:rFonts w:eastAsia="Calibri"/>
          <w:lang w:eastAsia="en-US"/>
        </w:rPr>
        <w:t xml:space="preserve">b) </w:t>
      </w:r>
      <w:proofErr w:type="gramStart"/>
      <w:r w:rsidR="00205E5E" w:rsidRPr="00945A73">
        <w:rPr>
          <w:rFonts w:eastAsia="Calibri"/>
          <w:lang w:eastAsia="en-US"/>
        </w:rPr>
        <w:t xml:space="preserve">( </w:t>
      </w:r>
      <w:r w:rsidR="007A7AD5">
        <w:rPr>
          <w:rFonts w:eastAsia="Calibri"/>
          <w:lang w:eastAsia="en-US"/>
        </w:rPr>
        <w:t xml:space="preserve"> </w:t>
      </w:r>
      <w:r w:rsidR="00205E5E" w:rsidRPr="00945A73">
        <w:rPr>
          <w:rFonts w:eastAsia="Calibri"/>
          <w:lang w:eastAsia="en-US"/>
        </w:rPr>
        <w:t>)</w:t>
      </w:r>
      <w:proofErr w:type="gramEnd"/>
      <w:r w:rsidRPr="00945A73">
        <w:rPr>
          <w:rFonts w:eastAsia="Calibri"/>
          <w:lang w:eastAsia="en-US"/>
        </w:rPr>
        <w:t xml:space="preserve"> pretérito </w:t>
      </w:r>
      <w:r w:rsidR="00A24BD8">
        <w:rPr>
          <w:rFonts w:eastAsia="Calibri"/>
          <w:lang w:eastAsia="en-US"/>
        </w:rPr>
        <w:t>perfeito</w:t>
      </w:r>
      <w:r w:rsidRPr="00945A73">
        <w:rPr>
          <w:rFonts w:eastAsia="Calibri"/>
          <w:lang w:eastAsia="en-US"/>
        </w:rPr>
        <w:t xml:space="preserve">   </w:t>
      </w:r>
    </w:p>
    <w:p w14:paraId="63054CC5" w14:textId="6C31580C" w:rsidR="00A62B6C" w:rsidRDefault="00A62B6C" w:rsidP="00F33294">
      <w:pPr>
        <w:tabs>
          <w:tab w:val="left" w:pos="567"/>
        </w:tabs>
        <w:spacing w:line="276" w:lineRule="auto"/>
        <w:ind w:firstLine="142"/>
        <w:jc w:val="both"/>
        <w:rPr>
          <w:rFonts w:eastAsia="Calibri"/>
          <w:lang w:eastAsia="en-US"/>
        </w:rPr>
      </w:pPr>
      <w:r w:rsidRPr="00945A73">
        <w:rPr>
          <w:rFonts w:eastAsia="Calibri"/>
          <w:lang w:eastAsia="en-US"/>
        </w:rPr>
        <w:t xml:space="preserve">  </w:t>
      </w:r>
      <w:r w:rsidR="00205E5E">
        <w:rPr>
          <w:rFonts w:eastAsia="Calibri"/>
          <w:lang w:eastAsia="en-US"/>
        </w:rPr>
        <w:t xml:space="preserve"> </w:t>
      </w:r>
      <w:r w:rsidRPr="00945A73">
        <w:rPr>
          <w:rFonts w:eastAsia="Calibri"/>
          <w:lang w:eastAsia="en-US"/>
        </w:rPr>
        <w:t xml:space="preserve">   </w:t>
      </w:r>
      <w:r w:rsidR="00205E5E" w:rsidRPr="00945A73">
        <w:rPr>
          <w:rFonts w:eastAsia="Calibri"/>
          <w:lang w:eastAsia="en-US"/>
        </w:rPr>
        <w:t xml:space="preserve">c) </w:t>
      </w:r>
      <w:proofErr w:type="gramStart"/>
      <w:r w:rsidR="00205E5E" w:rsidRPr="00945A73">
        <w:rPr>
          <w:rFonts w:eastAsia="Calibri"/>
          <w:lang w:eastAsia="en-US"/>
        </w:rPr>
        <w:t xml:space="preserve">( </w:t>
      </w:r>
      <w:r w:rsidR="007A7AD5">
        <w:rPr>
          <w:rFonts w:eastAsia="Calibri"/>
          <w:lang w:eastAsia="en-US"/>
        </w:rPr>
        <w:t xml:space="preserve"> </w:t>
      </w:r>
      <w:r w:rsidR="00205E5E" w:rsidRPr="00945A73">
        <w:rPr>
          <w:rFonts w:eastAsia="Calibri"/>
          <w:lang w:eastAsia="en-US"/>
        </w:rPr>
        <w:t>)</w:t>
      </w:r>
      <w:proofErr w:type="gramEnd"/>
      <w:r w:rsidRPr="00945A73">
        <w:rPr>
          <w:rFonts w:eastAsia="Calibri"/>
          <w:lang w:eastAsia="en-US"/>
        </w:rPr>
        <w:t xml:space="preserve"> futuro</w:t>
      </w:r>
    </w:p>
    <w:p w14:paraId="06D197B8" w14:textId="3C0BA3BE" w:rsidR="00205E5E" w:rsidRDefault="00205E5E" w:rsidP="00F33294">
      <w:pPr>
        <w:spacing w:line="276" w:lineRule="auto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d) </w:t>
      </w:r>
      <w:proofErr w:type="gramStart"/>
      <w:r>
        <w:rPr>
          <w:rFonts w:eastAsia="Calibri"/>
          <w:lang w:eastAsia="en-US"/>
        </w:rPr>
        <w:t>(</w:t>
      </w:r>
      <w:r w:rsidR="007A7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)</w:t>
      </w:r>
      <w:proofErr w:type="gramEnd"/>
      <w:r>
        <w:rPr>
          <w:rFonts w:eastAsia="Calibri"/>
          <w:lang w:eastAsia="en-US"/>
        </w:rPr>
        <w:t xml:space="preserve">  </w:t>
      </w:r>
      <w:r w:rsidR="00B9401D">
        <w:rPr>
          <w:rFonts w:eastAsia="Calibri"/>
          <w:lang w:eastAsia="en-US"/>
        </w:rPr>
        <w:t>pretérito imperfeito</w:t>
      </w:r>
    </w:p>
    <w:p w14:paraId="36BFE098" w14:textId="7A18095F" w:rsidR="00A62B6C" w:rsidRDefault="00A62B6C" w:rsidP="00B9401D">
      <w:pPr>
        <w:spacing w:line="276" w:lineRule="auto"/>
        <w:jc w:val="both"/>
        <w:rPr>
          <w:rFonts w:eastAsia="Calibri"/>
          <w:lang w:eastAsia="en-US"/>
        </w:rPr>
      </w:pPr>
    </w:p>
    <w:p w14:paraId="4CC6E4FE" w14:textId="7614D918" w:rsidR="00FF00BB" w:rsidRDefault="00C82249" w:rsidP="00F3329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A62B6C">
        <w:rPr>
          <w:rFonts w:eastAsia="Calibri"/>
          <w:lang w:eastAsia="en-US"/>
        </w:rPr>
        <w:t xml:space="preserve">. </w:t>
      </w:r>
      <w:r w:rsidR="00FF00BB" w:rsidRPr="009D268B">
        <w:rPr>
          <w:rFonts w:eastAsia="Calibri"/>
          <w:lang w:eastAsia="en-US"/>
        </w:rPr>
        <w:t>Ob</w:t>
      </w:r>
      <w:r w:rsidR="00FF00BB" w:rsidRPr="006918DB">
        <w:rPr>
          <w:rFonts w:eastAsia="Calibri"/>
          <w:lang w:eastAsia="en-US"/>
        </w:rPr>
        <w:t>serve o trecho</w:t>
      </w:r>
      <w:r w:rsidR="00FF00BB" w:rsidRPr="009D268B">
        <w:rPr>
          <w:rFonts w:eastAsia="Calibri"/>
          <w:lang w:eastAsia="en-US"/>
        </w:rPr>
        <w:t>:</w:t>
      </w:r>
      <w:r w:rsidR="007A7AD5">
        <w:rPr>
          <w:rFonts w:eastAsia="Calibri"/>
          <w:lang w:eastAsia="en-US"/>
        </w:rPr>
        <w:t xml:space="preserve"> “</w:t>
      </w:r>
      <w:r w:rsidR="00FF00BB" w:rsidRPr="009D268B">
        <w:rPr>
          <w:rFonts w:eastAsia="Calibri"/>
          <w:lang w:eastAsia="en-US"/>
        </w:rPr>
        <w:t xml:space="preserve">Num pulo desesperado, agarrou o ramo de uma árvore que ainda se mantinha de pé perto da margem e soltou o tronco flutuante, que seguiu seu caminho até a beira do precipício e nele mergulhou descontrolado...” Esse trecho apresenta narrador: </w:t>
      </w:r>
    </w:p>
    <w:p w14:paraId="5699F88F" w14:textId="3FFAE4B9" w:rsidR="00B9401D" w:rsidRDefault="00FF00BB" w:rsidP="00F3329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a)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="00B9401D">
        <w:rPr>
          <w:rFonts w:eastAsia="Calibri"/>
          <w:lang w:eastAsia="en-US"/>
        </w:rPr>
        <w:t xml:space="preserve"> </w:t>
      </w:r>
      <w:r w:rsidRPr="009D268B">
        <w:rPr>
          <w:rFonts w:eastAsia="Calibri"/>
          <w:lang w:eastAsia="en-US"/>
        </w:rPr>
        <w:t xml:space="preserve"> personagem         </w:t>
      </w:r>
    </w:p>
    <w:p w14:paraId="054BCAA1" w14:textId="66F29D70" w:rsidR="00FF00BB" w:rsidRDefault="00FF00BB" w:rsidP="00F3329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D268B">
        <w:rPr>
          <w:rFonts w:eastAsia="Calibri"/>
          <w:lang w:eastAsia="en-US"/>
        </w:rPr>
        <w:t xml:space="preserve">b) </w:t>
      </w:r>
      <w:proofErr w:type="gramStart"/>
      <w:r w:rsidRPr="009D268B">
        <w:rPr>
          <w:rFonts w:eastAsia="Calibri"/>
          <w:lang w:eastAsia="en-US"/>
        </w:rPr>
        <w:t>(  )</w:t>
      </w:r>
      <w:proofErr w:type="gramEnd"/>
      <w:r w:rsidRPr="009D268B">
        <w:rPr>
          <w:rFonts w:eastAsia="Calibri"/>
          <w:lang w:eastAsia="en-US"/>
        </w:rPr>
        <w:t xml:space="preserve"> observador</w:t>
      </w:r>
    </w:p>
    <w:p w14:paraId="118D21EC" w14:textId="35792EF8" w:rsidR="00B9401D" w:rsidRDefault="00B9401D" w:rsidP="00F3329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</w:t>
      </w:r>
      <w:proofErr w:type="gramStart"/>
      <w:r>
        <w:rPr>
          <w:rFonts w:eastAsia="Calibri"/>
          <w:lang w:eastAsia="en-US"/>
        </w:rPr>
        <w:t>(</w:t>
      </w:r>
      <w:r w:rsidR="007A7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)</w:t>
      </w:r>
      <w:proofErr w:type="gramEnd"/>
      <w:r>
        <w:rPr>
          <w:rFonts w:eastAsia="Calibri"/>
          <w:lang w:eastAsia="en-US"/>
        </w:rPr>
        <w:t xml:space="preserve"> onisciente </w:t>
      </w:r>
    </w:p>
    <w:p w14:paraId="6DE21BE6" w14:textId="165543FD" w:rsidR="00205E5E" w:rsidRDefault="00205E5E" w:rsidP="00B9401D">
      <w:pPr>
        <w:spacing w:line="276" w:lineRule="auto"/>
        <w:jc w:val="both"/>
        <w:rPr>
          <w:rFonts w:eastAsia="Calibri"/>
          <w:lang w:eastAsia="en-US"/>
        </w:rPr>
      </w:pPr>
    </w:p>
    <w:p w14:paraId="0F925302" w14:textId="18D9580B" w:rsidR="00205E5E" w:rsidRDefault="00B9401D" w:rsidP="00B9401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C82249">
        <w:rPr>
          <w:rFonts w:eastAsia="Calibri"/>
          <w:lang w:eastAsia="en-US"/>
        </w:rPr>
        <w:t>9</w:t>
      </w:r>
      <w:r w:rsidR="00205E5E">
        <w:rPr>
          <w:rFonts w:eastAsia="Calibri"/>
          <w:lang w:eastAsia="en-US"/>
        </w:rPr>
        <w:t>. No trecho¨</w:t>
      </w:r>
      <w:r w:rsidR="00205E5E" w:rsidRPr="00205E5E">
        <w:rPr>
          <w:rFonts w:eastAsia="Calibri"/>
          <w:lang w:eastAsia="en-US"/>
        </w:rPr>
        <w:t xml:space="preserve"> </w:t>
      </w:r>
      <w:r w:rsidR="00205E5E">
        <w:rPr>
          <w:rFonts w:eastAsia="Calibri"/>
          <w:lang w:eastAsia="en-US"/>
        </w:rPr>
        <w:t>...</w:t>
      </w:r>
      <w:r w:rsidR="00205E5E" w:rsidRPr="009D268B">
        <w:rPr>
          <w:rFonts w:eastAsia="Calibri"/>
          <w:lang w:eastAsia="en-US"/>
        </w:rPr>
        <w:t xml:space="preserve">A moto </w:t>
      </w:r>
      <w:r w:rsidR="00205E5E" w:rsidRPr="00B9401D">
        <w:rPr>
          <w:rFonts w:eastAsia="Calibri"/>
          <w:u w:val="single"/>
          <w:lang w:eastAsia="en-US"/>
        </w:rPr>
        <w:t>negra</w:t>
      </w:r>
      <w:r w:rsidR="00205E5E" w:rsidRPr="009D268B">
        <w:rPr>
          <w:rFonts w:eastAsia="Calibri"/>
          <w:lang w:eastAsia="en-US"/>
        </w:rPr>
        <w:t xml:space="preserve"> ganhou a corrida, sob os aplausos da multidão excitada, e o garoto ficou desmaiado no chão.</w:t>
      </w:r>
      <w:r w:rsidR="00205E5E">
        <w:rPr>
          <w:rFonts w:eastAsia="Calibri"/>
          <w:lang w:eastAsia="en-US"/>
        </w:rPr>
        <w:t xml:space="preserve">” a palavra sublinhada é </w:t>
      </w:r>
    </w:p>
    <w:p w14:paraId="0EBB0CD7" w14:textId="050BAFE5" w:rsidR="00B9401D" w:rsidRDefault="00B9401D" w:rsidP="003654F5">
      <w:pPr>
        <w:shd w:val="clear" w:color="auto" w:fill="FFFFFF"/>
        <w:spacing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a) </w:t>
      </w:r>
      <w:proofErr w:type="gramStart"/>
      <w:r>
        <w:rPr>
          <w:rFonts w:eastAsia="Calibri"/>
          <w:lang w:eastAsia="en-US"/>
        </w:rPr>
        <w:t xml:space="preserve">( </w:t>
      </w:r>
      <w:r w:rsidR="007A7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)</w:t>
      </w:r>
      <w:proofErr w:type="gramEnd"/>
      <w:r>
        <w:rPr>
          <w:rFonts w:eastAsia="Calibri"/>
          <w:lang w:eastAsia="en-US"/>
        </w:rPr>
        <w:t xml:space="preserve"> substantivo</w:t>
      </w:r>
    </w:p>
    <w:p w14:paraId="35DC9D86" w14:textId="2C67A8D4" w:rsidR="00B9401D" w:rsidRDefault="00B9401D" w:rsidP="003654F5">
      <w:pPr>
        <w:shd w:val="clear" w:color="auto" w:fill="FFFFFF"/>
        <w:spacing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b) </w:t>
      </w:r>
      <w:proofErr w:type="gramStart"/>
      <w:r>
        <w:rPr>
          <w:rFonts w:eastAsia="Calibri"/>
          <w:lang w:eastAsia="en-US"/>
        </w:rPr>
        <w:t>(</w:t>
      </w:r>
      <w:r w:rsidR="007A7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)</w:t>
      </w:r>
      <w:proofErr w:type="gramEnd"/>
      <w:r>
        <w:rPr>
          <w:rFonts w:eastAsia="Calibri"/>
          <w:lang w:eastAsia="en-US"/>
        </w:rPr>
        <w:t xml:space="preserve"> pronome</w:t>
      </w:r>
    </w:p>
    <w:p w14:paraId="163920E1" w14:textId="1FC48F2E" w:rsidR="00B9401D" w:rsidRDefault="00B9401D" w:rsidP="003654F5">
      <w:pPr>
        <w:shd w:val="clear" w:color="auto" w:fill="FFFFFF"/>
        <w:spacing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c) </w:t>
      </w:r>
      <w:proofErr w:type="gramStart"/>
      <w:r>
        <w:rPr>
          <w:rFonts w:eastAsia="Calibri"/>
          <w:lang w:eastAsia="en-US"/>
        </w:rPr>
        <w:t>(</w:t>
      </w:r>
      <w:r w:rsidR="007A7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)</w:t>
      </w:r>
      <w:proofErr w:type="gramEnd"/>
      <w:r>
        <w:rPr>
          <w:rFonts w:eastAsia="Calibri"/>
          <w:lang w:eastAsia="en-US"/>
        </w:rPr>
        <w:t xml:space="preserve"> adjetivo</w:t>
      </w:r>
    </w:p>
    <w:p w14:paraId="4BE2B5A8" w14:textId="52B59A19" w:rsidR="00B9401D" w:rsidRPr="009D268B" w:rsidRDefault="00B9401D" w:rsidP="003654F5">
      <w:pPr>
        <w:shd w:val="clear" w:color="auto" w:fill="FFFFFF"/>
        <w:spacing w:line="276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d) </w:t>
      </w:r>
      <w:proofErr w:type="gramStart"/>
      <w:r>
        <w:rPr>
          <w:rFonts w:eastAsia="Calibri"/>
          <w:lang w:eastAsia="en-US"/>
        </w:rPr>
        <w:t>(</w:t>
      </w:r>
      <w:r w:rsidR="007A7AD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)</w:t>
      </w:r>
      <w:proofErr w:type="gramEnd"/>
      <w:r>
        <w:rPr>
          <w:rFonts w:eastAsia="Calibri"/>
          <w:lang w:eastAsia="en-US"/>
        </w:rPr>
        <w:t xml:space="preserve"> verbo</w:t>
      </w:r>
    </w:p>
    <w:p w14:paraId="0365D18A" w14:textId="7424526D" w:rsidR="00555B0F" w:rsidRDefault="00555B0F" w:rsidP="00CA232F">
      <w:pPr>
        <w:spacing w:line="276" w:lineRule="auto"/>
        <w:jc w:val="both"/>
        <w:rPr>
          <w:color w:val="424242"/>
        </w:rPr>
      </w:pPr>
    </w:p>
    <w:p w14:paraId="3B177EDC" w14:textId="53DC34D5" w:rsidR="00555B0F" w:rsidRDefault="00FF00BB" w:rsidP="007A7AD5">
      <w:pPr>
        <w:spacing w:line="276" w:lineRule="auto"/>
        <w:ind w:firstLine="567"/>
        <w:jc w:val="both"/>
        <w:rPr>
          <w:b/>
          <w:color w:val="424242"/>
        </w:rPr>
      </w:pPr>
      <w:r w:rsidRPr="00C25F63">
        <w:rPr>
          <w:b/>
          <w:color w:val="424242"/>
        </w:rPr>
        <w:t>Agora é sua vez de escrever uma narrativa de aventura.</w:t>
      </w:r>
    </w:p>
    <w:p w14:paraId="41E3C34B" w14:textId="77777777" w:rsidR="00C25F63" w:rsidRPr="00C25F63" w:rsidRDefault="00C25F63" w:rsidP="007A7AD5">
      <w:pPr>
        <w:spacing w:line="276" w:lineRule="auto"/>
        <w:ind w:firstLine="567"/>
        <w:jc w:val="both"/>
        <w:rPr>
          <w:b/>
          <w:color w:val="424242"/>
        </w:rPr>
      </w:pPr>
    </w:p>
    <w:p w14:paraId="20284C2E" w14:textId="3100F4E6" w:rsidR="00555B0F" w:rsidRDefault="007A7AD5" w:rsidP="007A7AD5">
      <w:pPr>
        <w:spacing w:line="276" w:lineRule="auto"/>
        <w:ind w:firstLine="567"/>
        <w:jc w:val="both"/>
        <w:rPr>
          <w:color w:val="424242"/>
        </w:rPr>
      </w:pPr>
      <w:r>
        <w:rPr>
          <w:color w:val="424242"/>
        </w:rPr>
        <w:t xml:space="preserve">10. </w:t>
      </w:r>
      <w:r w:rsidR="00555B0F" w:rsidRPr="00555B0F">
        <w:rPr>
          <w:color w:val="424242"/>
        </w:rPr>
        <w:t>Produza um texto narrativo</w:t>
      </w:r>
      <w:r w:rsidR="0096429C">
        <w:rPr>
          <w:color w:val="424242"/>
        </w:rPr>
        <w:t xml:space="preserve"> de aventura </w:t>
      </w:r>
      <w:r w:rsidR="0096429C" w:rsidRPr="00555B0F">
        <w:rPr>
          <w:color w:val="424242"/>
        </w:rPr>
        <w:t>em</w:t>
      </w:r>
      <w:r w:rsidR="00555B0F" w:rsidRPr="00555B0F">
        <w:rPr>
          <w:color w:val="424242"/>
        </w:rPr>
        <w:t xml:space="preserve"> que uma personagem viverá uma aventura fantástica: ele (ou ela) encontrará um livro muito antigo e será “tragado” para seu interior; lá encontrará um mundo fantástico e bem diferente do nosso. A partir daí o personagem viverá uma grande aventura.  Quando voltar a nossa realidade, o personagem deve concluir que a leitura sempre lhe proporcionará grandes aventuras.</w:t>
      </w:r>
    </w:p>
    <w:p w14:paraId="3E001D0A" w14:textId="216F2D48" w:rsidR="00C25F63" w:rsidRDefault="00C25F63" w:rsidP="00555B0F">
      <w:pPr>
        <w:spacing w:line="276" w:lineRule="auto"/>
        <w:jc w:val="both"/>
        <w:rPr>
          <w:color w:val="424242"/>
        </w:rPr>
      </w:pPr>
    </w:p>
    <w:p w14:paraId="7741AB2B" w14:textId="1979455A" w:rsidR="00C25F63" w:rsidRDefault="00C25F63" w:rsidP="00555B0F">
      <w:pPr>
        <w:spacing w:line="276" w:lineRule="auto"/>
        <w:jc w:val="both"/>
        <w:rPr>
          <w:color w:val="424242"/>
        </w:rPr>
      </w:pPr>
      <w:r w:rsidRPr="00C25F63">
        <w:rPr>
          <w:noProof/>
          <w:color w:val="42424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F27C08" wp14:editId="189030CA">
                <wp:simplePos x="0" y="0"/>
                <wp:positionH relativeFrom="column">
                  <wp:posOffset>668655</wp:posOffset>
                </wp:positionH>
                <wp:positionV relativeFrom="paragraph">
                  <wp:posOffset>2540</wp:posOffset>
                </wp:positionV>
                <wp:extent cx="3448050" cy="1193800"/>
                <wp:effectExtent l="0" t="0" r="19050" b="2540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18BBE" w14:textId="3B8AE303" w:rsidR="00C25F63" w:rsidRPr="00555B0F" w:rsidRDefault="00C25F63" w:rsidP="00C25F63">
                            <w:pPr>
                              <w:spacing w:line="276" w:lineRule="auto"/>
                              <w:jc w:val="both"/>
                              <w:rPr>
                                <w:color w:val="424242"/>
                              </w:rPr>
                            </w:pPr>
                            <w:r w:rsidRPr="00555B0F">
                              <w:rPr>
                                <w:color w:val="424242"/>
                              </w:rPr>
                              <w:t>Não se esqueça de:</w:t>
                            </w:r>
                          </w:p>
                          <w:p w14:paraId="6DBAC02D" w14:textId="77777777" w:rsidR="00C25F63" w:rsidRPr="00555B0F" w:rsidRDefault="00C25F63" w:rsidP="00C25F63">
                            <w:pPr>
                              <w:spacing w:line="276" w:lineRule="auto"/>
                              <w:jc w:val="both"/>
                              <w:rPr>
                                <w:color w:val="424242"/>
                              </w:rPr>
                            </w:pPr>
                            <w:r w:rsidRPr="00555B0F">
                              <w:rPr>
                                <w:color w:val="424242"/>
                              </w:rPr>
                              <w:t>• dar um título bem interessante;</w:t>
                            </w:r>
                          </w:p>
                          <w:p w14:paraId="306B7B7B" w14:textId="77777777" w:rsidR="00C25F63" w:rsidRPr="00555B0F" w:rsidRDefault="00C25F63" w:rsidP="00C25F63">
                            <w:pPr>
                              <w:spacing w:line="276" w:lineRule="auto"/>
                              <w:jc w:val="both"/>
                              <w:rPr>
                                <w:color w:val="424242"/>
                              </w:rPr>
                            </w:pPr>
                            <w:r w:rsidRPr="00555B0F">
                              <w:rPr>
                                <w:color w:val="424242"/>
                              </w:rPr>
                              <w:t>• descrever o cenário (lugar)</w:t>
                            </w:r>
                          </w:p>
                          <w:p w14:paraId="266CDE59" w14:textId="700CF48E" w:rsidR="00C25F63" w:rsidRPr="00555B0F" w:rsidRDefault="00C25F63" w:rsidP="00C25F63">
                            <w:pPr>
                              <w:spacing w:line="276" w:lineRule="auto"/>
                              <w:jc w:val="both"/>
                              <w:rPr>
                                <w:color w:val="424242"/>
                              </w:rPr>
                            </w:pPr>
                            <w:r w:rsidRPr="00555B0F">
                              <w:rPr>
                                <w:color w:val="424242"/>
                              </w:rPr>
                              <w:t>• os personagens devem ter nomes</w:t>
                            </w:r>
                            <w:r w:rsidR="007A7AD5">
                              <w:rPr>
                                <w:color w:val="424242"/>
                              </w:rPr>
                              <w:t xml:space="preserve"> e características</w:t>
                            </w:r>
                            <w:r w:rsidRPr="00555B0F">
                              <w:rPr>
                                <w:color w:val="424242"/>
                              </w:rPr>
                              <w:t>;</w:t>
                            </w:r>
                          </w:p>
                          <w:p w14:paraId="399ACCCE" w14:textId="77777777" w:rsidR="00C25F63" w:rsidRDefault="00C25F63" w:rsidP="00C25F63">
                            <w:pPr>
                              <w:spacing w:line="276" w:lineRule="auto"/>
                              <w:jc w:val="both"/>
                              <w:rPr>
                                <w:color w:val="424242"/>
                              </w:rPr>
                            </w:pPr>
                            <w:r w:rsidRPr="00555B0F">
                              <w:rPr>
                                <w:color w:val="424242"/>
                              </w:rPr>
                              <w:t>• o foco narrativo deve ser em 3ª pessoa;</w:t>
                            </w:r>
                          </w:p>
                          <w:p w14:paraId="05573885" w14:textId="6786A11D" w:rsidR="00C25F63" w:rsidRDefault="00C2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7C08" id="_x0000_s1027" type="#_x0000_t202" style="position:absolute;left:0;text-align:left;margin-left:52.65pt;margin-top:.2pt;width:271.5pt;height:9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">
                <v:textbox>
                  <w:txbxContent>
                    <w:p w14:paraId="3EE18BBE" w14:textId="3B8AE303" w:rsidR="00C25F63" w:rsidRPr="00555B0F" w:rsidRDefault="00C25F63" w:rsidP="00C25F63">
                      <w:pPr>
                        <w:spacing w:line="276" w:lineRule="auto"/>
                        <w:jc w:val="both"/>
                        <w:rPr>
                          <w:color w:val="424242"/>
                        </w:rPr>
                      </w:pPr>
                      <w:r w:rsidRPr="00555B0F">
                        <w:rPr>
                          <w:color w:val="424242"/>
                        </w:rPr>
                        <w:t>Não se esqueça de:</w:t>
                      </w:r>
                    </w:p>
                    <w:p w14:paraId="6DBAC02D" w14:textId="77777777" w:rsidR="00C25F63" w:rsidRPr="00555B0F" w:rsidRDefault="00C25F63" w:rsidP="00C25F63">
                      <w:pPr>
                        <w:spacing w:line="276" w:lineRule="auto"/>
                        <w:jc w:val="both"/>
                        <w:rPr>
                          <w:color w:val="424242"/>
                        </w:rPr>
                      </w:pPr>
                      <w:r w:rsidRPr="00555B0F">
                        <w:rPr>
                          <w:color w:val="424242"/>
                        </w:rPr>
                        <w:t>• dar um título bem interessante;</w:t>
                      </w:r>
                    </w:p>
                    <w:p w14:paraId="306B7B7B" w14:textId="77777777" w:rsidR="00C25F63" w:rsidRPr="00555B0F" w:rsidRDefault="00C25F63" w:rsidP="00C25F63">
                      <w:pPr>
                        <w:spacing w:line="276" w:lineRule="auto"/>
                        <w:jc w:val="both"/>
                        <w:rPr>
                          <w:color w:val="424242"/>
                        </w:rPr>
                      </w:pPr>
                      <w:r w:rsidRPr="00555B0F">
                        <w:rPr>
                          <w:color w:val="424242"/>
                        </w:rPr>
                        <w:t>• descrever o cenário (lugar)</w:t>
                      </w:r>
                    </w:p>
                    <w:p w14:paraId="266CDE59" w14:textId="700CF48E" w:rsidR="00C25F63" w:rsidRPr="00555B0F" w:rsidRDefault="00C25F63" w:rsidP="00C25F63">
                      <w:pPr>
                        <w:spacing w:line="276" w:lineRule="auto"/>
                        <w:jc w:val="both"/>
                        <w:rPr>
                          <w:color w:val="424242"/>
                        </w:rPr>
                      </w:pPr>
                      <w:r w:rsidRPr="00555B0F">
                        <w:rPr>
                          <w:color w:val="424242"/>
                        </w:rPr>
                        <w:t>• os personagens devem ter nomes</w:t>
                      </w:r>
                      <w:r w:rsidR="007A7AD5">
                        <w:rPr>
                          <w:color w:val="424242"/>
                        </w:rPr>
                        <w:t xml:space="preserve"> e características</w:t>
                      </w:r>
                      <w:r w:rsidRPr="00555B0F">
                        <w:rPr>
                          <w:color w:val="424242"/>
                        </w:rPr>
                        <w:t>;</w:t>
                      </w:r>
                    </w:p>
                    <w:p w14:paraId="399ACCCE" w14:textId="77777777" w:rsidR="00C25F63" w:rsidRDefault="00C25F63" w:rsidP="00C25F63">
                      <w:pPr>
                        <w:spacing w:line="276" w:lineRule="auto"/>
                        <w:jc w:val="both"/>
                        <w:rPr>
                          <w:color w:val="424242"/>
                        </w:rPr>
                      </w:pPr>
                      <w:r w:rsidRPr="00555B0F">
                        <w:rPr>
                          <w:color w:val="424242"/>
                        </w:rPr>
                        <w:t>• o foco narrativo deve ser em 3ª pessoa;</w:t>
                      </w:r>
                    </w:p>
                    <w:p w14:paraId="05573885" w14:textId="6786A11D" w:rsidR="00C25F63" w:rsidRDefault="00C25F63"/>
                  </w:txbxContent>
                </v:textbox>
                <w10:wrap type="square"/>
              </v:shape>
            </w:pict>
          </mc:Fallback>
        </mc:AlternateContent>
      </w:r>
    </w:p>
    <w:p w14:paraId="068323D2" w14:textId="52F4EEC8" w:rsidR="00C25F63" w:rsidRDefault="00C25F63" w:rsidP="00555B0F">
      <w:pPr>
        <w:spacing w:line="276" w:lineRule="auto"/>
        <w:jc w:val="both"/>
        <w:rPr>
          <w:color w:val="424242"/>
        </w:rPr>
      </w:pPr>
    </w:p>
    <w:p w14:paraId="12C17240" w14:textId="2AFBDF5D" w:rsidR="00C25F63" w:rsidRDefault="00C25F63" w:rsidP="00555B0F">
      <w:pPr>
        <w:spacing w:line="276" w:lineRule="auto"/>
        <w:jc w:val="both"/>
        <w:rPr>
          <w:color w:val="424242"/>
        </w:rPr>
      </w:pPr>
    </w:p>
    <w:p w14:paraId="5AF0CDBD" w14:textId="77777777" w:rsidR="00C25F63" w:rsidRDefault="00C25F63" w:rsidP="00555B0F">
      <w:pPr>
        <w:spacing w:line="276" w:lineRule="auto"/>
        <w:jc w:val="both"/>
        <w:rPr>
          <w:color w:val="424242"/>
        </w:rPr>
      </w:pPr>
    </w:p>
    <w:p w14:paraId="6A53D963" w14:textId="014D333C" w:rsidR="00C25F63" w:rsidRPr="00555B0F" w:rsidRDefault="00C25F63" w:rsidP="00555B0F">
      <w:pPr>
        <w:spacing w:line="276" w:lineRule="auto"/>
        <w:jc w:val="both"/>
        <w:rPr>
          <w:color w:val="424242"/>
        </w:rPr>
      </w:pPr>
    </w:p>
    <w:p w14:paraId="1F0FD120" w14:textId="05187C1F" w:rsidR="00555B0F" w:rsidRDefault="00555B0F" w:rsidP="00C25F63">
      <w:pPr>
        <w:spacing w:line="276" w:lineRule="auto"/>
        <w:jc w:val="both"/>
        <w:rPr>
          <w:color w:val="424242"/>
        </w:rPr>
      </w:pPr>
      <w:r w:rsidRPr="00555B0F">
        <w:rPr>
          <w:color w:val="424242"/>
        </w:rPr>
        <w:t xml:space="preserve"> </w:t>
      </w:r>
    </w:p>
    <w:p w14:paraId="0B28BA29" w14:textId="421C7A61" w:rsidR="00555B0F" w:rsidRDefault="00555B0F" w:rsidP="00CA232F">
      <w:pPr>
        <w:spacing w:line="276" w:lineRule="auto"/>
        <w:jc w:val="both"/>
        <w:rPr>
          <w:color w:val="424242"/>
        </w:rPr>
      </w:pPr>
    </w:p>
    <w:p w14:paraId="7D9045C1" w14:textId="4821024F" w:rsidR="00C45B71" w:rsidRPr="00243A2B" w:rsidRDefault="00243A2B" w:rsidP="00CA232F">
      <w:pPr>
        <w:spacing w:line="276" w:lineRule="auto"/>
        <w:jc w:val="both"/>
        <w:rPr>
          <w:color w:val="FF0000"/>
        </w:rPr>
      </w:pPr>
      <w:r w:rsidRPr="00243A2B">
        <w:rPr>
          <w:color w:val="FF0000"/>
        </w:rPr>
        <w:lastRenderedPageBreak/>
        <w:t>Resposta da</w:t>
      </w:r>
      <w:r w:rsidR="009176CC">
        <w:rPr>
          <w:color w:val="FF0000"/>
        </w:rPr>
        <w:t>s</w:t>
      </w:r>
      <w:r w:rsidRPr="00243A2B">
        <w:rPr>
          <w:color w:val="FF0000"/>
        </w:rPr>
        <w:t xml:space="preserve"> atividade</w:t>
      </w:r>
      <w:r w:rsidR="009176CC">
        <w:rPr>
          <w:color w:val="FF0000"/>
        </w:rPr>
        <w:t>s</w:t>
      </w:r>
    </w:p>
    <w:p w14:paraId="51084FB2" w14:textId="0FE4A6C0" w:rsidR="00243A2B" w:rsidRPr="00243A2B" w:rsidRDefault="00243A2B" w:rsidP="00243A2B">
      <w:pPr>
        <w:tabs>
          <w:tab w:val="left" w:pos="1276"/>
        </w:tabs>
        <w:spacing w:line="276" w:lineRule="auto"/>
        <w:contextualSpacing/>
        <w:jc w:val="both"/>
        <w:rPr>
          <w:color w:val="FF0000"/>
        </w:rPr>
      </w:pPr>
      <w:r w:rsidRPr="00243A2B">
        <w:rPr>
          <w:color w:val="FF0000"/>
        </w:rPr>
        <w:t xml:space="preserve">1. </w:t>
      </w:r>
      <w:proofErr w:type="gramStart"/>
      <w:r w:rsidRPr="00243A2B">
        <w:rPr>
          <w:color w:val="FF0000"/>
        </w:rPr>
        <w:t>( c</w:t>
      </w:r>
      <w:proofErr w:type="gramEnd"/>
      <w:r w:rsidRPr="00243A2B">
        <w:rPr>
          <w:color w:val="FF0000"/>
        </w:rPr>
        <w:t xml:space="preserve"> )</w:t>
      </w:r>
    </w:p>
    <w:p w14:paraId="5F61B892" w14:textId="51DDC49A" w:rsidR="00243A2B" w:rsidRPr="00C64A7C" w:rsidRDefault="00243A2B" w:rsidP="00243A2B">
      <w:pPr>
        <w:tabs>
          <w:tab w:val="left" w:pos="1276"/>
        </w:tabs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    </w:t>
      </w:r>
      <w:proofErr w:type="gramStart"/>
      <w:r w:rsidRPr="00C64A7C">
        <w:rPr>
          <w:color w:val="FF0000"/>
        </w:rPr>
        <w:t>( a</w:t>
      </w:r>
      <w:proofErr w:type="gramEnd"/>
      <w:r w:rsidRPr="00C64A7C">
        <w:rPr>
          <w:color w:val="FF0000"/>
        </w:rPr>
        <w:t xml:space="preserve"> )</w:t>
      </w:r>
    </w:p>
    <w:p w14:paraId="42F2B50C" w14:textId="43CC3245" w:rsidR="00243A2B" w:rsidRPr="00C64A7C" w:rsidRDefault="00243A2B" w:rsidP="00243A2B">
      <w:pPr>
        <w:tabs>
          <w:tab w:val="left" w:pos="1276"/>
        </w:tabs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    </w:t>
      </w:r>
      <w:proofErr w:type="gramStart"/>
      <w:r w:rsidRPr="00C64A7C">
        <w:rPr>
          <w:color w:val="FF0000"/>
        </w:rPr>
        <w:t>( d</w:t>
      </w:r>
      <w:proofErr w:type="gramEnd"/>
      <w:r w:rsidRPr="00C64A7C">
        <w:rPr>
          <w:color w:val="FF0000"/>
        </w:rPr>
        <w:t xml:space="preserve"> )</w:t>
      </w:r>
    </w:p>
    <w:p w14:paraId="7418586F" w14:textId="0BB1513E" w:rsidR="00243A2B" w:rsidRPr="00C64A7C" w:rsidRDefault="00243A2B" w:rsidP="00243A2B">
      <w:pPr>
        <w:tabs>
          <w:tab w:val="left" w:pos="1276"/>
        </w:tabs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   </w:t>
      </w:r>
      <w:r w:rsidRPr="00C64A7C">
        <w:rPr>
          <w:color w:val="FF0000"/>
        </w:rPr>
        <w:t xml:space="preserve"> </w:t>
      </w:r>
      <w:proofErr w:type="gramStart"/>
      <w:r w:rsidRPr="00C64A7C">
        <w:rPr>
          <w:color w:val="FF0000"/>
        </w:rPr>
        <w:t>( f</w:t>
      </w:r>
      <w:proofErr w:type="gramEnd"/>
      <w:r w:rsidRPr="00C64A7C">
        <w:rPr>
          <w:color w:val="FF0000"/>
        </w:rPr>
        <w:t xml:space="preserve"> )</w:t>
      </w:r>
    </w:p>
    <w:p w14:paraId="65059AAD" w14:textId="2C8678A3" w:rsidR="00243A2B" w:rsidRPr="00C64A7C" w:rsidRDefault="00243A2B" w:rsidP="00243A2B">
      <w:pPr>
        <w:tabs>
          <w:tab w:val="left" w:pos="1276"/>
        </w:tabs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   </w:t>
      </w:r>
      <w:r w:rsidRPr="00C64A7C">
        <w:rPr>
          <w:color w:val="FF0000"/>
        </w:rPr>
        <w:t xml:space="preserve"> </w:t>
      </w:r>
      <w:proofErr w:type="gramStart"/>
      <w:r w:rsidRPr="00C64A7C">
        <w:rPr>
          <w:color w:val="FF0000"/>
        </w:rPr>
        <w:t>( b</w:t>
      </w:r>
      <w:proofErr w:type="gramEnd"/>
      <w:r w:rsidRPr="00C64A7C">
        <w:rPr>
          <w:color w:val="FF0000"/>
        </w:rPr>
        <w:t xml:space="preserve"> )</w:t>
      </w:r>
    </w:p>
    <w:p w14:paraId="230BBE88" w14:textId="699FC7EF" w:rsidR="00243A2B" w:rsidRPr="00587B0B" w:rsidRDefault="00243A2B" w:rsidP="00243A2B">
      <w:pPr>
        <w:tabs>
          <w:tab w:val="left" w:pos="1276"/>
        </w:tabs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   </w:t>
      </w:r>
      <w:r w:rsidRPr="00C64A7C">
        <w:rPr>
          <w:color w:val="FF0000"/>
        </w:rPr>
        <w:t xml:space="preserve"> </w:t>
      </w:r>
      <w:proofErr w:type="gramStart"/>
      <w:r w:rsidRPr="00C64A7C">
        <w:rPr>
          <w:color w:val="FF0000"/>
        </w:rPr>
        <w:t>( e</w:t>
      </w:r>
      <w:proofErr w:type="gramEnd"/>
      <w:r w:rsidRPr="00C64A7C">
        <w:rPr>
          <w:color w:val="FF0000"/>
        </w:rPr>
        <w:t xml:space="preserve"> )</w:t>
      </w:r>
    </w:p>
    <w:p w14:paraId="0687C0F0" w14:textId="659CC209" w:rsidR="00243A2B" w:rsidRDefault="00243A2B" w:rsidP="00243A2B">
      <w:pPr>
        <w:spacing w:line="276" w:lineRule="auto"/>
        <w:jc w:val="both"/>
        <w:rPr>
          <w:color w:val="424242"/>
        </w:rPr>
      </w:pPr>
    </w:p>
    <w:p w14:paraId="49CCB7E6" w14:textId="20750B3A" w:rsidR="00243A2B" w:rsidRPr="00243A2B" w:rsidRDefault="00243A2B" w:rsidP="00243A2B">
      <w:pPr>
        <w:pStyle w:val="PargrafodaLista"/>
        <w:numPr>
          <w:ilvl w:val="0"/>
          <w:numId w:val="46"/>
        </w:numPr>
        <w:spacing w:line="276" w:lineRule="auto"/>
        <w:jc w:val="both"/>
        <w:rPr>
          <w:color w:val="FF0000"/>
        </w:rPr>
      </w:pPr>
      <w:r w:rsidRPr="00243A2B">
        <w:rPr>
          <w:color w:val="FF0000"/>
        </w:rPr>
        <w:t>B</w:t>
      </w:r>
    </w:p>
    <w:p w14:paraId="453C8184" w14:textId="77777777" w:rsidR="00243A2B" w:rsidRPr="00243A2B" w:rsidRDefault="00243A2B" w:rsidP="00243A2B">
      <w:pPr>
        <w:pStyle w:val="PargrafodaLista"/>
        <w:numPr>
          <w:ilvl w:val="0"/>
          <w:numId w:val="46"/>
        </w:numPr>
        <w:spacing w:line="276" w:lineRule="auto"/>
        <w:jc w:val="both"/>
        <w:rPr>
          <w:color w:val="FF0000"/>
        </w:rPr>
      </w:pPr>
    </w:p>
    <w:tbl>
      <w:tblPr>
        <w:tblStyle w:val="Tabelacomgrade"/>
        <w:tblW w:w="0" w:type="auto"/>
        <w:tblInd w:w="658" w:type="dxa"/>
        <w:tblLook w:val="04A0" w:firstRow="1" w:lastRow="0" w:firstColumn="1" w:lastColumn="0" w:noHBand="0" w:noVBand="1"/>
      </w:tblPr>
      <w:tblGrid>
        <w:gridCol w:w="3228"/>
        <w:gridCol w:w="4952"/>
      </w:tblGrid>
      <w:tr w:rsidR="00243A2B" w:rsidRPr="00243A2B" w14:paraId="5E3D21DF" w14:textId="77777777" w:rsidTr="00635004">
        <w:trPr>
          <w:trHeight w:val="214"/>
        </w:trPr>
        <w:tc>
          <w:tcPr>
            <w:tcW w:w="3228" w:type="dxa"/>
          </w:tcPr>
          <w:p w14:paraId="104828CF" w14:textId="77777777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color w:val="FF0000"/>
              </w:rPr>
              <w:t xml:space="preserve">Qual é o tipo de narrador? </w:t>
            </w:r>
          </w:p>
        </w:tc>
        <w:tc>
          <w:tcPr>
            <w:tcW w:w="4952" w:type="dxa"/>
          </w:tcPr>
          <w:p w14:paraId="3B524566" w14:textId="17C2BEB4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color w:val="FF0000"/>
              </w:rPr>
              <w:t>narrador observador</w:t>
            </w:r>
          </w:p>
        </w:tc>
      </w:tr>
      <w:tr w:rsidR="00243A2B" w:rsidRPr="00243A2B" w14:paraId="5D9B0340" w14:textId="77777777" w:rsidTr="00635004">
        <w:trPr>
          <w:trHeight w:val="207"/>
        </w:trPr>
        <w:tc>
          <w:tcPr>
            <w:tcW w:w="3228" w:type="dxa"/>
          </w:tcPr>
          <w:p w14:paraId="6A495900" w14:textId="77777777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bCs/>
                <w:color w:val="FF0000"/>
              </w:rPr>
              <w:t>Em que tempo acontece o fato?</w:t>
            </w:r>
          </w:p>
        </w:tc>
        <w:tc>
          <w:tcPr>
            <w:tcW w:w="4952" w:type="dxa"/>
          </w:tcPr>
          <w:p w14:paraId="1AE851E8" w14:textId="4FEAE991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color w:val="FF0000"/>
              </w:rPr>
              <w:t>à noite</w:t>
            </w:r>
          </w:p>
        </w:tc>
      </w:tr>
      <w:tr w:rsidR="00243A2B" w:rsidRPr="00243A2B" w14:paraId="0F24C5EB" w14:textId="77777777" w:rsidTr="00635004">
        <w:trPr>
          <w:trHeight w:val="214"/>
        </w:trPr>
        <w:tc>
          <w:tcPr>
            <w:tcW w:w="3228" w:type="dxa"/>
          </w:tcPr>
          <w:p w14:paraId="1ED8A384" w14:textId="77777777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bCs/>
                <w:color w:val="FF0000"/>
              </w:rPr>
              <w:t>Em que espaço as ações acontecem?</w:t>
            </w:r>
          </w:p>
        </w:tc>
        <w:tc>
          <w:tcPr>
            <w:tcW w:w="4952" w:type="dxa"/>
          </w:tcPr>
          <w:p w14:paraId="66E07A88" w14:textId="77777777" w:rsidR="00243A2B" w:rsidRPr="00243A2B" w:rsidRDefault="00243A2B" w:rsidP="00243A2B">
            <w:pPr>
              <w:spacing w:after="200" w:line="276" w:lineRule="auto"/>
              <w:contextualSpacing/>
              <w:jc w:val="both"/>
              <w:rPr>
                <w:color w:val="FF0000"/>
              </w:rPr>
            </w:pPr>
            <w:r w:rsidRPr="00243A2B">
              <w:rPr>
                <w:color w:val="FF0000"/>
              </w:rPr>
              <w:t>na floresta e na pista de corrida de moto</w:t>
            </w:r>
          </w:p>
          <w:p w14:paraId="7805BCB1" w14:textId="77777777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243A2B" w:rsidRPr="00243A2B" w14:paraId="36DEE7F2" w14:textId="77777777" w:rsidTr="00635004">
        <w:trPr>
          <w:trHeight w:val="214"/>
        </w:trPr>
        <w:tc>
          <w:tcPr>
            <w:tcW w:w="3228" w:type="dxa"/>
          </w:tcPr>
          <w:p w14:paraId="10C98657" w14:textId="77777777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bCs/>
                <w:color w:val="FF0000"/>
              </w:rPr>
              <w:t>Quais são os personagens da narrativa?</w:t>
            </w:r>
          </w:p>
        </w:tc>
        <w:tc>
          <w:tcPr>
            <w:tcW w:w="4952" w:type="dxa"/>
          </w:tcPr>
          <w:p w14:paraId="1E337367" w14:textId="3DC16EA5" w:rsidR="00243A2B" w:rsidRPr="00243A2B" w:rsidRDefault="00243A2B" w:rsidP="00635004">
            <w:pPr>
              <w:spacing w:line="276" w:lineRule="auto"/>
              <w:jc w:val="both"/>
              <w:rPr>
                <w:color w:val="FF0000"/>
              </w:rPr>
            </w:pPr>
            <w:r w:rsidRPr="00243A2B">
              <w:rPr>
                <w:color w:val="FF0000"/>
              </w:rPr>
              <w:t>o garoto, a fera, a águia e o piloto misterioso</w:t>
            </w:r>
          </w:p>
        </w:tc>
      </w:tr>
    </w:tbl>
    <w:p w14:paraId="0B79C1FE" w14:textId="0FC6046B" w:rsidR="00243A2B" w:rsidRDefault="00243A2B" w:rsidP="00243A2B">
      <w:pPr>
        <w:spacing w:line="276" w:lineRule="auto"/>
        <w:jc w:val="both"/>
        <w:rPr>
          <w:color w:val="424242"/>
        </w:rPr>
      </w:pPr>
    </w:p>
    <w:p w14:paraId="54DD049E" w14:textId="1613EE42" w:rsidR="00243A2B" w:rsidRDefault="00243A2B" w:rsidP="00243A2B">
      <w:pPr>
        <w:pStyle w:val="PargrafodaLista"/>
        <w:numPr>
          <w:ilvl w:val="0"/>
          <w:numId w:val="46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243A2B">
        <w:rPr>
          <w:rFonts w:eastAsia="Calibri"/>
          <w:color w:val="FF0000"/>
          <w:lang w:eastAsia="en-US"/>
        </w:rPr>
        <w:t>O menino que está jogando joystick, porque é ele que vive todas as aventuras do romance.</w:t>
      </w:r>
    </w:p>
    <w:p w14:paraId="59576172" w14:textId="6D1112F9" w:rsidR="00243A2B" w:rsidRDefault="00243A2B" w:rsidP="00243A2B">
      <w:pPr>
        <w:pStyle w:val="PargrafodaLista"/>
        <w:numPr>
          <w:ilvl w:val="0"/>
          <w:numId w:val="46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Resposta pessoal</w:t>
      </w:r>
    </w:p>
    <w:p w14:paraId="0909CBCF" w14:textId="77777777" w:rsidR="00243A2B" w:rsidRPr="00587B0B" w:rsidRDefault="00243A2B" w:rsidP="00243A2B">
      <w:pPr>
        <w:numPr>
          <w:ilvl w:val="0"/>
          <w:numId w:val="46"/>
        </w:numPr>
        <w:spacing w:after="200" w:line="276" w:lineRule="auto"/>
        <w:contextualSpacing/>
        <w:jc w:val="both"/>
        <w:rPr>
          <w:color w:val="FF0000"/>
        </w:rPr>
      </w:pPr>
      <w:r w:rsidRPr="00587B0B">
        <w:rPr>
          <w:color w:val="FF0000"/>
        </w:rPr>
        <w:t>a) (B)</w:t>
      </w:r>
    </w:p>
    <w:p w14:paraId="57DC835D" w14:textId="77777777" w:rsidR="00243A2B" w:rsidRPr="00587B0B" w:rsidRDefault="00243A2B" w:rsidP="00243A2B">
      <w:pPr>
        <w:spacing w:line="276" w:lineRule="auto"/>
        <w:ind w:left="720"/>
        <w:contextualSpacing/>
        <w:jc w:val="both"/>
        <w:rPr>
          <w:color w:val="FF0000"/>
        </w:rPr>
      </w:pPr>
      <w:r w:rsidRPr="00587B0B">
        <w:rPr>
          <w:color w:val="FF0000"/>
        </w:rPr>
        <w:t>b) (A)</w:t>
      </w:r>
    </w:p>
    <w:p w14:paraId="41A86558" w14:textId="77777777" w:rsidR="00243A2B" w:rsidRPr="00587B0B" w:rsidRDefault="00243A2B" w:rsidP="00243A2B">
      <w:pPr>
        <w:spacing w:line="276" w:lineRule="auto"/>
        <w:ind w:left="720"/>
        <w:contextualSpacing/>
        <w:jc w:val="both"/>
        <w:rPr>
          <w:color w:val="FF0000"/>
        </w:rPr>
      </w:pPr>
      <w:r w:rsidRPr="00587B0B">
        <w:rPr>
          <w:color w:val="FF0000"/>
        </w:rPr>
        <w:t>c) (B)</w:t>
      </w:r>
    </w:p>
    <w:p w14:paraId="7444C3A5" w14:textId="77777777" w:rsidR="00243A2B" w:rsidRPr="00587B0B" w:rsidRDefault="00243A2B" w:rsidP="00243A2B">
      <w:pPr>
        <w:spacing w:line="276" w:lineRule="auto"/>
        <w:ind w:left="720"/>
        <w:contextualSpacing/>
        <w:jc w:val="both"/>
        <w:rPr>
          <w:color w:val="FF0000"/>
        </w:rPr>
      </w:pPr>
      <w:r w:rsidRPr="00587B0B">
        <w:rPr>
          <w:color w:val="FF0000"/>
        </w:rPr>
        <w:t>d) (A)</w:t>
      </w:r>
    </w:p>
    <w:p w14:paraId="0D12999D" w14:textId="77777777" w:rsidR="00243A2B" w:rsidRPr="00587B0B" w:rsidRDefault="00243A2B" w:rsidP="00243A2B">
      <w:pPr>
        <w:spacing w:line="276" w:lineRule="auto"/>
        <w:ind w:left="720"/>
        <w:contextualSpacing/>
        <w:jc w:val="both"/>
        <w:rPr>
          <w:color w:val="FF0000"/>
        </w:rPr>
      </w:pPr>
      <w:r w:rsidRPr="00587B0B">
        <w:rPr>
          <w:color w:val="FF0000"/>
        </w:rPr>
        <w:t>e) (A)</w:t>
      </w:r>
    </w:p>
    <w:p w14:paraId="1D9BDB80" w14:textId="77777777" w:rsidR="00243A2B" w:rsidRDefault="00243A2B" w:rsidP="00243A2B">
      <w:pPr>
        <w:tabs>
          <w:tab w:val="left" w:pos="1276"/>
        </w:tabs>
        <w:spacing w:line="276" w:lineRule="auto"/>
        <w:ind w:left="720"/>
        <w:contextualSpacing/>
        <w:jc w:val="both"/>
        <w:rPr>
          <w:color w:val="FF0000"/>
        </w:rPr>
      </w:pPr>
      <w:r w:rsidRPr="00587B0B">
        <w:rPr>
          <w:color w:val="FF0000"/>
        </w:rPr>
        <w:t>f) (B)</w:t>
      </w:r>
    </w:p>
    <w:p w14:paraId="4311DD0F" w14:textId="465FE2B5" w:rsidR="00243A2B" w:rsidRDefault="00B96472" w:rsidP="00243A2B">
      <w:pPr>
        <w:pStyle w:val="PargrafodaLista"/>
        <w:numPr>
          <w:ilvl w:val="0"/>
          <w:numId w:val="46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B</w:t>
      </w:r>
    </w:p>
    <w:p w14:paraId="2F3C6013" w14:textId="1154194C" w:rsidR="00243A2B" w:rsidRDefault="00B96472" w:rsidP="00243A2B">
      <w:pPr>
        <w:pStyle w:val="PargrafodaLista"/>
        <w:numPr>
          <w:ilvl w:val="0"/>
          <w:numId w:val="46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B</w:t>
      </w:r>
    </w:p>
    <w:p w14:paraId="625B3FA4" w14:textId="0CBFE6F0" w:rsidR="00B96472" w:rsidRDefault="00B96472" w:rsidP="00243A2B">
      <w:pPr>
        <w:pStyle w:val="PargrafodaLista"/>
        <w:numPr>
          <w:ilvl w:val="0"/>
          <w:numId w:val="46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C</w:t>
      </w:r>
    </w:p>
    <w:p w14:paraId="390B2E53" w14:textId="5DFEAE55" w:rsidR="007A7AD5" w:rsidRPr="00243A2B" w:rsidRDefault="007A7AD5" w:rsidP="00243A2B">
      <w:pPr>
        <w:pStyle w:val="PargrafodaLista"/>
        <w:numPr>
          <w:ilvl w:val="0"/>
          <w:numId w:val="46"/>
        </w:num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Resposta pessoal.</w:t>
      </w:r>
    </w:p>
    <w:p w14:paraId="3AA42C87" w14:textId="4D68AE9D" w:rsidR="00243A2B" w:rsidRPr="00243A2B" w:rsidRDefault="00243A2B" w:rsidP="00243A2B">
      <w:pPr>
        <w:pStyle w:val="PargrafodaLista"/>
        <w:spacing w:line="276" w:lineRule="auto"/>
        <w:jc w:val="both"/>
        <w:rPr>
          <w:color w:val="424242"/>
        </w:rPr>
      </w:pPr>
      <w:bookmarkStart w:id="3" w:name="_GoBack"/>
      <w:bookmarkEnd w:id="3"/>
    </w:p>
    <w:sectPr w:rsidR="00243A2B" w:rsidRPr="00243A2B" w:rsidSect="00B60EDA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567" w:bottom="567" w:left="567" w:header="567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B07E" w14:textId="77777777" w:rsidR="0016173F" w:rsidRDefault="0016173F">
      <w:r>
        <w:separator/>
      </w:r>
    </w:p>
  </w:endnote>
  <w:endnote w:type="continuationSeparator" w:id="0">
    <w:p w14:paraId="5ABD5FDA" w14:textId="77777777" w:rsidR="0016173F" w:rsidRDefault="0016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16173F">
    <w:pPr>
      <w:pStyle w:val="Rodap"/>
      <w:ind w:right="360" w:firstLine="360"/>
    </w:pPr>
  </w:p>
  <w:p w14:paraId="7BF61F01" w14:textId="77777777" w:rsidR="00123C53" w:rsidRDefault="0016173F"/>
  <w:p w14:paraId="00C4CF27" w14:textId="77777777" w:rsidR="00136BF8" w:rsidRDefault="00136B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525B74C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76C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009F195" w14:textId="77777777" w:rsidR="00123C53" w:rsidRDefault="0016173F"/>
  <w:p w14:paraId="3E3B4AC8" w14:textId="77777777" w:rsidR="00136BF8" w:rsidRDefault="00136BF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6CD6" w:rsidRPr="009D6CD6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  <w:p w14:paraId="7FCC9069" w14:textId="77777777" w:rsidR="00136BF8" w:rsidRDefault="00136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BD33" w14:textId="77777777" w:rsidR="0016173F" w:rsidRDefault="0016173F">
      <w:r>
        <w:separator/>
      </w:r>
    </w:p>
  </w:footnote>
  <w:footnote w:type="continuationSeparator" w:id="0">
    <w:p w14:paraId="3620542C" w14:textId="77777777" w:rsidR="0016173F" w:rsidRDefault="0016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8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16173F">
    <w:pPr>
      <w:pStyle w:val="Cabealho"/>
    </w:pPr>
  </w:p>
  <w:p w14:paraId="054B5284" w14:textId="77777777" w:rsidR="00123C53" w:rsidRDefault="0016173F"/>
  <w:p w14:paraId="1BE34C0D" w14:textId="77777777" w:rsidR="00136BF8" w:rsidRDefault="00136B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16173F" w:rsidP="008A408C">
    <w:pPr>
      <w:spacing w:line="276" w:lineRule="auto"/>
      <w:jc w:val="center"/>
      <w:rPr>
        <w:b/>
        <w:bCs/>
        <w:sz w:val="28"/>
        <w:szCs w:val="28"/>
      </w:rPr>
    </w:pPr>
  </w:p>
  <w:p w14:paraId="59A24152" w14:textId="77777777" w:rsidR="00136BF8" w:rsidRDefault="00136B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89C"/>
    <w:multiLevelType w:val="hybridMultilevel"/>
    <w:tmpl w:val="6D7CA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12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4D1476"/>
    <w:multiLevelType w:val="hybridMultilevel"/>
    <w:tmpl w:val="38B0389A"/>
    <w:lvl w:ilvl="0" w:tplc="8DBCFA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1CD"/>
    <w:multiLevelType w:val="hybridMultilevel"/>
    <w:tmpl w:val="F4D6454A"/>
    <w:lvl w:ilvl="0" w:tplc="075A4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117E"/>
    <w:multiLevelType w:val="hybridMultilevel"/>
    <w:tmpl w:val="8714A3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45F14"/>
    <w:multiLevelType w:val="hybridMultilevel"/>
    <w:tmpl w:val="10F28992"/>
    <w:lvl w:ilvl="0" w:tplc="202ECCD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0F7C"/>
    <w:multiLevelType w:val="hybridMultilevel"/>
    <w:tmpl w:val="1018E320"/>
    <w:lvl w:ilvl="0" w:tplc="D5825E2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5789"/>
    <w:multiLevelType w:val="hybridMultilevel"/>
    <w:tmpl w:val="DF50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080F"/>
    <w:multiLevelType w:val="hybridMultilevel"/>
    <w:tmpl w:val="56EAD416"/>
    <w:lvl w:ilvl="0" w:tplc="7FA6AB3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44D6376"/>
    <w:multiLevelType w:val="hybridMultilevel"/>
    <w:tmpl w:val="64104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6842"/>
    <w:multiLevelType w:val="hybridMultilevel"/>
    <w:tmpl w:val="C898074E"/>
    <w:lvl w:ilvl="0" w:tplc="F13C302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7E0AAC"/>
    <w:multiLevelType w:val="hybridMultilevel"/>
    <w:tmpl w:val="02DE6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026"/>
    <w:multiLevelType w:val="hybridMultilevel"/>
    <w:tmpl w:val="5F92E4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52DA"/>
    <w:multiLevelType w:val="hybridMultilevel"/>
    <w:tmpl w:val="53460EC6"/>
    <w:lvl w:ilvl="0" w:tplc="19DA12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969D7"/>
    <w:multiLevelType w:val="hybridMultilevel"/>
    <w:tmpl w:val="38B87D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7E20"/>
    <w:multiLevelType w:val="hybridMultilevel"/>
    <w:tmpl w:val="0A387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A99"/>
    <w:multiLevelType w:val="hybridMultilevel"/>
    <w:tmpl w:val="00762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941BD"/>
    <w:multiLevelType w:val="hybridMultilevel"/>
    <w:tmpl w:val="42E6EC70"/>
    <w:lvl w:ilvl="0" w:tplc="1F66DA12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C5061F"/>
    <w:multiLevelType w:val="hybridMultilevel"/>
    <w:tmpl w:val="40D6C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5DF06ED"/>
    <w:multiLevelType w:val="hybridMultilevel"/>
    <w:tmpl w:val="C4987624"/>
    <w:lvl w:ilvl="0" w:tplc="1A881C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0635"/>
    <w:multiLevelType w:val="multilevel"/>
    <w:tmpl w:val="BBB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91849"/>
    <w:multiLevelType w:val="hybridMultilevel"/>
    <w:tmpl w:val="C0DC4F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1F14C7"/>
    <w:multiLevelType w:val="hybridMultilevel"/>
    <w:tmpl w:val="ABFA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F220D"/>
    <w:multiLevelType w:val="hybridMultilevel"/>
    <w:tmpl w:val="18DACE3E"/>
    <w:lvl w:ilvl="0" w:tplc="E8967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4D40"/>
    <w:multiLevelType w:val="hybridMultilevel"/>
    <w:tmpl w:val="A9720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6215A"/>
    <w:multiLevelType w:val="hybridMultilevel"/>
    <w:tmpl w:val="41CCB6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013490"/>
    <w:multiLevelType w:val="hybridMultilevel"/>
    <w:tmpl w:val="7138FB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2F1"/>
    <w:multiLevelType w:val="hybridMultilevel"/>
    <w:tmpl w:val="86DC2054"/>
    <w:lvl w:ilvl="0" w:tplc="87041EF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035CA"/>
    <w:multiLevelType w:val="hybridMultilevel"/>
    <w:tmpl w:val="CEFC4CD6"/>
    <w:lvl w:ilvl="0" w:tplc="2CC6ED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D90371"/>
    <w:multiLevelType w:val="hybridMultilevel"/>
    <w:tmpl w:val="513CC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1BE9"/>
    <w:multiLevelType w:val="hybridMultilevel"/>
    <w:tmpl w:val="7780E7D8"/>
    <w:lvl w:ilvl="0" w:tplc="D7DA6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150AAD"/>
    <w:multiLevelType w:val="hybridMultilevel"/>
    <w:tmpl w:val="5A6EA9D0"/>
    <w:lvl w:ilvl="0" w:tplc="179E8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312655"/>
    <w:multiLevelType w:val="hybridMultilevel"/>
    <w:tmpl w:val="007624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D5390"/>
    <w:multiLevelType w:val="hybridMultilevel"/>
    <w:tmpl w:val="F7CA9520"/>
    <w:lvl w:ilvl="0" w:tplc="4FC25D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4B0190"/>
    <w:multiLevelType w:val="hybridMultilevel"/>
    <w:tmpl w:val="1794F766"/>
    <w:lvl w:ilvl="0" w:tplc="B0FA10F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B8458E"/>
    <w:multiLevelType w:val="hybridMultilevel"/>
    <w:tmpl w:val="AAB2E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6274"/>
    <w:multiLevelType w:val="hybridMultilevel"/>
    <w:tmpl w:val="5FACD8B2"/>
    <w:lvl w:ilvl="0" w:tplc="A38A8FE2">
      <w:start w:val="4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9"/>
  </w:num>
  <w:num w:numId="5">
    <w:abstractNumId w:val="24"/>
  </w:num>
  <w:num w:numId="6">
    <w:abstractNumId w:val="34"/>
  </w:num>
  <w:num w:numId="7">
    <w:abstractNumId w:val="20"/>
  </w:num>
  <w:num w:numId="8">
    <w:abstractNumId w:val="45"/>
  </w:num>
  <w:num w:numId="9">
    <w:abstractNumId w:val="23"/>
  </w:num>
  <w:num w:numId="10">
    <w:abstractNumId w:val="1"/>
  </w:num>
  <w:num w:numId="11">
    <w:abstractNumId w:val="27"/>
  </w:num>
  <w:num w:numId="12">
    <w:abstractNumId w:val="37"/>
  </w:num>
  <w:num w:numId="13">
    <w:abstractNumId w:val="7"/>
  </w:num>
  <w:num w:numId="14">
    <w:abstractNumId w:val="36"/>
  </w:num>
  <w:num w:numId="15">
    <w:abstractNumId w:val="11"/>
  </w:num>
  <w:num w:numId="16">
    <w:abstractNumId w:val="3"/>
  </w:num>
  <w:num w:numId="17">
    <w:abstractNumId w:val="6"/>
  </w:num>
  <w:num w:numId="18">
    <w:abstractNumId w:val="28"/>
  </w:num>
  <w:num w:numId="19">
    <w:abstractNumId w:val="14"/>
  </w:num>
  <w:num w:numId="20">
    <w:abstractNumId w:val="4"/>
  </w:num>
  <w:num w:numId="21">
    <w:abstractNumId w:val="38"/>
  </w:num>
  <w:num w:numId="22">
    <w:abstractNumId w:val="17"/>
  </w:num>
  <w:num w:numId="23">
    <w:abstractNumId w:val="33"/>
  </w:num>
  <w:num w:numId="24">
    <w:abstractNumId w:val="35"/>
  </w:num>
  <w:num w:numId="25">
    <w:abstractNumId w:val="41"/>
  </w:num>
  <w:num w:numId="26">
    <w:abstractNumId w:val="16"/>
  </w:num>
  <w:num w:numId="27">
    <w:abstractNumId w:val="39"/>
  </w:num>
  <w:num w:numId="28">
    <w:abstractNumId w:val="5"/>
  </w:num>
  <w:num w:numId="29">
    <w:abstractNumId w:val="31"/>
  </w:num>
  <w:num w:numId="30">
    <w:abstractNumId w:val="25"/>
  </w:num>
  <w:num w:numId="31">
    <w:abstractNumId w:val="8"/>
  </w:num>
  <w:num w:numId="32">
    <w:abstractNumId w:val="43"/>
  </w:num>
  <w:num w:numId="33">
    <w:abstractNumId w:val="26"/>
  </w:num>
  <w:num w:numId="34">
    <w:abstractNumId w:val="22"/>
  </w:num>
  <w:num w:numId="35">
    <w:abstractNumId w:val="30"/>
  </w:num>
  <w:num w:numId="36">
    <w:abstractNumId w:val="19"/>
  </w:num>
  <w:num w:numId="37">
    <w:abstractNumId w:val="44"/>
  </w:num>
  <w:num w:numId="38">
    <w:abstractNumId w:val="42"/>
  </w:num>
  <w:num w:numId="39">
    <w:abstractNumId w:val="12"/>
  </w:num>
  <w:num w:numId="40">
    <w:abstractNumId w:val="21"/>
  </w:num>
  <w:num w:numId="41">
    <w:abstractNumId w:val="29"/>
  </w:num>
  <w:num w:numId="42">
    <w:abstractNumId w:val="2"/>
  </w:num>
  <w:num w:numId="43">
    <w:abstractNumId w:val="13"/>
  </w:num>
  <w:num w:numId="44">
    <w:abstractNumId w:val="40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45AE"/>
    <w:rsid w:val="0000559E"/>
    <w:rsid w:val="000156DF"/>
    <w:rsid w:val="00015C30"/>
    <w:rsid w:val="00015F08"/>
    <w:rsid w:val="0001751C"/>
    <w:rsid w:val="00020230"/>
    <w:rsid w:val="00021F9A"/>
    <w:rsid w:val="00024124"/>
    <w:rsid w:val="000314EF"/>
    <w:rsid w:val="00031D3E"/>
    <w:rsid w:val="00037144"/>
    <w:rsid w:val="00045A12"/>
    <w:rsid w:val="00053019"/>
    <w:rsid w:val="000559DE"/>
    <w:rsid w:val="00056665"/>
    <w:rsid w:val="000567A8"/>
    <w:rsid w:val="00071796"/>
    <w:rsid w:val="00082A7D"/>
    <w:rsid w:val="00084503"/>
    <w:rsid w:val="00086699"/>
    <w:rsid w:val="00092393"/>
    <w:rsid w:val="000B0AB3"/>
    <w:rsid w:val="000B3BD9"/>
    <w:rsid w:val="000C5750"/>
    <w:rsid w:val="000C72CE"/>
    <w:rsid w:val="000D072D"/>
    <w:rsid w:val="000D14F8"/>
    <w:rsid w:val="000D1AFA"/>
    <w:rsid w:val="000E13EC"/>
    <w:rsid w:val="000E7BEA"/>
    <w:rsid w:val="000F393E"/>
    <w:rsid w:val="000F592A"/>
    <w:rsid w:val="001025A8"/>
    <w:rsid w:val="001061E9"/>
    <w:rsid w:val="0012558A"/>
    <w:rsid w:val="00134B05"/>
    <w:rsid w:val="00136BF8"/>
    <w:rsid w:val="00155E63"/>
    <w:rsid w:val="001572F4"/>
    <w:rsid w:val="0016173F"/>
    <w:rsid w:val="001724AB"/>
    <w:rsid w:val="00173FC4"/>
    <w:rsid w:val="0017790B"/>
    <w:rsid w:val="00186269"/>
    <w:rsid w:val="001876B5"/>
    <w:rsid w:val="001A62A8"/>
    <w:rsid w:val="001A6B6D"/>
    <w:rsid w:val="001A77D7"/>
    <w:rsid w:val="001B0949"/>
    <w:rsid w:val="001B295E"/>
    <w:rsid w:val="001B3693"/>
    <w:rsid w:val="001C5949"/>
    <w:rsid w:val="001C7040"/>
    <w:rsid w:val="001D0BF5"/>
    <w:rsid w:val="001D280D"/>
    <w:rsid w:val="001D6BF4"/>
    <w:rsid w:val="001E620B"/>
    <w:rsid w:val="001F2694"/>
    <w:rsid w:val="001F36D5"/>
    <w:rsid w:val="001F6B4C"/>
    <w:rsid w:val="001F71D9"/>
    <w:rsid w:val="001F7442"/>
    <w:rsid w:val="00200658"/>
    <w:rsid w:val="002040FD"/>
    <w:rsid w:val="00205E5E"/>
    <w:rsid w:val="0022120F"/>
    <w:rsid w:val="00230703"/>
    <w:rsid w:val="002327F8"/>
    <w:rsid w:val="00233BE7"/>
    <w:rsid w:val="002438AA"/>
    <w:rsid w:val="00243A2B"/>
    <w:rsid w:val="0024637F"/>
    <w:rsid w:val="00252917"/>
    <w:rsid w:val="002532D2"/>
    <w:rsid w:val="00253A24"/>
    <w:rsid w:val="002621C4"/>
    <w:rsid w:val="002725A4"/>
    <w:rsid w:val="0029139B"/>
    <w:rsid w:val="00294300"/>
    <w:rsid w:val="00294D0F"/>
    <w:rsid w:val="002955A6"/>
    <w:rsid w:val="00295F56"/>
    <w:rsid w:val="002A1B2B"/>
    <w:rsid w:val="002A327D"/>
    <w:rsid w:val="002B0F45"/>
    <w:rsid w:val="002B2151"/>
    <w:rsid w:val="002C05BF"/>
    <w:rsid w:val="002D4105"/>
    <w:rsid w:val="002D74CB"/>
    <w:rsid w:val="002E125D"/>
    <w:rsid w:val="002E784E"/>
    <w:rsid w:val="002F5D1B"/>
    <w:rsid w:val="0033009E"/>
    <w:rsid w:val="0033301F"/>
    <w:rsid w:val="003346F4"/>
    <w:rsid w:val="003459E4"/>
    <w:rsid w:val="003572FE"/>
    <w:rsid w:val="003654F5"/>
    <w:rsid w:val="003734BF"/>
    <w:rsid w:val="00374724"/>
    <w:rsid w:val="003852FB"/>
    <w:rsid w:val="00385716"/>
    <w:rsid w:val="00397F2E"/>
    <w:rsid w:val="003B0158"/>
    <w:rsid w:val="003B3277"/>
    <w:rsid w:val="003B7B98"/>
    <w:rsid w:val="003D3729"/>
    <w:rsid w:val="003E3980"/>
    <w:rsid w:val="003E412D"/>
    <w:rsid w:val="003E6718"/>
    <w:rsid w:val="003E6B39"/>
    <w:rsid w:val="003F0385"/>
    <w:rsid w:val="003F205A"/>
    <w:rsid w:val="003F2D57"/>
    <w:rsid w:val="00421CD5"/>
    <w:rsid w:val="0042373D"/>
    <w:rsid w:val="00423B72"/>
    <w:rsid w:val="0042617A"/>
    <w:rsid w:val="00433354"/>
    <w:rsid w:val="00437677"/>
    <w:rsid w:val="00442E8E"/>
    <w:rsid w:val="004540FD"/>
    <w:rsid w:val="00456930"/>
    <w:rsid w:val="00461586"/>
    <w:rsid w:val="00461B4E"/>
    <w:rsid w:val="00480297"/>
    <w:rsid w:val="00485AFA"/>
    <w:rsid w:val="00493937"/>
    <w:rsid w:val="00495320"/>
    <w:rsid w:val="004A533C"/>
    <w:rsid w:val="004B2540"/>
    <w:rsid w:val="004B421B"/>
    <w:rsid w:val="004B753E"/>
    <w:rsid w:val="004C3B68"/>
    <w:rsid w:val="004D5286"/>
    <w:rsid w:val="004F0A49"/>
    <w:rsid w:val="004F3679"/>
    <w:rsid w:val="00501EEF"/>
    <w:rsid w:val="005106D0"/>
    <w:rsid w:val="005116A3"/>
    <w:rsid w:val="00521FE6"/>
    <w:rsid w:val="00543D06"/>
    <w:rsid w:val="005466ED"/>
    <w:rsid w:val="00550BD6"/>
    <w:rsid w:val="00555B0F"/>
    <w:rsid w:val="00555E72"/>
    <w:rsid w:val="00555F78"/>
    <w:rsid w:val="00560B61"/>
    <w:rsid w:val="005635BB"/>
    <w:rsid w:val="005646D7"/>
    <w:rsid w:val="005647CF"/>
    <w:rsid w:val="00577F01"/>
    <w:rsid w:val="00586DAE"/>
    <w:rsid w:val="005879ED"/>
    <w:rsid w:val="00587B0B"/>
    <w:rsid w:val="00590B9A"/>
    <w:rsid w:val="0059319C"/>
    <w:rsid w:val="00597D21"/>
    <w:rsid w:val="005B0B6B"/>
    <w:rsid w:val="005B70F1"/>
    <w:rsid w:val="005C14B5"/>
    <w:rsid w:val="005C1A55"/>
    <w:rsid w:val="005E3042"/>
    <w:rsid w:val="005E731A"/>
    <w:rsid w:val="00616AB0"/>
    <w:rsid w:val="0061757C"/>
    <w:rsid w:val="0063036A"/>
    <w:rsid w:val="006355A4"/>
    <w:rsid w:val="00647A80"/>
    <w:rsid w:val="006515C9"/>
    <w:rsid w:val="00655CFB"/>
    <w:rsid w:val="0066220D"/>
    <w:rsid w:val="00666233"/>
    <w:rsid w:val="00666F32"/>
    <w:rsid w:val="00667397"/>
    <w:rsid w:val="006675B9"/>
    <w:rsid w:val="006918DB"/>
    <w:rsid w:val="006942E9"/>
    <w:rsid w:val="00697DC0"/>
    <w:rsid w:val="006A1214"/>
    <w:rsid w:val="006A44EA"/>
    <w:rsid w:val="006A60D1"/>
    <w:rsid w:val="006C6025"/>
    <w:rsid w:val="006D0120"/>
    <w:rsid w:val="006D2F80"/>
    <w:rsid w:val="006D48FF"/>
    <w:rsid w:val="006D54FD"/>
    <w:rsid w:val="006E0DBA"/>
    <w:rsid w:val="006E465C"/>
    <w:rsid w:val="00702874"/>
    <w:rsid w:val="00703FF4"/>
    <w:rsid w:val="0070643E"/>
    <w:rsid w:val="00713074"/>
    <w:rsid w:val="00717BAD"/>
    <w:rsid w:val="00723FFD"/>
    <w:rsid w:val="00726D72"/>
    <w:rsid w:val="0073018C"/>
    <w:rsid w:val="00730504"/>
    <w:rsid w:val="007318F7"/>
    <w:rsid w:val="0073359B"/>
    <w:rsid w:val="0073383E"/>
    <w:rsid w:val="007371C8"/>
    <w:rsid w:val="00737463"/>
    <w:rsid w:val="00741565"/>
    <w:rsid w:val="007418E2"/>
    <w:rsid w:val="00754765"/>
    <w:rsid w:val="0075549E"/>
    <w:rsid w:val="00757B5E"/>
    <w:rsid w:val="00763D2A"/>
    <w:rsid w:val="00764DDF"/>
    <w:rsid w:val="00765471"/>
    <w:rsid w:val="0076608B"/>
    <w:rsid w:val="007668F2"/>
    <w:rsid w:val="0076770B"/>
    <w:rsid w:val="00771E8C"/>
    <w:rsid w:val="007734F5"/>
    <w:rsid w:val="007750D1"/>
    <w:rsid w:val="007802D5"/>
    <w:rsid w:val="00783995"/>
    <w:rsid w:val="00795CAF"/>
    <w:rsid w:val="007A5C9F"/>
    <w:rsid w:val="007A7AD5"/>
    <w:rsid w:val="007C06C0"/>
    <w:rsid w:val="007D2113"/>
    <w:rsid w:val="007D3C43"/>
    <w:rsid w:val="007D518F"/>
    <w:rsid w:val="007E7DF0"/>
    <w:rsid w:val="007F073E"/>
    <w:rsid w:val="007F2C30"/>
    <w:rsid w:val="0080471F"/>
    <w:rsid w:val="0081424E"/>
    <w:rsid w:val="00842C34"/>
    <w:rsid w:val="00844B99"/>
    <w:rsid w:val="008538E9"/>
    <w:rsid w:val="00857406"/>
    <w:rsid w:val="00860860"/>
    <w:rsid w:val="0086265F"/>
    <w:rsid w:val="008663FC"/>
    <w:rsid w:val="008670EE"/>
    <w:rsid w:val="0087492A"/>
    <w:rsid w:val="00890DBB"/>
    <w:rsid w:val="0089539B"/>
    <w:rsid w:val="008955B4"/>
    <w:rsid w:val="008957FD"/>
    <w:rsid w:val="00897482"/>
    <w:rsid w:val="008A721F"/>
    <w:rsid w:val="008C6194"/>
    <w:rsid w:val="008E7DA2"/>
    <w:rsid w:val="00904A44"/>
    <w:rsid w:val="00905B5E"/>
    <w:rsid w:val="00906857"/>
    <w:rsid w:val="0091224F"/>
    <w:rsid w:val="00913244"/>
    <w:rsid w:val="00916E52"/>
    <w:rsid w:val="009176CC"/>
    <w:rsid w:val="00920DC6"/>
    <w:rsid w:val="00925CFA"/>
    <w:rsid w:val="00927085"/>
    <w:rsid w:val="00937F2B"/>
    <w:rsid w:val="00940017"/>
    <w:rsid w:val="009400E4"/>
    <w:rsid w:val="00945A73"/>
    <w:rsid w:val="009533D7"/>
    <w:rsid w:val="00955B37"/>
    <w:rsid w:val="00961B94"/>
    <w:rsid w:val="009626E9"/>
    <w:rsid w:val="0096429C"/>
    <w:rsid w:val="00965580"/>
    <w:rsid w:val="0097455B"/>
    <w:rsid w:val="0098090F"/>
    <w:rsid w:val="00982F3C"/>
    <w:rsid w:val="00985813"/>
    <w:rsid w:val="00990040"/>
    <w:rsid w:val="00997A4B"/>
    <w:rsid w:val="00997F87"/>
    <w:rsid w:val="009A25A7"/>
    <w:rsid w:val="009A31BB"/>
    <w:rsid w:val="009A651D"/>
    <w:rsid w:val="009B04D4"/>
    <w:rsid w:val="009B1CB3"/>
    <w:rsid w:val="009C0881"/>
    <w:rsid w:val="009C1838"/>
    <w:rsid w:val="009C6914"/>
    <w:rsid w:val="009C72A2"/>
    <w:rsid w:val="009D2415"/>
    <w:rsid w:val="009D268B"/>
    <w:rsid w:val="009D43EC"/>
    <w:rsid w:val="009D6CD6"/>
    <w:rsid w:val="009E4DA4"/>
    <w:rsid w:val="009F208D"/>
    <w:rsid w:val="009F29CF"/>
    <w:rsid w:val="009F3B34"/>
    <w:rsid w:val="009F7260"/>
    <w:rsid w:val="009F72DE"/>
    <w:rsid w:val="00A24BD8"/>
    <w:rsid w:val="00A42E72"/>
    <w:rsid w:val="00A5301B"/>
    <w:rsid w:val="00A54D78"/>
    <w:rsid w:val="00A5630A"/>
    <w:rsid w:val="00A61D30"/>
    <w:rsid w:val="00A62B6C"/>
    <w:rsid w:val="00A63455"/>
    <w:rsid w:val="00A65C08"/>
    <w:rsid w:val="00A7197B"/>
    <w:rsid w:val="00A8144C"/>
    <w:rsid w:val="00A817D7"/>
    <w:rsid w:val="00A93A7D"/>
    <w:rsid w:val="00AA0A92"/>
    <w:rsid w:val="00AB07B4"/>
    <w:rsid w:val="00AB22F6"/>
    <w:rsid w:val="00AB393A"/>
    <w:rsid w:val="00AB751A"/>
    <w:rsid w:val="00AD2F48"/>
    <w:rsid w:val="00AE001A"/>
    <w:rsid w:val="00AE1A77"/>
    <w:rsid w:val="00AE5770"/>
    <w:rsid w:val="00AF0471"/>
    <w:rsid w:val="00AF06C7"/>
    <w:rsid w:val="00B027EC"/>
    <w:rsid w:val="00B07FA3"/>
    <w:rsid w:val="00B141A6"/>
    <w:rsid w:val="00B16CDF"/>
    <w:rsid w:val="00B365D9"/>
    <w:rsid w:val="00B457E0"/>
    <w:rsid w:val="00B466D5"/>
    <w:rsid w:val="00B50133"/>
    <w:rsid w:val="00B506E9"/>
    <w:rsid w:val="00B51A47"/>
    <w:rsid w:val="00B52B4F"/>
    <w:rsid w:val="00B56B5E"/>
    <w:rsid w:val="00B571E4"/>
    <w:rsid w:val="00B572FD"/>
    <w:rsid w:val="00B60EDA"/>
    <w:rsid w:val="00B642CA"/>
    <w:rsid w:val="00B71BEA"/>
    <w:rsid w:val="00B80DF5"/>
    <w:rsid w:val="00B9401D"/>
    <w:rsid w:val="00B94849"/>
    <w:rsid w:val="00B96472"/>
    <w:rsid w:val="00BB02D1"/>
    <w:rsid w:val="00BB512C"/>
    <w:rsid w:val="00BC3E94"/>
    <w:rsid w:val="00BC79AD"/>
    <w:rsid w:val="00BD01B7"/>
    <w:rsid w:val="00BE37BD"/>
    <w:rsid w:val="00BF239C"/>
    <w:rsid w:val="00C15449"/>
    <w:rsid w:val="00C154C0"/>
    <w:rsid w:val="00C16084"/>
    <w:rsid w:val="00C17749"/>
    <w:rsid w:val="00C25F63"/>
    <w:rsid w:val="00C41C7D"/>
    <w:rsid w:val="00C45159"/>
    <w:rsid w:val="00C45B71"/>
    <w:rsid w:val="00C47AE2"/>
    <w:rsid w:val="00C5381F"/>
    <w:rsid w:val="00C53B48"/>
    <w:rsid w:val="00C623AE"/>
    <w:rsid w:val="00C64A7C"/>
    <w:rsid w:val="00C656BA"/>
    <w:rsid w:val="00C668FB"/>
    <w:rsid w:val="00C7332D"/>
    <w:rsid w:val="00C75DC1"/>
    <w:rsid w:val="00C801B2"/>
    <w:rsid w:val="00C82249"/>
    <w:rsid w:val="00C83549"/>
    <w:rsid w:val="00C84E8A"/>
    <w:rsid w:val="00C91047"/>
    <w:rsid w:val="00C937DD"/>
    <w:rsid w:val="00CA0F46"/>
    <w:rsid w:val="00CA232F"/>
    <w:rsid w:val="00CA2E7D"/>
    <w:rsid w:val="00CD28F2"/>
    <w:rsid w:val="00CD378D"/>
    <w:rsid w:val="00CE5ADA"/>
    <w:rsid w:val="00CE703E"/>
    <w:rsid w:val="00CF073D"/>
    <w:rsid w:val="00CF5CA2"/>
    <w:rsid w:val="00CF7D11"/>
    <w:rsid w:val="00D01584"/>
    <w:rsid w:val="00D0282E"/>
    <w:rsid w:val="00D11E6A"/>
    <w:rsid w:val="00D1420F"/>
    <w:rsid w:val="00D35371"/>
    <w:rsid w:val="00D3755D"/>
    <w:rsid w:val="00D95896"/>
    <w:rsid w:val="00DA5F10"/>
    <w:rsid w:val="00DA6ABF"/>
    <w:rsid w:val="00DC0101"/>
    <w:rsid w:val="00DC172C"/>
    <w:rsid w:val="00DC78E4"/>
    <w:rsid w:val="00DD0DAB"/>
    <w:rsid w:val="00DD207A"/>
    <w:rsid w:val="00DD5049"/>
    <w:rsid w:val="00DD790E"/>
    <w:rsid w:val="00DE0006"/>
    <w:rsid w:val="00E02CE8"/>
    <w:rsid w:val="00E04F23"/>
    <w:rsid w:val="00E133CA"/>
    <w:rsid w:val="00E26264"/>
    <w:rsid w:val="00E27452"/>
    <w:rsid w:val="00E309B2"/>
    <w:rsid w:val="00E30C40"/>
    <w:rsid w:val="00E4051F"/>
    <w:rsid w:val="00E41057"/>
    <w:rsid w:val="00E50F47"/>
    <w:rsid w:val="00E54944"/>
    <w:rsid w:val="00E67973"/>
    <w:rsid w:val="00E73D79"/>
    <w:rsid w:val="00E77352"/>
    <w:rsid w:val="00E8105D"/>
    <w:rsid w:val="00E83C78"/>
    <w:rsid w:val="00E84259"/>
    <w:rsid w:val="00E90EC6"/>
    <w:rsid w:val="00E9147C"/>
    <w:rsid w:val="00E93717"/>
    <w:rsid w:val="00EA17E1"/>
    <w:rsid w:val="00EB52EA"/>
    <w:rsid w:val="00ED02DF"/>
    <w:rsid w:val="00ED2BFA"/>
    <w:rsid w:val="00ED3A51"/>
    <w:rsid w:val="00ED3F51"/>
    <w:rsid w:val="00ED63C7"/>
    <w:rsid w:val="00EE31E4"/>
    <w:rsid w:val="00EE47CA"/>
    <w:rsid w:val="00EE57A5"/>
    <w:rsid w:val="00EF3B65"/>
    <w:rsid w:val="00F0399F"/>
    <w:rsid w:val="00F11BF8"/>
    <w:rsid w:val="00F1499B"/>
    <w:rsid w:val="00F15BB4"/>
    <w:rsid w:val="00F2687A"/>
    <w:rsid w:val="00F33294"/>
    <w:rsid w:val="00F34A96"/>
    <w:rsid w:val="00F35A09"/>
    <w:rsid w:val="00F4201F"/>
    <w:rsid w:val="00F53E29"/>
    <w:rsid w:val="00F55ACD"/>
    <w:rsid w:val="00F6785C"/>
    <w:rsid w:val="00F71269"/>
    <w:rsid w:val="00F72030"/>
    <w:rsid w:val="00F96F16"/>
    <w:rsid w:val="00FA4510"/>
    <w:rsid w:val="00FA6D63"/>
    <w:rsid w:val="00FA6D7D"/>
    <w:rsid w:val="00FB3C5D"/>
    <w:rsid w:val="00FC7A33"/>
    <w:rsid w:val="00FD69FB"/>
    <w:rsid w:val="00FD721C"/>
    <w:rsid w:val="00FE2AD8"/>
    <w:rsid w:val="00FF00BB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BA598A88-F54D-4BF3-B5E2-CFB03CE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7749"/>
    <w:rPr>
      <w:i/>
      <w:iCs/>
    </w:rPr>
  </w:style>
  <w:style w:type="character" w:customStyle="1" w:styleId="author-article--tinfojob-title">
    <w:name w:val="author-article--t__info__job-title"/>
    <w:basedOn w:val="Fontepargpadro"/>
    <w:rsid w:val="0063036A"/>
  </w:style>
  <w:style w:type="character" w:customStyle="1" w:styleId="MenoPendente4">
    <w:name w:val="Menção Pendente4"/>
    <w:basedOn w:val="Fontepargpadro"/>
    <w:uiPriority w:val="99"/>
    <w:semiHidden/>
    <w:unhideWhenUsed/>
    <w:rsid w:val="00BE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rive.google.com/file/d/13bpeh28QTwBNeLTJufzdm333OwwWXt_v/view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Brunno Antonelle Vieira Costa</dc:creator>
  <cp:lastModifiedBy>Alessandra Oliveira de Almeida Costa</cp:lastModifiedBy>
  <cp:revision>3</cp:revision>
  <cp:lastPrinted>2019-10-18T13:11:00Z</cp:lastPrinted>
  <dcterms:created xsi:type="dcterms:W3CDTF">2020-05-22T17:06:00Z</dcterms:created>
  <dcterms:modified xsi:type="dcterms:W3CDTF">2020-05-26T15:09:00Z</dcterms:modified>
</cp:coreProperties>
</file>