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page" w:horzAnchor="margin" w:tblpY="571"/>
        <w:tblW w:w="10768" w:type="dxa"/>
        <w:tblLook w:val="04A0" w:firstRow="1" w:lastRow="0" w:firstColumn="1" w:lastColumn="0" w:noHBand="0" w:noVBand="1"/>
      </w:tblPr>
      <w:tblGrid>
        <w:gridCol w:w="6096"/>
        <w:gridCol w:w="1701"/>
        <w:gridCol w:w="2971"/>
      </w:tblGrid>
      <w:tr w:rsidR="00472402" w:rsidRPr="00B33BA8" w14:paraId="074A9C2E" w14:textId="77777777" w:rsidTr="00A335A6">
        <w:trPr>
          <w:trHeight w:val="471"/>
        </w:trPr>
        <w:tc>
          <w:tcPr>
            <w:tcW w:w="6096" w:type="dxa"/>
            <w:vAlign w:val="center"/>
          </w:tcPr>
          <w:p w14:paraId="0471E887" w14:textId="3405E63E" w:rsidR="00472402" w:rsidRPr="00B33BA8" w:rsidRDefault="00472402" w:rsidP="00850ACB">
            <w:pPr>
              <w:ind w:left="142" w:right="142" w:firstLine="2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Hlk40648009"/>
            <w:bookmarkEnd w:id="0"/>
            <w:r w:rsidRPr="00B33BA8">
              <w:rPr>
                <w:rFonts w:ascii="Times New Roman" w:hAnsi="Times New Roman"/>
                <w:b/>
                <w:bCs/>
                <w:sz w:val="24"/>
                <w:szCs w:val="24"/>
              </w:rPr>
              <w:t>MATEMÁTICA – 6º ANO</w:t>
            </w:r>
          </w:p>
        </w:tc>
        <w:tc>
          <w:tcPr>
            <w:tcW w:w="4672" w:type="dxa"/>
            <w:gridSpan w:val="2"/>
            <w:vMerge w:val="restart"/>
          </w:tcPr>
          <w:p w14:paraId="20F23792" w14:textId="77777777" w:rsidR="00472402" w:rsidRPr="00B33BA8" w:rsidRDefault="00472402" w:rsidP="00850ACB">
            <w:pPr>
              <w:spacing w:after="160" w:line="259" w:lineRule="auto"/>
              <w:ind w:left="142" w:firstLine="42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3BA8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D65E552" wp14:editId="791B7452">
                  <wp:simplePos x="0" y="0"/>
                  <wp:positionH relativeFrom="column">
                    <wp:posOffset>27941</wp:posOffset>
                  </wp:positionH>
                  <wp:positionV relativeFrom="paragraph">
                    <wp:posOffset>37465</wp:posOffset>
                  </wp:positionV>
                  <wp:extent cx="2618740" cy="501156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852" cy="50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2402" w:rsidRPr="00B33BA8" w14:paraId="61EE1B72" w14:textId="77777777" w:rsidTr="00A335A6">
        <w:trPr>
          <w:trHeight w:val="459"/>
        </w:trPr>
        <w:tc>
          <w:tcPr>
            <w:tcW w:w="6096" w:type="dxa"/>
            <w:vAlign w:val="center"/>
          </w:tcPr>
          <w:p w14:paraId="545656C5" w14:textId="3850E099" w:rsidR="00472402" w:rsidRPr="00B33BA8" w:rsidRDefault="00472402" w:rsidP="00850ACB">
            <w:pPr>
              <w:ind w:left="142" w:right="142" w:firstLine="2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3BA8">
              <w:rPr>
                <w:rFonts w:ascii="Times New Roman" w:hAnsi="Times New Roman"/>
                <w:bCs/>
                <w:sz w:val="24"/>
                <w:szCs w:val="24"/>
              </w:rPr>
              <w:t xml:space="preserve">5ª </w:t>
            </w:r>
            <w:r w:rsidR="00A74BFB" w:rsidRPr="00B33BA8">
              <w:rPr>
                <w:rFonts w:ascii="Times New Roman" w:hAnsi="Times New Roman"/>
                <w:bCs/>
                <w:sz w:val="24"/>
                <w:szCs w:val="24"/>
              </w:rPr>
              <w:t>SEMA</w:t>
            </w:r>
            <w:r w:rsidRPr="00B33BA8">
              <w:rPr>
                <w:rFonts w:ascii="Times New Roman" w:hAnsi="Times New Roman"/>
                <w:bCs/>
                <w:sz w:val="24"/>
                <w:szCs w:val="24"/>
              </w:rPr>
              <w:t>NA - 2º CORTE</w:t>
            </w:r>
          </w:p>
        </w:tc>
        <w:tc>
          <w:tcPr>
            <w:tcW w:w="4672" w:type="dxa"/>
            <w:gridSpan w:val="2"/>
            <w:vMerge/>
          </w:tcPr>
          <w:p w14:paraId="0F4B970A" w14:textId="77777777" w:rsidR="00472402" w:rsidRPr="00B33BA8" w:rsidRDefault="00472402" w:rsidP="00850ACB">
            <w:pPr>
              <w:spacing w:after="160" w:line="259" w:lineRule="auto"/>
              <w:ind w:left="142" w:firstLine="425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472402" w:rsidRPr="00B33BA8" w14:paraId="3A01ED66" w14:textId="77777777" w:rsidTr="00A335A6">
        <w:trPr>
          <w:trHeight w:val="316"/>
        </w:trPr>
        <w:tc>
          <w:tcPr>
            <w:tcW w:w="10768" w:type="dxa"/>
            <w:gridSpan w:val="3"/>
          </w:tcPr>
          <w:p w14:paraId="069FC2D4" w14:textId="0EF2ED44" w:rsidR="00472402" w:rsidRPr="00B33BA8" w:rsidRDefault="00472402" w:rsidP="00850ACB">
            <w:pPr>
              <w:spacing w:line="276" w:lineRule="auto"/>
              <w:ind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3BA8">
              <w:rPr>
                <w:rFonts w:ascii="Times New Roman" w:hAnsi="Times New Roman"/>
                <w:bCs/>
                <w:sz w:val="24"/>
                <w:szCs w:val="24"/>
              </w:rPr>
              <w:t xml:space="preserve">Tema/ Conhecimento: </w:t>
            </w:r>
            <w:r w:rsidRPr="00B33BA8">
              <w:rPr>
                <w:rFonts w:ascii="Times New Roman" w:hAnsi="Times New Roman"/>
                <w:iCs/>
                <w:sz w:val="24"/>
                <w:szCs w:val="24"/>
              </w:rPr>
              <w:t xml:space="preserve"> Grandezas e Medidas/</w:t>
            </w:r>
            <w:r w:rsidRPr="00B33BA8">
              <w:rPr>
                <w:rFonts w:ascii="Times New Roman" w:hAnsi="Times New Roman"/>
                <w:sz w:val="24"/>
                <w:szCs w:val="24"/>
              </w:rPr>
              <w:t xml:space="preserve"> Problemas sobre medidas envolvendo grandezas como comprimento</w:t>
            </w:r>
            <w:r w:rsidR="0096114F" w:rsidRPr="00B33BA8">
              <w:rPr>
                <w:rFonts w:ascii="Times New Roman" w:hAnsi="Times New Roman"/>
                <w:sz w:val="24"/>
                <w:szCs w:val="24"/>
              </w:rPr>
              <w:t>,</w:t>
            </w:r>
            <w:r w:rsidRPr="00B33BA8">
              <w:rPr>
                <w:rFonts w:ascii="Times New Roman" w:hAnsi="Times New Roman"/>
                <w:sz w:val="24"/>
                <w:szCs w:val="24"/>
              </w:rPr>
              <w:t xml:space="preserve"> área</w:t>
            </w:r>
            <w:r w:rsidR="0096114F" w:rsidRPr="00B33BA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33BA8">
              <w:rPr>
                <w:rFonts w:ascii="Times New Roman" w:hAnsi="Times New Roman"/>
                <w:sz w:val="24"/>
                <w:szCs w:val="24"/>
              </w:rPr>
              <w:t>volume</w:t>
            </w:r>
            <w:r w:rsidR="003B3D0A" w:rsidRPr="00B33BA8">
              <w:rPr>
                <w:rFonts w:ascii="Times New Roman" w:hAnsi="Times New Roman"/>
                <w:sz w:val="24"/>
                <w:szCs w:val="24"/>
              </w:rPr>
              <w:t xml:space="preserve"> e capacidade</w:t>
            </w:r>
            <w:r w:rsidRPr="00B33BA8">
              <w:rPr>
                <w:rFonts w:ascii="Times New Roman" w:hAnsi="Times New Roman"/>
                <w:sz w:val="24"/>
                <w:szCs w:val="24"/>
              </w:rPr>
              <w:t>.</w:t>
            </w:r>
            <w:r w:rsidR="00892535" w:rsidRPr="00B33BA8">
              <w:rPr>
                <w:rFonts w:ascii="Times New Roman" w:hAnsi="Times New Roman"/>
                <w:sz w:val="24"/>
                <w:szCs w:val="24"/>
              </w:rPr>
              <w:t xml:space="preserve"> Áreas e Perímetros de triângulos, quadrados e retângulos.</w:t>
            </w:r>
            <w:r w:rsidRPr="00B33B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72402" w:rsidRPr="00B33BA8" w14:paraId="68B0D73C" w14:textId="77777777" w:rsidTr="00A335A6">
        <w:trPr>
          <w:trHeight w:val="876"/>
        </w:trPr>
        <w:tc>
          <w:tcPr>
            <w:tcW w:w="10768" w:type="dxa"/>
            <w:gridSpan w:val="3"/>
          </w:tcPr>
          <w:p w14:paraId="76FD263D" w14:textId="3D84416A" w:rsidR="00892535" w:rsidRPr="00A335A6" w:rsidRDefault="00472402" w:rsidP="00A335A6">
            <w:pPr>
              <w:ind w:firstLine="24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335A6">
              <w:rPr>
                <w:rFonts w:ascii="Times New Roman" w:hAnsi="Times New Roman"/>
                <w:bCs/>
                <w:sz w:val="22"/>
                <w:szCs w:val="22"/>
              </w:rPr>
              <w:t xml:space="preserve">Habilidades: </w:t>
            </w:r>
            <w:r w:rsidRPr="00A335A6">
              <w:rPr>
                <w:rFonts w:ascii="Times New Roman" w:hAnsi="Times New Roman"/>
                <w:sz w:val="22"/>
                <w:szCs w:val="22"/>
              </w:rPr>
              <w:t>(EF06MA24) Ler, interpretar, resolver e elaborar problemas que envolvam as grandezas comprimento, massa, tempo, temperatura, área (triângulos e retângulos), capacidade e volume (sólidos formados por blocos retangulares), sem uso de fórmulas, inseridos, sempre que possível, em contextos oriundos de situações reais e/ou relacionadas às outras áreas do conhecimento.</w:t>
            </w:r>
            <w:r w:rsidR="00892535" w:rsidRPr="00A335A6">
              <w:rPr>
                <w:rFonts w:ascii="Times New Roman" w:hAnsi="Times New Roman"/>
                <w:sz w:val="22"/>
                <w:szCs w:val="22"/>
              </w:rPr>
              <w:t xml:space="preserve"> (EF06MA29) Analisar e descrever mudanças que ocorrem no perímetro e na área de um quadrado ao se ampliarem ou reduzirem, igualmente, as medidas de seus lados, para compreender que o perímetro é proporcional à medida do lado, o que não ocorre com a área.</w:t>
            </w:r>
          </w:p>
        </w:tc>
      </w:tr>
      <w:tr w:rsidR="00472402" w:rsidRPr="00B33BA8" w14:paraId="01FE9FE9" w14:textId="77777777" w:rsidTr="00A335A6">
        <w:tc>
          <w:tcPr>
            <w:tcW w:w="7797" w:type="dxa"/>
            <w:gridSpan w:val="2"/>
          </w:tcPr>
          <w:p w14:paraId="633E1A59" w14:textId="5CC2D843" w:rsidR="00472402" w:rsidRPr="00B33BA8" w:rsidRDefault="00472402" w:rsidP="00850ACB">
            <w:pPr>
              <w:ind w:right="142" w:firstLine="2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3BA8">
              <w:rPr>
                <w:rFonts w:ascii="Times New Roman" w:hAnsi="Times New Roman"/>
                <w:bCs/>
                <w:sz w:val="24"/>
                <w:szCs w:val="24"/>
              </w:rPr>
              <w:t>NOME:</w:t>
            </w:r>
          </w:p>
        </w:tc>
        <w:tc>
          <w:tcPr>
            <w:tcW w:w="2971" w:type="dxa"/>
          </w:tcPr>
          <w:p w14:paraId="6085A458" w14:textId="77777777" w:rsidR="00472402" w:rsidRPr="00B33BA8" w:rsidRDefault="00472402" w:rsidP="00850ACB">
            <w:pPr>
              <w:ind w:right="142" w:firstLine="425"/>
              <w:rPr>
                <w:rFonts w:ascii="Times New Roman" w:hAnsi="Times New Roman"/>
                <w:bCs/>
                <w:sz w:val="24"/>
                <w:szCs w:val="24"/>
              </w:rPr>
            </w:pPr>
            <w:r w:rsidRPr="00B33BA8">
              <w:rPr>
                <w:rFonts w:ascii="Times New Roman" w:hAnsi="Times New Roman"/>
                <w:bCs/>
                <w:sz w:val="24"/>
                <w:szCs w:val="24"/>
              </w:rPr>
              <w:t xml:space="preserve">DATA: </w:t>
            </w:r>
          </w:p>
        </w:tc>
      </w:tr>
      <w:tr w:rsidR="00472402" w:rsidRPr="00B33BA8" w14:paraId="3964DC58" w14:textId="77777777" w:rsidTr="00A335A6">
        <w:tc>
          <w:tcPr>
            <w:tcW w:w="10768" w:type="dxa"/>
            <w:gridSpan w:val="3"/>
          </w:tcPr>
          <w:p w14:paraId="20495C41" w14:textId="02638415" w:rsidR="00472402" w:rsidRPr="00B33BA8" w:rsidRDefault="00472402" w:rsidP="00850ACB">
            <w:pPr>
              <w:ind w:right="142" w:firstLine="24"/>
              <w:rPr>
                <w:rFonts w:ascii="Times New Roman" w:hAnsi="Times New Roman"/>
                <w:bCs/>
                <w:sz w:val="24"/>
                <w:szCs w:val="24"/>
              </w:rPr>
            </w:pPr>
            <w:r w:rsidRPr="00B33BA8">
              <w:rPr>
                <w:rFonts w:ascii="Times New Roman" w:hAnsi="Times New Roman"/>
                <w:bCs/>
                <w:sz w:val="24"/>
                <w:szCs w:val="24"/>
              </w:rPr>
              <w:t>UNIDADE ESCOLAR:</w:t>
            </w:r>
          </w:p>
        </w:tc>
      </w:tr>
    </w:tbl>
    <w:p w14:paraId="21F82BF3" w14:textId="0E299F5C" w:rsidR="00ED59CA" w:rsidRPr="00B33BA8" w:rsidRDefault="00ED59CA" w:rsidP="00A335A6">
      <w:pPr>
        <w:pStyle w:val="NormalWeb"/>
        <w:tabs>
          <w:tab w:val="left" w:pos="567"/>
        </w:tabs>
        <w:spacing w:before="0" w:beforeAutospacing="0" w:after="0" w:afterAutospacing="0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009882" w14:textId="23E5E65C" w:rsidR="008B5805" w:rsidRDefault="00A335A6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E418393" wp14:editId="6A66F372">
            <wp:simplePos x="0" y="0"/>
            <wp:positionH relativeFrom="margin">
              <wp:posOffset>4213555</wp:posOffset>
            </wp:positionH>
            <wp:positionV relativeFrom="margin">
              <wp:posOffset>2559151</wp:posOffset>
            </wp:positionV>
            <wp:extent cx="2585720" cy="2585720"/>
            <wp:effectExtent l="0" t="0" r="5080" b="508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26DE7" w14:textId="02A37E93" w:rsidR="0010150A" w:rsidRPr="0074744C" w:rsidRDefault="00472402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>Grandeza</w:t>
      </w:r>
      <w:r w:rsidR="0074744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1601A" w:rsidRPr="00B33BA8">
        <w:rPr>
          <w:rFonts w:ascii="Times New Roman" w:hAnsi="Times New Roman" w:cs="Times New Roman"/>
          <w:bCs/>
          <w:sz w:val="24"/>
          <w:szCs w:val="24"/>
        </w:rPr>
        <w:t>É tudo o que pode ser medido ou contado.</w:t>
      </w:r>
    </w:p>
    <w:p w14:paraId="3EEA862B" w14:textId="7B0B150F" w:rsidR="00351925" w:rsidRDefault="0010150A" w:rsidP="00A335A6">
      <w:pPr>
        <w:pStyle w:val="NormalWeb"/>
        <w:tabs>
          <w:tab w:val="left" w:pos="567"/>
        </w:tabs>
        <w:spacing w:before="0" w:beforeAutospacing="0" w:after="0" w:afterAutospacing="0" w:line="240" w:lineRule="auto"/>
        <w:ind w:right="425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Va</w:t>
      </w:r>
      <w:r w:rsidR="00351925" w:rsidRPr="00B33BA8">
        <w:rPr>
          <w:rFonts w:ascii="Times New Roman" w:hAnsi="Times New Roman" w:cs="Times New Roman"/>
          <w:bCs/>
          <w:sz w:val="24"/>
          <w:szCs w:val="24"/>
        </w:rPr>
        <w:t xml:space="preserve">mos estudar 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grandezas em que </w:t>
      </w:r>
      <w:r w:rsidRPr="00B33BA8">
        <w:rPr>
          <w:rFonts w:ascii="Times New Roman" w:hAnsi="Times New Roman" w:cs="Times New Roman"/>
          <w:sz w:val="24"/>
          <w:szCs w:val="24"/>
        </w:rPr>
        <w:t>basta um número e uma unidade de medida para defini-la. Podemos citar a medida de temperatura de uma febre de 40ºC, o tempo de caminhada de 30 minutos, a capacidade de 3 litros de água e a massa presente em 5 kg de arroz, como exemplos de grandezas com essas características.</w:t>
      </w:r>
    </w:p>
    <w:p w14:paraId="695B4976" w14:textId="7333DB7B" w:rsidR="00850ACB" w:rsidRPr="00B33BA8" w:rsidRDefault="00A335A6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right="510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33BA8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47021B" wp14:editId="4F5073DE">
                <wp:simplePos x="0" y="0"/>
                <wp:positionH relativeFrom="margin">
                  <wp:posOffset>86182</wp:posOffset>
                </wp:positionH>
                <wp:positionV relativeFrom="paragraph">
                  <wp:posOffset>5055</wp:posOffset>
                </wp:positionV>
                <wp:extent cx="4081780" cy="1184275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780" cy="118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D330ED" w14:textId="30C0E4FA" w:rsidR="00FA7817" w:rsidRPr="00B33BA8" w:rsidRDefault="00FA7817" w:rsidP="00850ACB">
                            <w:pPr>
                              <w:pBdr>
                                <w:top w:val="single" w:sz="4" w:space="1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E599" w:themeFill="accent4" w:themeFillTint="66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33B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Observação:</w:t>
                            </w:r>
                          </w:p>
                          <w:p w14:paraId="69300BAD" w14:textId="1EAEBE9C" w:rsidR="00FA7817" w:rsidRPr="00B33BA8" w:rsidRDefault="00FA7817" w:rsidP="00850ACB">
                            <w:pPr>
                              <w:pBdr>
                                <w:top w:val="single" w:sz="4" w:space="1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E599" w:themeFill="accent4" w:themeFillTint="66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3B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 grandezas podem ser medidas usando uma, duas ou até mesmo três dimensões. Por exemplo, a grandeza comprimento é medida em apenas uma dimensão, enquanto a grandeza volume é medida em três dimensões.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7021B"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left:0;text-align:left;margin-left:6.8pt;margin-top:.4pt;width:321.4pt;height:9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" fillcolor="white [3201]" stroked="f" strokeweight=".5pt">
                <v:textbox>
                  <w:txbxContent>
                    <w:p w14:paraId="30D330ED" w14:textId="30C0E4FA" w:rsidR="00FA7817" w:rsidRPr="00B33BA8" w:rsidRDefault="00FA7817" w:rsidP="00850ACB">
                      <w:pPr>
                        <w:pBdr>
                          <w:top w:val="single" w:sz="4" w:space="1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E599" w:themeFill="accent4" w:themeFillTint="66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B33BA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Observação:</w:t>
                      </w:r>
                    </w:p>
                    <w:p w14:paraId="69300BAD" w14:textId="1EAEBE9C" w:rsidR="00FA7817" w:rsidRPr="00B33BA8" w:rsidRDefault="00FA7817" w:rsidP="00850ACB">
                      <w:pPr>
                        <w:pBdr>
                          <w:top w:val="single" w:sz="4" w:space="1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E599" w:themeFill="accent4" w:themeFillTint="66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3BA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 grandezas podem ser medidas usando uma, duas ou até mesmo três dimensões. Por exemplo, a grandeza comprimento é medida em apenas uma dimensão, enquanto a grandeza volume é medida em três dimensões.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C65B4D" w14:textId="19242A7F" w:rsidR="0010150A" w:rsidRPr="00B33BA8" w:rsidRDefault="0010150A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C5CABED" w14:textId="4554E839" w:rsidR="00351925" w:rsidRPr="00B33BA8" w:rsidRDefault="00351925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C66EAC" w14:textId="34234EE1" w:rsidR="00F87827" w:rsidRPr="00B33BA8" w:rsidRDefault="00F87827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rPr>
          <w:rFonts w:ascii="Times New Roman" w:hAnsi="Times New Roman" w:cs="Times New Roman"/>
          <w:b/>
          <w:sz w:val="24"/>
          <w:szCs w:val="24"/>
        </w:rPr>
      </w:pPr>
    </w:p>
    <w:p w14:paraId="237F245A" w14:textId="5FA260F1" w:rsidR="00F87827" w:rsidRPr="00B33BA8" w:rsidRDefault="00F87827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rPr>
          <w:rFonts w:ascii="Times New Roman" w:hAnsi="Times New Roman" w:cs="Times New Roman"/>
          <w:b/>
          <w:sz w:val="24"/>
          <w:szCs w:val="24"/>
        </w:rPr>
      </w:pPr>
    </w:p>
    <w:p w14:paraId="736DEBFE" w14:textId="3A05F437" w:rsidR="00F87827" w:rsidRPr="00B33BA8" w:rsidRDefault="00A335A6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rPr>
          <w:rFonts w:ascii="Times New Roman" w:hAnsi="Times New Roman" w:cs="Times New Roman"/>
          <w:b/>
          <w:sz w:val="24"/>
          <w:szCs w:val="24"/>
        </w:rPr>
      </w:pPr>
      <w:r w:rsidRPr="00A335A6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CA03F37" wp14:editId="1202051F">
                <wp:simplePos x="0" y="0"/>
                <wp:positionH relativeFrom="column">
                  <wp:posOffset>4211955</wp:posOffset>
                </wp:positionH>
                <wp:positionV relativeFrom="paragraph">
                  <wp:posOffset>11430</wp:posOffset>
                </wp:positionV>
                <wp:extent cx="2647315" cy="394970"/>
                <wp:effectExtent l="0" t="0" r="19685" b="2413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99DE3" w14:textId="77777777" w:rsidR="00A335A6" w:rsidRPr="00A335A6" w:rsidRDefault="00A335A6" w:rsidP="00A335A6">
                            <w:pPr>
                              <w:pStyle w:val="NormalWeb"/>
                              <w:tabs>
                                <w:tab w:val="left" w:pos="567"/>
                              </w:tabs>
                              <w:spacing w:before="0" w:beforeAutospacing="0" w:after="0" w:afterAutospacing="0"/>
                              <w:ind w:right="14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35A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Disponível em:&lt; </w:t>
                            </w:r>
                            <w:hyperlink r:id="rId10" w:history="1">
                              <w:r w:rsidRPr="00A335A6">
                                <w:rPr>
                                  <w:rStyle w:val="Hyperlink"/>
                                  <w:rFonts w:ascii="Times New Roman" w:hAnsi="Times New Roman" w:cs="Times New Roman"/>
                                  <w:color w:val="auto"/>
                                  <w:sz w:val="18"/>
                                  <w:szCs w:val="18"/>
                                </w:rPr>
                                <w:t>https://tinyurl.com/ycchu48d</w:t>
                              </w:r>
                            </w:hyperlink>
                            <w:r w:rsidRPr="00A335A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&gt;. </w:t>
                            </w:r>
                          </w:p>
                          <w:p w14:paraId="1AAB0F51" w14:textId="77777777" w:rsidR="00A335A6" w:rsidRPr="00A335A6" w:rsidRDefault="00A335A6" w:rsidP="00A335A6">
                            <w:pPr>
                              <w:pStyle w:val="NormalWeb"/>
                              <w:tabs>
                                <w:tab w:val="left" w:pos="567"/>
                              </w:tabs>
                              <w:spacing w:before="0" w:beforeAutospacing="0" w:after="0" w:afterAutospacing="0"/>
                              <w:ind w:left="142" w:right="142" w:firstLine="425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35A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Acesso em 11 de maio de 2020.</w:t>
                            </w:r>
                          </w:p>
                          <w:p w14:paraId="032DB991" w14:textId="0A345CB6" w:rsidR="00A335A6" w:rsidRDefault="00A335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03F37" id="Caixa de Texto 2" o:spid="_x0000_s1027" type="#_x0000_t202" style="position:absolute;left:0;text-align:left;margin-left:331.65pt;margin-top:.9pt;width:208.45pt;height:31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">
                <v:textbox>
                  <w:txbxContent>
                    <w:p w14:paraId="7E799DE3" w14:textId="77777777" w:rsidR="00A335A6" w:rsidRPr="00A335A6" w:rsidRDefault="00A335A6" w:rsidP="00A335A6">
                      <w:pPr>
                        <w:pStyle w:val="NormalWeb"/>
                        <w:tabs>
                          <w:tab w:val="left" w:pos="567"/>
                        </w:tabs>
                        <w:spacing w:before="0" w:beforeAutospacing="0" w:after="0" w:afterAutospacing="0"/>
                        <w:ind w:right="14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35A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Disponível em:&lt; </w:t>
                      </w:r>
                      <w:hyperlink r:id="rId11" w:history="1">
                        <w:r w:rsidRPr="00A335A6">
                          <w:rPr>
                            <w:rStyle w:val="Hyperlink"/>
                            <w:rFonts w:ascii="Times New Roman" w:hAnsi="Times New Roman" w:cs="Times New Roman"/>
                            <w:color w:val="auto"/>
                            <w:sz w:val="18"/>
                            <w:szCs w:val="18"/>
                          </w:rPr>
                          <w:t>https://tinyurl.com/ycchu48d</w:t>
                        </w:r>
                      </w:hyperlink>
                      <w:r w:rsidRPr="00A335A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&gt;. </w:t>
                      </w:r>
                    </w:p>
                    <w:p w14:paraId="1AAB0F51" w14:textId="77777777" w:rsidR="00A335A6" w:rsidRPr="00A335A6" w:rsidRDefault="00A335A6" w:rsidP="00A335A6">
                      <w:pPr>
                        <w:pStyle w:val="NormalWeb"/>
                        <w:tabs>
                          <w:tab w:val="left" w:pos="567"/>
                        </w:tabs>
                        <w:spacing w:before="0" w:beforeAutospacing="0" w:after="0" w:afterAutospacing="0"/>
                        <w:ind w:left="142" w:right="142" w:firstLine="425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35A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Acesso em 11 de maio de 2020.</w:t>
                      </w:r>
                    </w:p>
                    <w:p w14:paraId="032DB991" w14:textId="0A345CB6" w:rsidR="00A335A6" w:rsidRDefault="00A335A6"/>
                  </w:txbxContent>
                </v:textbox>
                <w10:wrap type="square"/>
              </v:shape>
            </w:pict>
          </mc:Fallback>
        </mc:AlternateContent>
      </w:r>
    </w:p>
    <w:p w14:paraId="1F5BA5B1" w14:textId="70C7CC21" w:rsidR="007C0C2A" w:rsidRPr="00B33BA8" w:rsidRDefault="007C0C2A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rPr>
          <w:rFonts w:ascii="Times New Roman" w:hAnsi="Times New Roman" w:cs="Times New Roman"/>
          <w:b/>
          <w:sz w:val="24"/>
          <w:szCs w:val="24"/>
        </w:rPr>
      </w:pPr>
    </w:p>
    <w:p w14:paraId="54317385" w14:textId="0726F500" w:rsidR="00472402" w:rsidRPr="0074744C" w:rsidRDefault="00472402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>Medida</w:t>
      </w:r>
      <w:r w:rsidR="0074744C">
        <w:rPr>
          <w:rFonts w:ascii="Times New Roman" w:hAnsi="Times New Roman" w:cs="Times New Roman"/>
          <w:sz w:val="24"/>
          <w:szCs w:val="24"/>
        </w:rPr>
        <w:t xml:space="preserve">: </w:t>
      </w:r>
      <w:r w:rsidR="00413265" w:rsidRPr="00B33BA8">
        <w:rPr>
          <w:rFonts w:ascii="Times New Roman" w:hAnsi="Times New Roman" w:cs="Times New Roman"/>
          <w:bCs/>
          <w:sz w:val="24"/>
          <w:szCs w:val="24"/>
        </w:rPr>
        <w:t>Quando comparamos duas grandezas de mesma espécie, o resultado é uma medida. Para se obter uma medida confiável de uma grandeza, é preciso que a comparação tenha uma unidade padrão. Por exemplo, poderíamos medir o comprimento de uma sala usando o pé como referência. Só que as dimensões dos pés podem alterar a medida. Imagin</w:t>
      </w:r>
      <w:r w:rsidR="00ED59CA" w:rsidRPr="00B33BA8">
        <w:rPr>
          <w:rFonts w:ascii="Times New Roman" w:hAnsi="Times New Roman" w:cs="Times New Roman"/>
          <w:bCs/>
          <w:sz w:val="24"/>
          <w:szCs w:val="24"/>
        </w:rPr>
        <w:t>e</w:t>
      </w:r>
      <w:r w:rsidR="00413265" w:rsidRPr="00B33BA8">
        <w:rPr>
          <w:rFonts w:ascii="Times New Roman" w:hAnsi="Times New Roman" w:cs="Times New Roman"/>
          <w:bCs/>
          <w:sz w:val="24"/>
          <w:szCs w:val="24"/>
        </w:rPr>
        <w:t xml:space="preserve"> um pé</w:t>
      </w:r>
      <w:r w:rsidR="00373637" w:rsidRPr="00B33B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9CA" w:rsidRPr="00B33BA8">
        <w:rPr>
          <w:rFonts w:ascii="Times New Roman" w:hAnsi="Times New Roman" w:cs="Times New Roman"/>
          <w:bCs/>
          <w:sz w:val="24"/>
          <w:szCs w:val="24"/>
        </w:rPr>
        <w:t>“</w:t>
      </w:r>
      <w:r w:rsidR="00373637" w:rsidRPr="00B33BA8">
        <w:rPr>
          <w:rFonts w:ascii="Times New Roman" w:hAnsi="Times New Roman" w:cs="Times New Roman"/>
          <w:bCs/>
          <w:sz w:val="24"/>
          <w:szCs w:val="24"/>
        </w:rPr>
        <w:t>grande</w:t>
      </w:r>
      <w:r w:rsidR="00ED59CA" w:rsidRPr="00B33BA8">
        <w:rPr>
          <w:rFonts w:ascii="Times New Roman" w:hAnsi="Times New Roman" w:cs="Times New Roman"/>
          <w:bCs/>
          <w:sz w:val="24"/>
          <w:szCs w:val="24"/>
        </w:rPr>
        <w:t>”</w:t>
      </w:r>
      <w:r w:rsidR="00373637" w:rsidRPr="00B33BA8">
        <w:rPr>
          <w:rFonts w:ascii="Times New Roman" w:hAnsi="Times New Roman" w:cs="Times New Roman"/>
          <w:bCs/>
          <w:sz w:val="24"/>
          <w:szCs w:val="24"/>
        </w:rPr>
        <w:t>,</w:t>
      </w:r>
      <w:r w:rsidR="00413265" w:rsidRPr="00B33BA8">
        <w:rPr>
          <w:rFonts w:ascii="Times New Roman" w:hAnsi="Times New Roman" w:cs="Times New Roman"/>
          <w:bCs/>
          <w:sz w:val="24"/>
          <w:szCs w:val="24"/>
        </w:rPr>
        <w:t xml:space="preserve">  de numeração 45</w:t>
      </w:r>
      <w:r w:rsidR="00373637" w:rsidRPr="00B33BA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13265" w:rsidRPr="00B33BA8">
        <w:rPr>
          <w:rFonts w:ascii="Times New Roman" w:hAnsi="Times New Roman" w:cs="Times New Roman"/>
          <w:bCs/>
          <w:sz w:val="24"/>
          <w:szCs w:val="24"/>
        </w:rPr>
        <w:t>e um pé</w:t>
      </w:r>
      <w:r w:rsidR="00373637" w:rsidRPr="00B33B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9CA" w:rsidRPr="00B33BA8">
        <w:rPr>
          <w:rFonts w:ascii="Times New Roman" w:hAnsi="Times New Roman" w:cs="Times New Roman"/>
          <w:bCs/>
          <w:sz w:val="24"/>
          <w:szCs w:val="24"/>
        </w:rPr>
        <w:t>“</w:t>
      </w:r>
      <w:r w:rsidR="00373637" w:rsidRPr="00B33BA8">
        <w:rPr>
          <w:rFonts w:ascii="Times New Roman" w:hAnsi="Times New Roman" w:cs="Times New Roman"/>
          <w:bCs/>
          <w:sz w:val="24"/>
          <w:szCs w:val="24"/>
        </w:rPr>
        <w:t>pequeno</w:t>
      </w:r>
      <w:r w:rsidR="00ED59CA" w:rsidRPr="00B33BA8">
        <w:rPr>
          <w:rFonts w:ascii="Times New Roman" w:hAnsi="Times New Roman" w:cs="Times New Roman"/>
          <w:bCs/>
          <w:sz w:val="24"/>
          <w:szCs w:val="24"/>
        </w:rPr>
        <w:t>”</w:t>
      </w:r>
      <w:r w:rsidR="00373637" w:rsidRPr="00B33BA8">
        <w:rPr>
          <w:rFonts w:ascii="Times New Roman" w:hAnsi="Times New Roman" w:cs="Times New Roman"/>
          <w:bCs/>
          <w:sz w:val="24"/>
          <w:szCs w:val="24"/>
        </w:rPr>
        <w:t>,</w:t>
      </w:r>
      <w:r w:rsidR="00413265" w:rsidRPr="00B33BA8">
        <w:rPr>
          <w:rFonts w:ascii="Times New Roman" w:hAnsi="Times New Roman" w:cs="Times New Roman"/>
          <w:bCs/>
          <w:sz w:val="24"/>
          <w:szCs w:val="24"/>
        </w:rPr>
        <w:t xml:space="preserve"> de numeração 30. Para uma medida correspondendo a uma numeração 900</w:t>
      </w:r>
      <w:r w:rsidR="00373637" w:rsidRPr="00B33BA8">
        <w:rPr>
          <w:rFonts w:ascii="Times New Roman" w:hAnsi="Times New Roman" w:cs="Times New Roman"/>
          <w:bCs/>
          <w:sz w:val="24"/>
          <w:szCs w:val="24"/>
        </w:rPr>
        <w:t xml:space="preserve">, seriam necessários 20 pés grandes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(20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 xml:space="preserve"> 45 = 900)</m:t>
        </m:r>
      </m:oMath>
      <w:r w:rsidR="00F87827" w:rsidRPr="00B33BA8">
        <w:rPr>
          <w:rFonts w:ascii="Times New Roman" w:hAnsi="Times New Roman" w:cs="Times New Roman"/>
          <w:bCs/>
          <w:sz w:val="24"/>
          <w:szCs w:val="24"/>
        </w:rPr>
        <w:t>, e</w:t>
      </w:r>
      <w:r w:rsidR="00373637" w:rsidRPr="00B33BA8">
        <w:rPr>
          <w:rFonts w:ascii="Times New Roman" w:hAnsi="Times New Roman" w:cs="Times New Roman"/>
          <w:bCs/>
          <w:sz w:val="24"/>
          <w:szCs w:val="24"/>
        </w:rPr>
        <w:t xml:space="preserve"> seriam necessários 30 pés pequenos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(30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 xml:space="preserve"> 30 = 900)</m:t>
        </m:r>
      </m:oMath>
      <w:r w:rsidR="00373637" w:rsidRPr="00B33BA8">
        <w:rPr>
          <w:rFonts w:ascii="Times New Roman" w:hAnsi="Times New Roman" w:cs="Times New Roman"/>
          <w:bCs/>
          <w:sz w:val="24"/>
          <w:szCs w:val="24"/>
        </w:rPr>
        <w:t>. E agora</w:t>
      </w:r>
      <w:r w:rsidR="00ED59CA" w:rsidRPr="00B33BA8">
        <w:rPr>
          <w:rFonts w:ascii="Times New Roman" w:hAnsi="Times New Roman" w:cs="Times New Roman"/>
          <w:bCs/>
          <w:sz w:val="24"/>
          <w:szCs w:val="24"/>
        </w:rPr>
        <w:t>,</w:t>
      </w:r>
      <w:r w:rsidR="00373637" w:rsidRPr="00B33BA8">
        <w:rPr>
          <w:rFonts w:ascii="Times New Roman" w:hAnsi="Times New Roman" w:cs="Times New Roman"/>
          <w:bCs/>
          <w:sz w:val="24"/>
          <w:szCs w:val="24"/>
        </w:rPr>
        <w:t xml:space="preserve"> são 20 pés ou 30 pés?</w:t>
      </w:r>
    </w:p>
    <w:p w14:paraId="31F7B49E" w14:textId="75C8F967" w:rsidR="00ED59CA" w:rsidRPr="00B33BA8" w:rsidRDefault="00373637" w:rsidP="00A335A6">
      <w:pPr>
        <w:pStyle w:val="NormalWeb"/>
        <w:tabs>
          <w:tab w:val="left" w:pos="567"/>
        </w:tabs>
        <w:spacing w:before="0" w:beforeAutospacing="0" w:after="0" w:afterAutospacing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Para resolver este problema, foi estabelecido que a medida padrão para comprimento é o metro. Então, podemos usar até </w:t>
      </w:r>
      <w:r w:rsidR="00ED59CA" w:rsidRPr="00B33BA8">
        <w:rPr>
          <w:rFonts w:ascii="Times New Roman" w:hAnsi="Times New Roman" w:cs="Times New Roman"/>
          <w:bCs/>
          <w:sz w:val="24"/>
          <w:szCs w:val="24"/>
        </w:rPr>
        <w:t>formas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diferentes</w:t>
      </w:r>
      <w:r w:rsidR="00ED59CA" w:rsidRPr="00B33BA8">
        <w:rPr>
          <w:rFonts w:ascii="Times New Roman" w:hAnsi="Times New Roman" w:cs="Times New Roman"/>
          <w:bCs/>
          <w:sz w:val="24"/>
          <w:szCs w:val="24"/>
        </w:rPr>
        <w:t xml:space="preserve"> para medir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como </w:t>
      </w:r>
      <w:r w:rsidR="004846CC" w:rsidRPr="00B33BA8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ED59CA" w:rsidRPr="00B33BA8">
        <w:rPr>
          <w:rFonts w:ascii="Times New Roman" w:hAnsi="Times New Roman" w:cs="Times New Roman"/>
          <w:bCs/>
          <w:sz w:val="24"/>
          <w:szCs w:val="24"/>
        </w:rPr>
        <w:t xml:space="preserve">régua, </w:t>
      </w:r>
      <w:r w:rsidR="004846CC" w:rsidRPr="00B33BA8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ED59CA" w:rsidRPr="00B33BA8">
        <w:rPr>
          <w:rFonts w:ascii="Times New Roman" w:hAnsi="Times New Roman" w:cs="Times New Roman"/>
          <w:bCs/>
          <w:sz w:val="24"/>
          <w:szCs w:val="24"/>
        </w:rPr>
        <w:t xml:space="preserve">trena, </w:t>
      </w:r>
      <w:r w:rsidR="004846CC" w:rsidRPr="00B33BA8">
        <w:rPr>
          <w:rFonts w:ascii="Times New Roman" w:hAnsi="Times New Roman" w:cs="Times New Roman"/>
          <w:bCs/>
          <w:sz w:val="24"/>
          <w:szCs w:val="24"/>
        </w:rPr>
        <w:t>o passo</w:t>
      </w:r>
      <w:r w:rsidR="00ED59CA" w:rsidRPr="00B33BA8">
        <w:rPr>
          <w:rFonts w:ascii="Times New Roman" w:hAnsi="Times New Roman" w:cs="Times New Roman"/>
          <w:bCs/>
          <w:sz w:val="24"/>
          <w:szCs w:val="24"/>
        </w:rPr>
        <w:t>,</w:t>
      </w:r>
      <w:r w:rsidR="004846CC" w:rsidRPr="00B33BA8">
        <w:rPr>
          <w:rFonts w:ascii="Times New Roman" w:hAnsi="Times New Roman" w:cs="Times New Roman"/>
          <w:bCs/>
          <w:sz w:val="24"/>
          <w:szCs w:val="24"/>
        </w:rPr>
        <w:t xml:space="preserve"> ou o palmo</w:t>
      </w:r>
      <w:r w:rsidR="00ED59CA" w:rsidRPr="00B33BA8">
        <w:rPr>
          <w:rFonts w:ascii="Times New Roman" w:hAnsi="Times New Roman" w:cs="Times New Roman"/>
          <w:bCs/>
          <w:sz w:val="24"/>
          <w:szCs w:val="24"/>
        </w:rPr>
        <w:t>, mas, ao compararmos esse comprimento com o comprimento de 1 metro, obteremos as mesmas medidas</w:t>
      </w:r>
      <w:r w:rsidR="004846CC" w:rsidRPr="00B33B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7827" w:rsidRPr="00B33BA8">
        <w:rPr>
          <w:rFonts w:ascii="Times New Roman" w:hAnsi="Times New Roman" w:cs="Times New Roman"/>
          <w:bCs/>
          <w:sz w:val="24"/>
          <w:szCs w:val="24"/>
        </w:rPr>
        <w:t>em metros</w:t>
      </w:r>
      <w:r w:rsidR="00ED59CA" w:rsidRPr="00B33B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5CF43711" w14:textId="66EA10D7" w:rsidR="004846CC" w:rsidRPr="00B33BA8" w:rsidRDefault="004846CC" w:rsidP="00A335A6">
      <w:pPr>
        <w:pStyle w:val="NormalWeb"/>
        <w:tabs>
          <w:tab w:val="left" w:pos="567"/>
        </w:tabs>
        <w:spacing w:before="0" w:beforeAutospacing="0" w:after="0" w:afterAutospacing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Dizemos que os instrumentos régua e trena são padronizados, pois já cont</w:t>
      </w:r>
      <w:r w:rsidR="00F87827" w:rsidRPr="00B33BA8">
        <w:rPr>
          <w:rFonts w:ascii="Times New Roman" w:hAnsi="Times New Roman" w:cs="Times New Roman"/>
          <w:bCs/>
          <w:sz w:val="24"/>
          <w:szCs w:val="24"/>
        </w:rPr>
        <w:t>ê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m como referência, a unidade padrão. O palmo e o passo são unidades de medida não padronizadas.  </w:t>
      </w:r>
    </w:p>
    <w:p w14:paraId="57B1127C" w14:textId="04934D43" w:rsidR="00373637" w:rsidRPr="00B33BA8" w:rsidRDefault="00A335A6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055918" wp14:editId="34AB63DC">
            <wp:simplePos x="0" y="0"/>
            <wp:positionH relativeFrom="margin">
              <wp:posOffset>2953385</wp:posOffset>
            </wp:positionH>
            <wp:positionV relativeFrom="margin">
              <wp:posOffset>7595235</wp:posOffset>
            </wp:positionV>
            <wp:extent cx="3569335" cy="2047875"/>
            <wp:effectExtent l="0" t="0" r="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BA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033A11" wp14:editId="718930F0">
                <wp:simplePos x="0" y="0"/>
                <wp:positionH relativeFrom="column">
                  <wp:posOffset>34976</wp:posOffset>
                </wp:positionH>
                <wp:positionV relativeFrom="paragraph">
                  <wp:posOffset>101549</wp:posOffset>
                </wp:positionV>
                <wp:extent cx="2721254" cy="2114093"/>
                <wp:effectExtent l="19050" t="19050" r="22225" b="1968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254" cy="2114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EF35D67" w14:textId="3F6F1A53" w:rsidR="00FA7817" w:rsidRDefault="00FA7817" w:rsidP="00850ACB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50AC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Alguns instrumentos de medida padronizados para o comprimento:</w:t>
                            </w:r>
                          </w:p>
                          <w:p w14:paraId="2451A8F6" w14:textId="77777777" w:rsidR="00A335A6" w:rsidRPr="00850ACB" w:rsidRDefault="00A335A6" w:rsidP="00850ACB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8BAA14" w14:textId="77777777" w:rsidR="00FA7817" w:rsidRPr="00850ACB" w:rsidRDefault="00FA7817" w:rsidP="00A335A6">
                            <w:pPr>
                              <w:shd w:val="clear" w:color="auto" w:fill="FBE4D5" w:themeFill="accent2" w:themeFillTint="33"/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A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850A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régua;</w:t>
                            </w:r>
                          </w:p>
                          <w:p w14:paraId="40DE1C55" w14:textId="20588472" w:rsidR="00FA7817" w:rsidRPr="00850ACB" w:rsidRDefault="00FA7817" w:rsidP="00A335A6">
                            <w:pPr>
                              <w:shd w:val="clear" w:color="auto" w:fill="FBE4D5" w:themeFill="accent2" w:themeFillTint="33"/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A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850A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trena;</w:t>
                            </w:r>
                          </w:p>
                          <w:p w14:paraId="072AD716" w14:textId="2A3F63E7" w:rsidR="00FA7817" w:rsidRPr="00850ACB" w:rsidRDefault="00FA7817" w:rsidP="00A335A6">
                            <w:pPr>
                              <w:shd w:val="clear" w:color="auto" w:fill="FBE4D5" w:themeFill="accent2" w:themeFillTint="33"/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A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850A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fita métrica; </w:t>
                            </w:r>
                          </w:p>
                          <w:p w14:paraId="14532FDA" w14:textId="185F6F03" w:rsidR="00FA7817" w:rsidRPr="00850ACB" w:rsidRDefault="00FA7817" w:rsidP="00A335A6">
                            <w:pPr>
                              <w:shd w:val="clear" w:color="auto" w:fill="FBE4D5" w:themeFill="accent2" w:themeFillTint="33"/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A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850A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metro articulado;</w:t>
                            </w:r>
                          </w:p>
                          <w:p w14:paraId="55A21B9E" w14:textId="3EAF78CF" w:rsidR="00FA7817" w:rsidRPr="00850ACB" w:rsidRDefault="00FA7817" w:rsidP="00A335A6">
                            <w:pPr>
                              <w:shd w:val="clear" w:color="auto" w:fill="FBE4D5" w:themeFill="accent2" w:themeFillTint="33"/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50A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850A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paquímetro.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33A11" id="Caixa de Texto 6" o:spid="_x0000_s1028" type="#_x0000_t202" style="position:absolute;left:0;text-align:left;margin-left:2.75pt;margin-top:8pt;width:214.25pt;height:16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" fillcolor="white [3201]" strokecolor="#823b0b [1605]" strokeweight="3pt">
                <v:textbox>
                  <w:txbxContent>
                    <w:p w14:paraId="5EF35D67" w14:textId="3F6F1A53" w:rsidR="00FA7817" w:rsidRDefault="00FA7817" w:rsidP="00850ACB">
                      <w:pPr>
                        <w:shd w:val="clear" w:color="auto" w:fill="FBE4D5" w:themeFill="accen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50AC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Alguns instrumentos de medida padronizados para o comprimento:</w:t>
                      </w:r>
                    </w:p>
                    <w:p w14:paraId="2451A8F6" w14:textId="77777777" w:rsidR="00A335A6" w:rsidRPr="00850ACB" w:rsidRDefault="00A335A6" w:rsidP="00850ACB">
                      <w:pPr>
                        <w:shd w:val="clear" w:color="auto" w:fill="FBE4D5" w:themeFill="accen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D8BAA14" w14:textId="77777777" w:rsidR="00FA7817" w:rsidRPr="00850ACB" w:rsidRDefault="00FA7817" w:rsidP="00A335A6">
                      <w:pPr>
                        <w:shd w:val="clear" w:color="auto" w:fill="FBE4D5" w:themeFill="accent2" w:themeFillTint="33"/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A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E0"/>
                      </w:r>
                      <w:r w:rsidRPr="00850A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régua;</w:t>
                      </w:r>
                    </w:p>
                    <w:p w14:paraId="40DE1C55" w14:textId="20588472" w:rsidR="00FA7817" w:rsidRPr="00850ACB" w:rsidRDefault="00FA7817" w:rsidP="00A335A6">
                      <w:pPr>
                        <w:shd w:val="clear" w:color="auto" w:fill="FBE4D5" w:themeFill="accent2" w:themeFillTint="33"/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A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E0"/>
                      </w:r>
                      <w:r w:rsidRPr="00850A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trena;</w:t>
                      </w:r>
                    </w:p>
                    <w:p w14:paraId="072AD716" w14:textId="2A3F63E7" w:rsidR="00FA7817" w:rsidRPr="00850ACB" w:rsidRDefault="00FA7817" w:rsidP="00A335A6">
                      <w:pPr>
                        <w:shd w:val="clear" w:color="auto" w:fill="FBE4D5" w:themeFill="accent2" w:themeFillTint="33"/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A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E0"/>
                      </w:r>
                      <w:r w:rsidRPr="00850A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fita métrica; </w:t>
                      </w:r>
                    </w:p>
                    <w:p w14:paraId="14532FDA" w14:textId="185F6F03" w:rsidR="00FA7817" w:rsidRPr="00850ACB" w:rsidRDefault="00FA7817" w:rsidP="00A335A6">
                      <w:pPr>
                        <w:shd w:val="clear" w:color="auto" w:fill="FBE4D5" w:themeFill="accent2" w:themeFillTint="33"/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A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E0"/>
                      </w:r>
                      <w:r w:rsidRPr="00850A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metro articulado;</w:t>
                      </w:r>
                    </w:p>
                    <w:p w14:paraId="55A21B9E" w14:textId="3EAF78CF" w:rsidR="00FA7817" w:rsidRPr="00850ACB" w:rsidRDefault="00FA7817" w:rsidP="00A335A6">
                      <w:pPr>
                        <w:shd w:val="clear" w:color="auto" w:fill="FBE4D5" w:themeFill="accent2" w:themeFillTint="33"/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50A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E0"/>
                      </w:r>
                      <w:r w:rsidRPr="00850A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paquímetro. </w:t>
                      </w:r>
                    </w:p>
                  </w:txbxContent>
                </v:textbox>
              </v:shape>
            </w:pict>
          </mc:Fallback>
        </mc:AlternateContent>
      </w:r>
    </w:p>
    <w:p w14:paraId="13F562B9" w14:textId="70071B0F" w:rsidR="00425E6F" w:rsidRPr="00B33BA8" w:rsidRDefault="00425E6F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right"/>
        <w:rPr>
          <w:rFonts w:ascii="Times New Roman" w:hAnsi="Times New Roman" w:cs="Times New Roman"/>
          <w:sz w:val="24"/>
          <w:szCs w:val="24"/>
        </w:rPr>
      </w:pPr>
    </w:p>
    <w:p w14:paraId="6E159FE5" w14:textId="6121595F" w:rsidR="00425E6F" w:rsidRPr="00B33BA8" w:rsidRDefault="00425E6F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right"/>
        <w:rPr>
          <w:rFonts w:ascii="Times New Roman" w:hAnsi="Times New Roman" w:cs="Times New Roman"/>
          <w:sz w:val="24"/>
          <w:szCs w:val="24"/>
        </w:rPr>
      </w:pPr>
    </w:p>
    <w:p w14:paraId="074D7CD7" w14:textId="7732E26A" w:rsidR="00425E6F" w:rsidRPr="00B33BA8" w:rsidRDefault="00425E6F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right"/>
        <w:rPr>
          <w:rFonts w:ascii="Times New Roman" w:hAnsi="Times New Roman" w:cs="Times New Roman"/>
          <w:sz w:val="24"/>
          <w:szCs w:val="24"/>
        </w:rPr>
      </w:pPr>
    </w:p>
    <w:p w14:paraId="18B34C92" w14:textId="5FE68DE2" w:rsidR="00425E6F" w:rsidRPr="00B33BA8" w:rsidRDefault="00425E6F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right"/>
        <w:rPr>
          <w:rFonts w:ascii="Times New Roman" w:hAnsi="Times New Roman" w:cs="Times New Roman"/>
          <w:sz w:val="24"/>
          <w:szCs w:val="24"/>
        </w:rPr>
      </w:pPr>
    </w:p>
    <w:p w14:paraId="14EEF710" w14:textId="351DAE30" w:rsidR="00425E6F" w:rsidRPr="00B33BA8" w:rsidRDefault="00425E6F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right"/>
        <w:rPr>
          <w:rFonts w:ascii="Times New Roman" w:hAnsi="Times New Roman" w:cs="Times New Roman"/>
          <w:sz w:val="24"/>
          <w:szCs w:val="24"/>
        </w:rPr>
      </w:pPr>
    </w:p>
    <w:p w14:paraId="5230CD76" w14:textId="01C1A100" w:rsidR="00425E6F" w:rsidRPr="00B33BA8" w:rsidRDefault="00425E6F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right"/>
        <w:rPr>
          <w:rFonts w:ascii="Times New Roman" w:hAnsi="Times New Roman" w:cs="Times New Roman"/>
          <w:sz w:val="24"/>
          <w:szCs w:val="24"/>
        </w:rPr>
      </w:pPr>
    </w:p>
    <w:p w14:paraId="7E9AFF9F" w14:textId="3D7B8D5E" w:rsidR="00425E6F" w:rsidRPr="00B33BA8" w:rsidRDefault="00425E6F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right"/>
        <w:rPr>
          <w:rFonts w:ascii="Times New Roman" w:hAnsi="Times New Roman" w:cs="Times New Roman"/>
          <w:sz w:val="24"/>
          <w:szCs w:val="24"/>
        </w:rPr>
      </w:pPr>
    </w:p>
    <w:p w14:paraId="076F012C" w14:textId="30F037B2" w:rsidR="00425E6F" w:rsidRPr="00B33BA8" w:rsidRDefault="00425E6F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right"/>
        <w:rPr>
          <w:rFonts w:ascii="Times New Roman" w:hAnsi="Times New Roman" w:cs="Times New Roman"/>
          <w:sz w:val="24"/>
          <w:szCs w:val="24"/>
        </w:rPr>
      </w:pPr>
    </w:p>
    <w:p w14:paraId="563EB303" w14:textId="0677CE92" w:rsidR="00425E6F" w:rsidRPr="00B33BA8" w:rsidRDefault="00425E6F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right"/>
        <w:rPr>
          <w:rFonts w:ascii="Times New Roman" w:hAnsi="Times New Roman" w:cs="Times New Roman"/>
          <w:sz w:val="24"/>
          <w:szCs w:val="24"/>
        </w:rPr>
      </w:pPr>
    </w:p>
    <w:p w14:paraId="660CEACE" w14:textId="77777777" w:rsidR="00A335A6" w:rsidRPr="00A335A6" w:rsidRDefault="004846CC" w:rsidP="00A335A6">
      <w:pPr>
        <w:pStyle w:val="NormalWeb"/>
        <w:tabs>
          <w:tab w:val="left" w:pos="567"/>
        </w:tabs>
        <w:spacing w:before="0" w:beforeAutospacing="0" w:after="0" w:afterAutospacing="0"/>
        <w:ind w:right="142"/>
        <w:jc w:val="right"/>
        <w:rPr>
          <w:rFonts w:ascii="Times New Roman" w:hAnsi="Times New Roman" w:cs="Times New Roman"/>
          <w:sz w:val="18"/>
          <w:szCs w:val="18"/>
        </w:rPr>
      </w:pPr>
      <w:r w:rsidRPr="00A335A6">
        <w:rPr>
          <w:rFonts w:ascii="Times New Roman" w:hAnsi="Times New Roman" w:cs="Times New Roman"/>
          <w:sz w:val="18"/>
          <w:szCs w:val="18"/>
        </w:rPr>
        <w:t>Disponível em:</w:t>
      </w:r>
      <w:r w:rsidR="00A335A6" w:rsidRPr="00A335A6">
        <w:rPr>
          <w:rFonts w:ascii="Times New Roman" w:hAnsi="Times New Roman" w:cs="Times New Roman"/>
          <w:sz w:val="18"/>
          <w:szCs w:val="18"/>
        </w:rPr>
        <w:t xml:space="preserve"> </w:t>
      </w:r>
      <w:hyperlink r:id="rId13" w:history="1">
        <w:r w:rsidR="00A335A6" w:rsidRPr="00A335A6">
          <w:rPr>
            <w:rStyle w:val="Hyperlink"/>
            <w:rFonts w:ascii="Times New Roman" w:hAnsi="Times New Roman" w:cs="Times New Roman"/>
            <w:sz w:val="18"/>
            <w:szCs w:val="18"/>
          </w:rPr>
          <w:t>https://tinyurl.com/yabgphhw</w:t>
        </w:r>
      </w:hyperlink>
      <w:r w:rsidR="00A335A6" w:rsidRPr="00A335A6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6BB0C98" w14:textId="19AB9201" w:rsidR="00ED59CA" w:rsidRPr="00A335A6" w:rsidRDefault="004846CC" w:rsidP="00A335A6">
      <w:pPr>
        <w:pStyle w:val="NormalWeb"/>
        <w:tabs>
          <w:tab w:val="left" w:pos="567"/>
        </w:tabs>
        <w:spacing w:before="0" w:beforeAutospacing="0" w:after="0" w:afterAutospacing="0"/>
        <w:ind w:right="142"/>
        <w:jc w:val="right"/>
        <w:rPr>
          <w:rFonts w:ascii="Times New Roman" w:hAnsi="Times New Roman" w:cs="Times New Roman"/>
          <w:sz w:val="18"/>
          <w:szCs w:val="18"/>
        </w:rPr>
      </w:pPr>
      <w:r w:rsidRPr="00A335A6">
        <w:rPr>
          <w:rFonts w:ascii="Times New Roman" w:hAnsi="Times New Roman" w:cs="Times New Roman"/>
          <w:sz w:val="18"/>
          <w:szCs w:val="18"/>
        </w:rPr>
        <w:t>Acesso</w:t>
      </w:r>
      <w:r w:rsidR="00A335A6" w:rsidRPr="00A335A6">
        <w:rPr>
          <w:rFonts w:ascii="Times New Roman" w:hAnsi="Times New Roman" w:cs="Times New Roman"/>
          <w:sz w:val="18"/>
          <w:szCs w:val="18"/>
        </w:rPr>
        <w:t xml:space="preserve"> em </w:t>
      </w:r>
      <w:r w:rsidRPr="00A335A6">
        <w:rPr>
          <w:rFonts w:ascii="Times New Roman" w:hAnsi="Times New Roman" w:cs="Times New Roman"/>
          <w:sz w:val="18"/>
          <w:szCs w:val="18"/>
        </w:rPr>
        <w:t>1</w:t>
      </w:r>
      <w:r w:rsidR="001767E2" w:rsidRPr="00A335A6">
        <w:rPr>
          <w:rFonts w:ascii="Times New Roman" w:hAnsi="Times New Roman" w:cs="Times New Roman"/>
          <w:sz w:val="18"/>
          <w:szCs w:val="18"/>
        </w:rPr>
        <w:t>1</w:t>
      </w:r>
      <w:r w:rsidRPr="00A335A6">
        <w:rPr>
          <w:rFonts w:ascii="Times New Roman" w:hAnsi="Times New Roman" w:cs="Times New Roman"/>
          <w:sz w:val="18"/>
          <w:szCs w:val="18"/>
        </w:rPr>
        <w:t xml:space="preserve"> de maio de 2020.</w:t>
      </w:r>
    </w:p>
    <w:p w14:paraId="2885BAE7" w14:textId="43AA7230" w:rsidR="000D14BB" w:rsidRPr="0074744C" w:rsidRDefault="00472402" w:rsidP="0074744C">
      <w:pPr>
        <w:pStyle w:val="NormalWeb"/>
        <w:tabs>
          <w:tab w:val="left" w:pos="567"/>
        </w:tabs>
        <w:spacing w:before="0" w:beforeAutospacing="0" w:after="0" w:afterAutospacing="0" w:line="240" w:lineRule="auto"/>
        <w:ind w:right="142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lastRenderedPageBreak/>
        <w:t>Comprimento</w:t>
      </w:r>
      <w:r w:rsidR="0074744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D14BB" w:rsidRPr="00B33BA8">
        <w:rPr>
          <w:rFonts w:ascii="Times New Roman" w:hAnsi="Times New Roman" w:cs="Times New Roman"/>
          <w:bCs/>
          <w:sz w:val="24"/>
          <w:szCs w:val="24"/>
        </w:rPr>
        <w:t xml:space="preserve">É a </w:t>
      </w:r>
      <w:r w:rsidR="003643D3" w:rsidRPr="00B33BA8">
        <w:rPr>
          <w:rFonts w:ascii="Times New Roman" w:hAnsi="Times New Roman" w:cs="Times New Roman"/>
          <w:bCs/>
          <w:sz w:val="24"/>
          <w:szCs w:val="24"/>
        </w:rPr>
        <w:t>grandeza associada a extensão longitudinal entre dois pontos. Em termos mais simples, é a grandeza que pode ser medida, calculando-se a distância entre os dois pontos dados e comparando com a unidade de medida padrão de comprimento: o metro.</w:t>
      </w:r>
    </w:p>
    <w:p w14:paraId="5BA57DD4" w14:textId="62F6D3F4" w:rsidR="00252F34" w:rsidRPr="00B33BA8" w:rsidRDefault="00F87827" w:rsidP="00A335A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3BA8">
        <w:rPr>
          <w:rFonts w:ascii="Times New Roman" w:hAnsi="Times New Roman" w:cs="Times New Roman"/>
          <w:sz w:val="24"/>
          <w:szCs w:val="24"/>
        </w:rPr>
        <w:t>A seguir, temos uma tabela com o metro</w:t>
      </w:r>
      <w:r w:rsidR="00147C15" w:rsidRPr="00B33BA8">
        <w:rPr>
          <w:rFonts w:ascii="Times New Roman" w:hAnsi="Times New Roman" w:cs="Times New Roman"/>
          <w:sz w:val="24"/>
          <w:szCs w:val="24"/>
        </w:rPr>
        <w:t xml:space="preserve"> (m)</w:t>
      </w:r>
      <w:r w:rsidRPr="00B33BA8">
        <w:rPr>
          <w:rFonts w:ascii="Times New Roman" w:hAnsi="Times New Roman" w:cs="Times New Roman"/>
          <w:sz w:val="24"/>
          <w:szCs w:val="24"/>
        </w:rPr>
        <w:t>, seus múltiplos</w:t>
      </w:r>
      <w:r w:rsidR="00425E6F" w:rsidRPr="00B33BA8">
        <w:rPr>
          <w:rFonts w:ascii="Times New Roman" w:hAnsi="Times New Roman" w:cs="Times New Roman"/>
          <w:sz w:val="24"/>
          <w:szCs w:val="24"/>
        </w:rPr>
        <w:t xml:space="preserve"> – </w:t>
      </w:r>
      <w:r w:rsidRPr="00B33BA8">
        <w:rPr>
          <w:rFonts w:ascii="Times New Roman" w:hAnsi="Times New Roman" w:cs="Times New Roman"/>
          <w:sz w:val="24"/>
          <w:szCs w:val="24"/>
        </w:rPr>
        <w:t>quilômetro (km), hectômetro (hm) e decâmetro (</w:t>
      </w:r>
      <w:proofErr w:type="spellStart"/>
      <w:r w:rsidRPr="00B33BA8">
        <w:rPr>
          <w:rFonts w:ascii="Times New Roman" w:hAnsi="Times New Roman" w:cs="Times New Roman"/>
          <w:sz w:val="24"/>
          <w:szCs w:val="24"/>
        </w:rPr>
        <w:t>dam</w:t>
      </w:r>
      <w:proofErr w:type="spellEnd"/>
      <w:r w:rsidRPr="00B33BA8">
        <w:rPr>
          <w:rFonts w:ascii="Times New Roman" w:hAnsi="Times New Roman" w:cs="Times New Roman"/>
          <w:sz w:val="24"/>
          <w:szCs w:val="24"/>
        </w:rPr>
        <w:t xml:space="preserve">) </w:t>
      </w:r>
      <w:r w:rsidR="00425E6F" w:rsidRPr="00B33BA8">
        <w:rPr>
          <w:rFonts w:ascii="Times New Roman" w:hAnsi="Times New Roman" w:cs="Times New Roman"/>
          <w:sz w:val="24"/>
          <w:szCs w:val="24"/>
        </w:rPr>
        <w:t xml:space="preserve">– </w:t>
      </w:r>
      <w:r w:rsidRPr="00B33BA8">
        <w:rPr>
          <w:rFonts w:ascii="Times New Roman" w:hAnsi="Times New Roman" w:cs="Times New Roman"/>
          <w:sz w:val="24"/>
          <w:szCs w:val="24"/>
        </w:rPr>
        <w:t>e submúltiplos</w:t>
      </w:r>
      <w:r w:rsidR="00425E6F" w:rsidRPr="00B33BA8">
        <w:rPr>
          <w:rFonts w:ascii="Times New Roman" w:hAnsi="Times New Roman" w:cs="Times New Roman"/>
          <w:sz w:val="24"/>
          <w:szCs w:val="24"/>
        </w:rPr>
        <w:t xml:space="preserve"> – </w:t>
      </w:r>
      <w:r w:rsidRPr="00B33BA8">
        <w:rPr>
          <w:rFonts w:ascii="Times New Roman" w:hAnsi="Times New Roman" w:cs="Times New Roman"/>
          <w:sz w:val="24"/>
          <w:szCs w:val="24"/>
        </w:rPr>
        <w:t>decímetro (dm), centímetro (cm) e milímetro (mm). </w:t>
      </w:r>
    </w:p>
    <w:p w14:paraId="30092934" w14:textId="418ECE99" w:rsidR="00252F34" w:rsidRPr="00B33BA8" w:rsidRDefault="00252F34" w:rsidP="00850AC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92"/>
        <w:gridCol w:w="1507"/>
        <w:gridCol w:w="1459"/>
        <w:gridCol w:w="1981"/>
        <w:gridCol w:w="1436"/>
        <w:gridCol w:w="1475"/>
        <w:gridCol w:w="1413"/>
      </w:tblGrid>
      <w:tr w:rsidR="00252F34" w:rsidRPr="008B5805" w14:paraId="66A6BF00" w14:textId="77777777" w:rsidTr="00425E6F">
        <w:trPr>
          <w:trHeight w:val="654"/>
          <w:jc w:val="center"/>
        </w:trPr>
        <w:tc>
          <w:tcPr>
            <w:tcW w:w="4563" w:type="dxa"/>
            <w:gridSpan w:val="3"/>
            <w:shd w:val="clear" w:color="auto" w:fill="9CC2E5" w:themeFill="accent5" w:themeFillTint="99"/>
            <w:vAlign w:val="center"/>
          </w:tcPr>
          <w:p w14:paraId="1EE1953A" w14:textId="4A88B394" w:rsidR="00252F34" w:rsidRPr="008B5805" w:rsidRDefault="00252F34" w:rsidP="00850ACB">
            <w:pPr>
              <w:ind w:left="142" w:firstLine="42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B5805">
              <w:rPr>
                <w:rFonts w:ascii="Times New Roman" w:hAnsi="Times New Roman"/>
                <w:b/>
                <w:bCs/>
                <w:sz w:val="22"/>
                <w:szCs w:val="22"/>
              </w:rPr>
              <w:t>Múltiplos</w:t>
            </w:r>
          </w:p>
        </w:tc>
        <w:tc>
          <w:tcPr>
            <w:tcW w:w="1741" w:type="dxa"/>
            <w:shd w:val="clear" w:color="auto" w:fill="A8D08D" w:themeFill="accent6" w:themeFillTint="99"/>
            <w:vAlign w:val="center"/>
          </w:tcPr>
          <w:p w14:paraId="195B091A" w14:textId="77777777" w:rsidR="00252F34" w:rsidRPr="008B5805" w:rsidRDefault="00252F34" w:rsidP="00A335A6">
            <w:pPr>
              <w:ind w:left="142" w:firstLine="425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B5805">
              <w:rPr>
                <w:rFonts w:ascii="Times New Roman" w:hAnsi="Times New Roman"/>
                <w:b/>
                <w:bCs/>
                <w:sz w:val="22"/>
                <w:szCs w:val="22"/>
              </w:rPr>
              <w:t>Unidade</w:t>
            </w:r>
          </w:p>
          <w:p w14:paraId="4F26914F" w14:textId="2BFA48C6" w:rsidR="00252F34" w:rsidRPr="008B5805" w:rsidRDefault="00252F34" w:rsidP="00A335A6">
            <w:pPr>
              <w:ind w:left="142" w:firstLine="425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B5805">
              <w:rPr>
                <w:rFonts w:ascii="Times New Roman" w:hAnsi="Times New Roman"/>
                <w:b/>
                <w:bCs/>
                <w:sz w:val="22"/>
                <w:szCs w:val="22"/>
              </w:rPr>
              <w:t>fundamental</w:t>
            </w:r>
          </w:p>
        </w:tc>
        <w:tc>
          <w:tcPr>
            <w:tcW w:w="4459" w:type="dxa"/>
            <w:gridSpan w:val="3"/>
            <w:shd w:val="clear" w:color="auto" w:fill="F4B083" w:themeFill="accent2" w:themeFillTint="99"/>
            <w:vAlign w:val="center"/>
          </w:tcPr>
          <w:p w14:paraId="2274672C" w14:textId="2F855FD2" w:rsidR="00252F34" w:rsidRPr="008B5805" w:rsidRDefault="00252F34" w:rsidP="00850ACB">
            <w:pPr>
              <w:ind w:left="142" w:firstLine="42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B5805">
              <w:rPr>
                <w:rFonts w:ascii="Times New Roman" w:hAnsi="Times New Roman"/>
                <w:b/>
                <w:bCs/>
                <w:sz w:val="22"/>
                <w:szCs w:val="22"/>
              </w:rPr>
              <w:t>Submúltiplos</w:t>
            </w:r>
          </w:p>
        </w:tc>
      </w:tr>
      <w:tr w:rsidR="00252F34" w:rsidRPr="008B5805" w14:paraId="28D6BA24" w14:textId="77777777" w:rsidTr="00425E6F">
        <w:trPr>
          <w:jc w:val="center"/>
        </w:trPr>
        <w:tc>
          <w:tcPr>
            <w:tcW w:w="1525" w:type="dxa"/>
          </w:tcPr>
          <w:p w14:paraId="3DEF61DC" w14:textId="440A72E0" w:rsidR="00252F34" w:rsidRPr="008B5805" w:rsidRDefault="00252F34" w:rsidP="00850ACB">
            <w:pPr>
              <w:ind w:left="142" w:firstLine="2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B5805">
              <w:rPr>
                <w:rFonts w:ascii="Times New Roman" w:hAnsi="Times New Roman"/>
                <w:sz w:val="22"/>
                <w:szCs w:val="22"/>
              </w:rPr>
              <w:t>Quilômetro</w:t>
            </w:r>
          </w:p>
        </w:tc>
        <w:tc>
          <w:tcPr>
            <w:tcW w:w="1538" w:type="dxa"/>
          </w:tcPr>
          <w:p w14:paraId="238A08D8" w14:textId="11C41C97" w:rsidR="00252F34" w:rsidRPr="008B5805" w:rsidRDefault="00252F34" w:rsidP="00850ACB">
            <w:pPr>
              <w:ind w:left="142" w:firstLine="2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B5805">
              <w:rPr>
                <w:rFonts w:ascii="Times New Roman" w:hAnsi="Times New Roman"/>
                <w:sz w:val="22"/>
                <w:szCs w:val="22"/>
              </w:rPr>
              <w:t>Hectômetro</w:t>
            </w:r>
          </w:p>
        </w:tc>
        <w:tc>
          <w:tcPr>
            <w:tcW w:w="1500" w:type="dxa"/>
          </w:tcPr>
          <w:p w14:paraId="01820ABC" w14:textId="7D71862C" w:rsidR="00252F34" w:rsidRPr="008B5805" w:rsidRDefault="00252F34" w:rsidP="00850ACB">
            <w:pPr>
              <w:ind w:left="142" w:firstLine="2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B5805">
              <w:rPr>
                <w:rFonts w:ascii="Times New Roman" w:hAnsi="Times New Roman"/>
                <w:sz w:val="22"/>
                <w:szCs w:val="22"/>
              </w:rPr>
              <w:t>Decâmetro</w:t>
            </w:r>
          </w:p>
        </w:tc>
        <w:tc>
          <w:tcPr>
            <w:tcW w:w="1741" w:type="dxa"/>
          </w:tcPr>
          <w:p w14:paraId="74E26D9D" w14:textId="14EE2E7E" w:rsidR="00252F34" w:rsidRPr="008B5805" w:rsidRDefault="00252F34" w:rsidP="00850ACB">
            <w:pPr>
              <w:ind w:left="142" w:firstLine="2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B5805">
              <w:rPr>
                <w:rFonts w:ascii="Times New Roman" w:hAnsi="Times New Roman"/>
                <w:sz w:val="22"/>
                <w:szCs w:val="22"/>
              </w:rPr>
              <w:t>Metro</w:t>
            </w:r>
          </w:p>
        </w:tc>
        <w:tc>
          <w:tcPr>
            <w:tcW w:w="1482" w:type="dxa"/>
          </w:tcPr>
          <w:p w14:paraId="2D941D65" w14:textId="2AE309D7" w:rsidR="00252F34" w:rsidRPr="008B5805" w:rsidRDefault="00252F34" w:rsidP="00850ACB">
            <w:pPr>
              <w:ind w:left="142" w:firstLine="2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B5805">
              <w:rPr>
                <w:rFonts w:ascii="Times New Roman" w:hAnsi="Times New Roman"/>
                <w:sz w:val="22"/>
                <w:szCs w:val="22"/>
              </w:rPr>
              <w:t>Decímetro</w:t>
            </w:r>
          </w:p>
        </w:tc>
        <w:tc>
          <w:tcPr>
            <w:tcW w:w="1513" w:type="dxa"/>
          </w:tcPr>
          <w:p w14:paraId="2638665D" w14:textId="2479150A" w:rsidR="00252F34" w:rsidRPr="008B5805" w:rsidRDefault="00252F34" w:rsidP="00850ACB">
            <w:pPr>
              <w:ind w:left="142" w:firstLine="2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B5805">
              <w:rPr>
                <w:rFonts w:ascii="Times New Roman" w:hAnsi="Times New Roman"/>
                <w:sz w:val="22"/>
                <w:szCs w:val="22"/>
              </w:rPr>
              <w:t>Centímetro</w:t>
            </w:r>
          </w:p>
        </w:tc>
        <w:tc>
          <w:tcPr>
            <w:tcW w:w="1464" w:type="dxa"/>
          </w:tcPr>
          <w:p w14:paraId="5CBBB9E0" w14:textId="312C6F2B" w:rsidR="00252F34" w:rsidRPr="008B5805" w:rsidRDefault="00252F34" w:rsidP="00850ACB">
            <w:pPr>
              <w:ind w:left="142" w:firstLine="2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B5805">
              <w:rPr>
                <w:rFonts w:ascii="Times New Roman" w:hAnsi="Times New Roman"/>
                <w:sz w:val="22"/>
                <w:szCs w:val="22"/>
              </w:rPr>
              <w:t>Milímetro</w:t>
            </w:r>
          </w:p>
        </w:tc>
      </w:tr>
      <w:tr w:rsidR="00252F34" w:rsidRPr="008B5805" w14:paraId="7265C1C5" w14:textId="77777777" w:rsidTr="00425E6F">
        <w:trPr>
          <w:jc w:val="center"/>
        </w:trPr>
        <w:tc>
          <w:tcPr>
            <w:tcW w:w="1525" w:type="dxa"/>
          </w:tcPr>
          <w:p w14:paraId="50AFC2E8" w14:textId="7C3B44CD" w:rsidR="00252F34" w:rsidRPr="008B5805" w:rsidRDefault="00252F34" w:rsidP="00850ACB">
            <w:pPr>
              <w:ind w:left="142" w:firstLine="42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B5805">
              <w:rPr>
                <w:rFonts w:ascii="Times New Roman" w:hAnsi="Times New Roman"/>
                <w:b/>
                <w:bCs/>
                <w:sz w:val="22"/>
                <w:szCs w:val="22"/>
              </w:rPr>
              <w:t>km</w:t>
            </w:r>
          </w:p>
        </w:tc>
        <w:tc>
          <w:tcPr>
            <w:tcW w:w="1538" w:type="dxa"/>
          </w:tcPr>
          <w:p w14:paraId="01D5113B" w14:textId="589ABE0B" w:rsidR="00252F34" w:rsidRPr="008B5805" w:rsidRDefault="00252F34" w:rsidP="00850ACB">
            <w:pPr>
              <w:ind w:left="142" w:firstLine="42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B5805">
              <w:rPr>
                <w:rFonts w:ascii="Times New Roman" w:hAnsi="Times New Roman"/>
                <w:b/>
                <w:bCs/>
                <w:sz w:val="22"/>
                <w:szCs w:val="22"/>
              </w:rPr>
              <w:t>hm</w:t>
            </w:r>
          </w:p>
        </w:tc>
        <w:tc>
          <w:tcPr>
            <w:tcW w:w="1500" w:type="dxa"/>
          </w:tcPr>
          <w:p w14:paraId="6602BAD4" w14:textId="00A77027" w:rsidR="00252F34" w:rsidRPr="008B5805" w:rsidRDefault="00252F34" w:rsidP="00850ACB">
            <w:pPr>
              <w:ind w:left="142" w:firstLine="42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spellStart"/>
            <w:r w:rsidRPr="008B5805">
              <w:rPr>
                <w:rFonts w:ascii="Times New Roman" w:hAnsi="Times New Roman"/>
                <w:b/>
                <w:bCs/>
                <w:sz w:val="22"/>
                <w:szCs w:val="22"/>
              </w:rPr>
              <w:t>dam</w:t>
            </w:r>
            <w:proofErr w:type="spellEnd"/>
          </w:p>
        </w:tc>
        <w:tc>
          <w:tcPr>
            <w:tcW w:w="1741" w:type="dxa"/>
          </w:tcPr>
          <w:p w14:paraId="11C65247" w14:textId="55B6A628" w:rsidR="00252F34" w:rsidRPr="008B5805" w:rsidRDefault="00252F34" w:rsidP="00850ACB">
            <w:pPr>
              <w:ind w:left="142" w:firstLine="42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B5805">
              <w:rPr>
                <w:rFonts w:ascii="Times New Roman" w:hAnsi="Times New Roman"/>
                <w:b/>
                <w:bCs/>
                <w:sz w:val="22"/>
                <w:szCs w:val="22"/>
              </w:rPr>
              <w:t>m</w:t>
            </w:r>
          </w:p>
        </w:tc>
        <w:tc>
          <w:tcPr>
            <w:tcW w:w="1482" w:type="dxa"/>
          </w:tcPr>
          <w:p w14:paraId="004F308F" w14:textId="27545900" w:rsidR="00252F34" w:rsidRPr="008B5805" w:rsidRDefault="00252F34" w:rsidP="00850ACB">
            <w:pPr>
              <w:ind w:left="142" w:firstLine="42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B5805">
              <w:rPr>
                <w:rFonts w:ascii="Times New Roman" w:hAnsi="Times New Roman"/>
                <w:b/>
                <w:bCs/>
                <w:sz w:val="22"/>
                <w:szCs w:val="22"/>
              </w:rPr>
              <w:t>dm</w:t>
            </w:r>
          </w:p>
        </w:tc>
        <w:tc>
          <w:tcPr>
            <w:tcW w:w="1513" w:type="dxa"/>
          </w:tcPr>
          <w:p w14:paraId="79068B5A" w14:textId="4558DC11" w:rsidR="00252F34" w:rsidRPr="008B5805" w:rsidRDefault="00252F34" w:rsidP="00850ACB">
            <w:pPr>
              <w:ind w:left="142" w:firstLine="42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B5805">
              <w:rPr>
                <w:rFonts w:ascii="Times New Roman" w:hAnsi="Times New Roman"/>
                <w:b/>
                <w:bCs/>
                <w:sz w:val="22"/>
                <w:szCs w:val="22"/>
              </w:rPr>
              <w:t>cm</w:t>
            </w:r>
          </w:p>
        </w:tc>
        <w:tc>
          <w:tcPr>
            <w:tcW w:w="1464" w:type="dxa"/>
          </w:tcPr>
          <w:p w14:paraId="0B1CFEC0" w14:textId="232943D9" w:rsidR="00252F34" w:rsidRPr="008B5805" w:rsidRDefault="00252F34" w:rsidP="00850ACB">
            <w:pPr>
              <w:ind w:left="142" w:firstLine="42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B5805">
              <w:rPr>
                <w:rFonts w:ascii="Times New Roman" w:hAnsi="Times New Roman"/>
                <w:b/>
                <w:bCs/>
                <w:sz w:val="22"/>
                <w:szCs w:val="22"/>
              </w:rPr>
              <w:t>mm</w:t>
            </w:r>
          </w:p>
        </w:tc>
      </w:tr>
      <w:tr w:rsidR="00425E6F" w:rsidRPr="008B5805" w14:paraId="76E17D2D" w14:textId="77777777" w:rsidTr="00425E6F">
        <w:trPr>
          <w:jc w:val="center"/>
        </w:trPr>
        <w:tc>
          <w:tcPr>
            <w:tcW w:w="1525" w:type="dxa"/>
            <w:shd w:val="clear" w:color="auto" w:fill="FFD966" w:themeFill="accent4" w:themeFillTint="99"/>
          </w:tcPr>
          <w:p w14:paraId="44C7A158" w14:textId="0A3F7585" w:rsidR="00252F34" w:rsidRPr="008B5805" w:rsidRDefault="00886386" w:rsidP="00850ACB">
            <w:pPr>
              <w:ind w:left="142" w:firstLine="425"/>
              <w:jc w:val="center"/>
              <w:rPr>
                <w:rFonts w:ascii="Cambria Math" w:hAnsi="Cambria Math"/>
                <w:sz w:val="22"/>
                <w:szCs w:val="22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1 000 m</m:t>
                </m:r>
              </m:oMath>
            </m:oMathPara>
          </w:p>
        </w:tc>
        <w:tc>
          <w:tcPr>
            <w:tcW w:w="1538" w:type="dxa"/>
            <w:shd w:val="clear" w:color="auto" w:fill="FFD966" w:themeFill="accent4" w:themeFillTint="99"/>
          </w:tcPr>
          <w:p w14:paraId="398593B2" w14:textId="1171AE4F" w:rsidR="00252F34" w:rsidRPr="008B5805" w:rsidRDefault="00886386" w:rsidP="00850ACB">
            <w:pPr>
              <w:ind w:left="142" w:firstLine="425"/>
              <w:jc w:val="center"/>
              <w:rPr>
                <w:rFonts w:ascii="Cambria Math" w:hAnsi="Cambria Math"/>
                <w:sz w:val="22"/>
                <w:szCs w:val="22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100 m</m:t>
                </m:r>
              </m:oMath>
            </m:oMathPara>
          </w:p>
        </w:tc>
        <w:tc>
          <w:tcPr>
            <w:tcW w:w="1500" w:type="dxa"/>
            <w:shd w:val="clear" w:color="auto" w:fill="FFD966" w:themeFill="accent4" w:themeFillTint="99"/>
          </w:tcPr>
          <w:p w14:paraId="547FEEA0" w14:textId="1C8F99F5" w:rsidR="00252F34" w:rsidRPr="008B5805" w:rsidRDefault="00886386" w:rsidP="00850ACB">
            <w:pPr>
              <w:ind w:left="142" w:firstLine="425"/>
              <w:jc w:val="center"/>
              <w:rPr>
                <w:rFonts w:ascii="Cambria Math" w:hAnsi="Cambria Math"/>
                <w:sz w:val="22"/>
                <w:szCs w:val="22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10 m</m:t>
                </m:r>
              </m:oMath>
            </m:oMathPara>
          </w:p>
        </w:tc>
        <w:tc>
          <w:tcPr>
            <w:tcW w:w="1741" w:type="dxa"/>
            <w:shd w:val="clear" w:color="auto" w:fill="FFD966" w:themeFill="accent4" w:themeFillTint="99"/>
          </w:tcPr>
          <w:p w14:paraId="4AF25D98" w14:textId="6A65F923" w:rsidR="00252F34" w:rsidRPr="008B5805" w:rsidRDefault="00886386" w:rsidP="00850ACB">
            <w:pPr>
              <w:ind w:left="142" w:firstLine="425"/>
              <w:jc w:val="center"/>
              <w:rPr>
                <w:rFonts w:ascii="Cambria Math" w:hAnsi="Cambria Math"/>
                <w:sz w:val="22"/>
                <w:szCs w:val="22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oMath>
            </m:oMathPara>
          </w:p>
        </w:tc>
        <w:tc>
          <w:tcPr>
            <w:tcW w:w="1482" w:type="dxa"/>
            <w:shd w:val="clear" w:color="auto" w:fill="FFD966" w:themeFill="accent4" w:themeFillTint="99"/>
          </w:tcPr>
          <w:p w14:paraId="4EFD7885" w14:textId="39CC737C" w:rsidR="00252F34" w:rsidRPr="008B5805" w:rsidRDefault="00886386" w:rsidP="00850ACB">
            <w:pPr>
              <w:ind w:left="142" w:firstLine="425"/>
              <w:jc w:val="center"/>
              <w:rPr>
                <w:rFonts w:ascii="Cambria Math" w:hAnsi="Cambria Math"/>
                <w:sz w:val="22"/>
                <w:szCs w:val="22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0,1 m</m:t>
                </m:r>
              </m:oMath>
            </m:oMathPara>
          </w:p>
        </w:tc>
        <w:tc>
          <w:tcPr>
            <w:tcW w:w="1513" w:type="dxa"/>
            <w:shd w:val="clear" w:color="auto" w:fill="FFD966" w:themeFill="accent4" w:themeFillTint="99"/>
          </w:tcPr>
          <w:p w14:paraId="6D055A29" w14:textId="0CF9152A" w:rsidR="00252F34" w:rsidRPr="008B5805" w:rsidRDefault="00886386" w:rsidP="00850ACB">
            <w:pPr>
              <w:ind w:left="142" w:firstLine="425"/>
              <w:jc w:val="center"/>
              <w:rPr>
                <w:rFonts w:ascii="Cambria Math" w:hAnsi="Cambria Math"/>
                <w:sz w:val="22"/>
                <w:szCs w:val="22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0,01 m</m:t>
                </m:r>
              </m:oMath>
            </m:oMathPara>
          </w:p>
        </w:tc>
        <w:tc>
          <w:tcPr>
            <w:tcW w:w="1464" w:type="dxa"/>
            <w:shd w:val="clear" w:color="auto" w:fill="FFD966" w:themeFill="accent4" w:themeFillTint="99"/>
          </w:tcPr>
          <w:p w14:paraId="0160BA8E" w14:textId="59881851" w:rsidR="00252F34" w:rsidRPr="008B5805" w:rsidRDefault="00886386" w:rsidP="00850ACB">
            <w:pPr>
              <w:ind w:left="142" w:firstLine="425"/>
              <w:jc w:val="center"/>
              <w:rPr>
                <w:rFonts w:ascii="Cambria Math" w:hAnsi="Cambria Math"/>
                <w:sz w:val="22"/>
                <w:szCs w:val="22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0,001 m</m:t>
                </m:r>
              </m:oMath>
            </m:oMathPara>
          </w:p>
        </w:tc>
      </w:tr>
    </w:tbl>
    <w:p w14:paraId="1E3EB135" w14:textId="1BB1A005" w:rsidR="00885ABF" w:rsidRPr="00B33BA8" w:rsidRDefault="00885ABF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D5B0E3" w14:textId="049B641C" w:rsidR="00425E6F" w:rsidRDefault="00425E6F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/>
          <w:bCs/>
          <w:sz w:val="24"/>
          <w:szCs w:val="24"/>
        </w:rPr>
        <w:t xml:space="preserve">Exemplo 1. </w:t>
      </w:r>
      <w:r w:rsidRPr="00B33BA8">
        <w:rPr>
          <w:rFonts w:ascii="Times New Roman" w:hAnsi="Times New Roman" w:cs="Times New Roman"/>
          <w:bCs/>
          <w:sz w:val="24"/>
          <w:szCs w:val="24"/>
        </w:rPr>
        <w:t>De um submúltiplo (</w:t>
      </w:r>
      <w:r w:rsidRPr="00B33BA8">
        <w:rPr>
          <w:rFonts w:ascii="Times New Roman" w:hAnsi="Times New Roman" w:cs="Times New Roman"/>
          <w:bCs/>
          <w:i/>
          <w:sz w:val="24"/>
          <w:szCs w:val="24"/>
        </w:rPr>
        <w:t>mm</w:t>
      </w:r>
      <w:r w:rsidRPr="00B33BA8">
        <w:rPr>
          <w:rFonts w:ascii="Times New Roman" w:hAnsi="Times New Roman" w:cs="Times New Roman"/>
          <w:bCs/>
          <w:sz w:val="24"/>
          <w:szCs w:val="24"/>
        </w:rPr>
        <w:t>) a um múltiplo (</w:t>
      </w:r>
      <w:r w:rsidRPr="00B33BA8">
        <w:rPr>
          <w:rFonts w:ascii="Times New Roman" w:hAnsi="Times New Roman" w:cs="Times New Roman"/>
          <w:bCs/>
          <w:i/>
          <w:sz w:val="24"/>
          <w:szCs w:val="24"/>
        </w:rPr>
        <w:t>km</w:t>
      </w:r>
      <w:r w:rsidRPr="00B33BA8">
        <w:rPr>
          <w:rFonts w:ascii="Times New Roman" w:hAnsi="Times New Roman" w:cs="Times New Roman"/>
          <w:bCs/>
          <w:sz w:val="24"/>
          <w:szCs w:val="24"/>
        </w:rPr>
        <w:t>) – divisões sucessivas por 10</w:t>
      </w:r>
      <w:r w:rsidR="00885ABF" w:rsidRPr="00B33BA8">
        <w:rPr>
          <w:rFonts w:ascii="Times New Roman" w:hAnsi="Times New Roman" w:cs="Times New Roman"/>
          <w:bCs/>
          <w:sz w:val="24"/>
          <w:szCs w:val="24"/>
        </w:rPr>
        <w:t>.</w:t>
      </w:r>
    </w:p>
    <w:p w14:paraId="585C43C3" w14:textId="77777777" w:rsidR="00A335A6" w:rsidRPr="00B33BA8" w:rsidRDefault="00A335A6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C93573" w14:textId="26145738" w:rsidR="00A335A6" w:rsidRPr="00B33BA8" w:rsidRDefault="00425E6F" w:rsidP="00A335A6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03A9E9" wp14:editId="2884AADB">
            <wp:extent cx="3583816" cy="1953736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5530" cy="199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C390B" w14:textId="0E7DF504" w:rsidR="00885ABF" w:rsidRDefault="00885ABF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/>
          <w:bCs/>
          <w:sz w:val="24"/>
          <w:szCs w:val="24"/>
        </w:rPr>
        <w:t xml:space="preserve">Exemplo 2. </w:t>
      </w:r>
      <w:r w:rsidRPr="00B33BA8">
        <w:rPr>
          <w:rFonts w:ascii="Times New Roman" w:hAnsi="Times New Roman" w:cs="Times New Roman"/>
          <w:bCs/>
          <w:sz w:val="24"/>
          <w:szCs w:val="24"/>
        </w:rPr>
        <w:t>De um múltiplo (</w:t>
      </w:r>
      <w:r w:rsidRPr="00B33BA8">
        <w:rPr>
          <w:rFonts w:ascii="Times New Roman" w:hAnsi="Times New Roman" w:cs="Times New Roman"/>
          <w:bCs/>
          <w:i/>
          <w:sz w:val="24"/>
          <w:szCs w:val="24"/>
        </w:rPr>
        <w:t>km</w:t>
      </w:r>
      <w:r w:rsidRPr="00B33BA8">
        <w:rPr>
          <w:rFonts w:ascii="Times New Roman" w:hAnsi="Times New Roman" w:cs="Times New Roman"/>
          <w:bCs/>
          <w:sz w:val="24"/>
          <w:szCs w:val="24"/>
        </w:rPr>
        <w:t>) a um submúltiplo (</w:t>
      </w:r>
      <w:r w:rsidRPr="00B33BA8">
        <w:rPr>
          <w:rFonts w:ascii="Times New Roman" w:hAnsi="Times New Roman" w:cs="Times New Roman"/>
          <w:bCs/>
          <w:i/>
          <w:sz w:val="24"/>
          <w:szCs w:val="24"/>
        </w:rPr>
        <w:t>cm</w:t>
      </w:r>
      <w:r w:rsidRPr="00B33BA8">
        <w:rPr>
          <w:rFonts w:ascii="Times New Roman" w:hAnsi="Times New Roman" w:cs="Times New Roman"/>
          <w:bCs/>
          <w:sz w:val="24"/>
          <w:szCs w:val="24"/>
        </w:rPr>
        <w:t>) – multiplicações sucessivas por 10</w:t>
      </w:r>
    </w:p>
    <w:p w14:paraId="112D4EAE" w14:textId="5D424451" w:rsidR="008B5805" w:rsidRDefault="00A335A6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FC56FEA" wp14:editId="2088E1D6">
            <wp:simplePos x="0" y="0"/>
            <wp:positionH relativeFrom="margin">
              <wp:posOffset>1761363</wp:posOffset>
            </wp:positionH>
            <wp:positionV relativeFrom="paragraph">
              <wp:posOffset>178283</wp:posOffset>
            </wp:positionV>
            <wp:extent cx="3774143" cy="2128059"/>
            <wp:effectExtent l="0" t="0" r="0" b="571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145" cy="2135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419B2" w14:textId="0635E942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068609" w14:textId="21370D31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2A89115" w14:textId="7CA4E319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CA93935" w14:textId="2A0A6F18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D54B2AC" w14:textId="65577136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9F00DA" w14:textId="7CF09C09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9EF43D" w14:textId="2E0CA273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C0EAE6" w14:textId="45003A38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C646D1" w14:textId="35979CEA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46B8072" w14:textId="77777777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882A584" w14:textId="7DD2DF99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956FD3" w14:textId="77777777" w:rsidR="008B5805" w:rsidRPr="00B33BA8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47F838" w14:textId="3B4B6D04" w:rsidR="00885ABF" w:rsidRPr="00B33BA8" w:rsidRDefault="00885ABF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A81E27" w14:textId="47D3D1AC" w:rsidR="00885ABF" w:rsidRPr="00B33BA8" w:rsidRDefault="00885ABF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/>
          <w:bCs/>
          <w:sz w:val="24"/>
          <w:szCs w:val="24"/>
        </w:rPr>
        <w:t xml:space="preserve">Exemplo 3. </w:t>
      </w:r>
      <w:r w:rsidRPr="00B33BA8">
        <w:rPr>
          <w:rFonts w:ascii="Times New Roman" w:hAnsi="Times New Roman" w:cs="Times New Roman"/>
          <w:bCs/>
          <w:sz w:val="24"/>
          <w:szCs w:val="24"/>
        </w:rPr>
        <w:t>Perceba que as transformações fazem cortes de zeros ou deslocamentos de vírgula. Veja:</w:t>
      </w:r>
    </w:p>
    <w:p w14:paraId="08026B78" w14:textId="2D38E2B3" w:rsidR="00885ABF" w:rsidRPr="00B33BA8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B33BA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D1D36F9" wp14:editId="64F88938">
            <wp:simplePos x="0" y="0"/>
            <wp:positionH relativeFrom="margin">
              <wp:posOffset>1593113</wp:posOffset>
            </wp:positionH>
            <wp:positionV relativeFrom="paragraph">
              <wp:posOffset>95707</wp:posOffset>
            </wp:positionV>
            <wp:extent cx="4074088" cy="2288083"/>
            <wp:effectExtent l="0" t="0" r="317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651" cy="230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7743D" w14:textId="6072BFE7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4CC029CF" w14:textId="010D4501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35D01EB6" w14:textId="77777777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331AF124" w14:textId="77777777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77751AEC" w14:textId="62C05766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07E5D008" w14:textId="66B337E2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0473B438" w14:textId="65D57706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4944013D" w14:textId="50F055C1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2F16A9BA" w14:textId="137A0B88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4C191468" w14:textId="7930B5DD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5CBDE88D" w14:textId="7C8F606E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23735BCA" w14:textId="1B9529BB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446E9A23" w14:textId="77777777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2EB3953C" w14:textId="0824A1B3" w:rsidR="00885ABF" w:rsidRPr="00B33BA8" w:rsidRDefault="00885ABF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center"/>
        <w:rPr>
          <w:rFonts w:ascii="Times New Roman" w:hAnsi="Times New Roman" w:cs="Times New Roman"/>
          <w:sz w:val="24"/>
          <w:szCs w:val="24"/>
        </w:rPr>
      </w:pPr>
    </w:p>
    <w:p w14:paraId="74B3EFA2" w14:textId="0C09857A" w:rsidR="00885ABF" w:rsidRPr="00B33BA8" w:rsidRDefault="00885ABF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sz w:val="24"/>
          <w:szCs w:val="24"/>
        </w:rPr>
        <w:lastRenderedPageBreak/>
        <w:t>Note que se pode apenas deslocar a vírgula para a direita (ao multiplicar por 10) ou para a esquerda (ao dividir por 10), ou ainda, equivalentemente, acrescentar ou cancelar zeros para realizar as transformações, como segue nos exemplos a seguir:</w:t>
      </w:r>
    </w:p>
    <w:p w14:paraId="1CE63EB6" w14:textId="5837B9C3" w:rsidR="00885ABF" w:rsidRPr="00B33BA8" w:rsidRDefault="008B5805" w:rsidP="00850ACB">
      <w:pPr>
        <w:pStyle w:val="NormalWeb"/>
        <w:tabs>
          <w:tab w:val="left" w:pos="567"/>
        </w:tabs>
        <w:spacing w:after="0"/>
        <w:ind w:left="142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63D8434" wp14:editId="12F178ED">
            <wp:simplePos x="0" y="0"/>
            <wp:positionH relativeFrom="margin">
              <wp:align>center</wp:align>
            </wp:positionH>
            <wp:positionV relativeFrom="paragraph">
              <wp:posOffset>445084</wp:posOffset>
            </wp:positionV>
            <wp:extent cx="4871923" cy="2720118"/>
            <wp:effectExtent l="0" t="0" r="5080" b="444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923" cy="2720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ABF" w:rsidRPr="00B33BA8">
        <w:rPr>
          <w:rFonts w:ascii="Times New Roman" w:hAnsi="Times New Roman" w:cs="Times New Roman"/>
          <w:b/>
          <w:bCs/>
          <w:sz w:val="24"/>
          <w:szCs w:val="24"/>
        </w:rPr>
        <w:t xml:space="preserve">Exemplo 4. </w:t>
      </w:r>
      <w:r w:rsidR="00885ABF" w:rsidRPr="00B33BA8">
        <w:rPr>
          <w:rFonts w:ascii="Times New Roman" w:hAnsi="Times New Roman" w:cs="Times New Roman"/>
          <w:bCs/>
          <w:sz w:val="24"/>
          <w:szCs w:val="24"/>
        </w:rPr>
        <w:t>Deslocamento de vírgula.</w:t>
      </w:r>
    </w:p>
    <w:p w14:paraId="2630E3F4" w14:textId="0F375154" w:rsidR="00660AC9" w:rsidRDefault="00660AC9" w:rsidP="00850ACB">
      <w:pPr>
        <w:pStyle w:val="NormalWeb"/>
        <w:tabs>
          <w:tab w:val="left" w:pos="567"/>
        </w:tabs>
        <w:spacing w:after="0"/>
        <w:ind w:left="142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B648999" w14:textId="0EF5423F" w:rsidR="008B5805" w:rsidRDefault="008B5805" w:rsidP="00850ACB">
      <w:pPr>
        <w:pStyle w:val="NormalWeb"/>
        <w:tabs>
          <w:tab w:val="left" w:pos="567"/>
        </w:tabs>
        <w:spacing w:after="0"/>
        <w:ind w:left="142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1FB3284" w14:textId="4CCDE4AB" w:rsidR="008B5805" w:rsidRDefault="008B5805" w:rsidP="00850ACB">
      <w:pPr>
        <w:pStyle w:val="NormalWeb"/>
        <w:tabs>
          <w:tab w:val="left" w:pos="567"/>
        </w:tabs>
        <w:spacing w:after="0"/>
        <w:ind w:left="142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CA518F" w14:textId="77E79413" w:rsidR="008B5805" w:rsidRDefault="008B5805" w:rsidP="00850ACB">
      <w:pPr>
        <w:pStyle w:val="NormalWeb"/>
        <w:tabs>
          <w:tab w:val="left" w:pos="567"/>
        </w:tabs>
        <w:spacing w:after="0"/>
        <w:ind w:left="142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A289C82" w14:textId="5308E797" w:rsidR="008B5805" w:rsidRDefault="008B5805" w:rsidP="00850ACB">
      <w:pPr>
        <w:pStyle w:val="NormalWeb"/>
        <w:tabs>
          <w:tab w:val="left" w:pos="567"/>
        </w:tabs>
        <w:spacing w:after="0"/>
        <w:ind w:left="142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7A966D2" w14:textId="77777777" w:rsidR="008B5805" w:rsidRDefault="008B5805" w:rsidP="00850ACB">
      <w:pPr>
        <w:pStyle w:val="NormalWeb"/>
        <w:tabs>
          <w:tab w:val="left" w:pos="567"/>
        </w:tabs>
        <w:spacing w:after="0"/>
        <w:ind w:left="142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8C64647" w14:textId="77777777" w:rsidR="008B5805" w:rsidRPr="00B33BA8" w:rsidRDefault="008B5805" w:rsidP="00850ACB">
      <w:pPr>
        <w:pStyle w:val="NormalWeb"/>
        <w:tabs>
          <w:tab w:val="left" w:pos="567"/>
        </w:tabs>
        <w:spacing w:after="0"/>
        <w:ind w:left="142" w:righ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CBDA0" w14:textId="278C4E7A" w:rsidR="00885ABF" w:rsidRPr="00B33BA8" w:rsidRDefault="008B5805" w:rsidP="00850ACB">
      <w:pPr>
        <w:pStyle w:val="NormalWeb"/>
        <w:tabs>
          <w:tab w:val="left" w:pos="567"/>
        </w:tabs>
        <w:spacing w:after="0"/>
        <w:ind w:left="142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A7148A9" wp14:editId="21418E14">
            <wp:simplePos x="0" y="0"/>
            <wp:positionH relativeFrom="margin">
              <wp:align>center</wp:align>
            </wp:positionH>
            <wp:positionV relativeFrom="paragraph">
              <wp:posOffset>257124</wp:posOffset>
            </wp:positionV>
            <wp:extent cx="4995926" cy="2712062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926" cy="2712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ABF" w:rsidRPr="00B33BA8">
        <w:rPr>
          <w:rFonts w:ascii="Times New Roman" w:hAnsi="Times New Roman" w:cs="Times New Roman"/>
          <w:b/>
          <w:bCs/>
          <w:sz w:val="24"/>
          <w:szCs w:val="24"/>
        </w:rPr>
        <w:t xml:space="preserve">Exemplo 5. </w:t>
      </w:r>
      <w:r w:rsidR="00885ABF" w:rsidRPr="00B33BA8">
        <w:rPr>
          <w:rFonts w:ascii="Times New Roman" w:hAnsi="Times New Roman" w:cs="Times New Roman"/>
          <w:bCs/>
          <w:sz w:val="24"/>
          <w:szCs w:val="24"/>
        </w:rPr>
        <w:t>Cortes de zeros.</w:t>
      </w:r>
    </w:p>
    <w:p w14:paraId="10ADB394" w14:textId="05DDC2F1" w:rsidR="00425E6F" w:rsidRDefault="00425E6F" w:rsidP="008B5805">
      <w:pPr>
        <w:pStyle w:val="NormalWeb"/>
        <w:tabs>
          <w:tab w:val="left" w:pos="567"/>
        </w:tabs>
        <w:spacing w:after="0"/>
        <w:ind w:left="142" w:righ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980A808" w14:textId="77BAF220" w:rsidR="008B5805" w:rsidRDefault="008B5805" w:rsidP="00850AC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59E7B0CE" w14:textId="2876C05B" w:rsidR="008B5805" w:rsidRDefault="008B5805" w:rsidP="00850AC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EBE1DA6" w14:textId="0E846B29" w:rsidR="008B5805" w:rsidRDefault="008B5805" w:rsidP="00850AC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90FAF22" w14:textId="39BE5769" w:rsidR="008B5805" w:rsidRDefault="008B5805" w:rsidP="00850AC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562C297D" w14:textId="77409226" w:rsidR="008B5805" w:rsidRDefault="008B5805" w:rsidP="00850AC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333B1AC" w14:textId="7133BC51" w:rsidR="008B5805" w:rsidRDefault="008B5805" w:rsidP="00850AC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8CC6F67" w14:textId="05DABCA1" w:rsidR="008B5805" w:rsidRDefault="008B5805" w:rsidP="00850AC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38329C8" w14:textId="49E6A776" w:rsidR="008B5805" w:rsidRDefault="008B5805" w:rsidP="00850AC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0B3307C" w14:textId="6557DDFC" w:rsidR="008B5805" w:rsidRDefault="008B5805" w:rsidP="00850AC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6EBFDB0" w14:textId="56702D6A" w:rsidR="008B5805" w:rsidRDefault="008B5805" w:rsidP="00850AC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88B2BAD" w14:textId="7E176276" w:rsidR="008B5805" w:rsidRDefault="008B5805" w:rsidP="00850AC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229482B" w14:textId="64C28AD6" w:rsidR="008B5805" w:rsidRDefault="008B5805" w:rsidP="00850AC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6551F31" w14:textId="5A9A6068" w:rsidR="008B5805" w:rsidRDefault="008B5805" w:rsidP="00850AC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F716C2A" w14:textId="6D4F8728" w:rsidR="008B5805" w:rsidRDefault="008B5805" w:rsidP="00850ACB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4BC63269" w14:textId="7E2636B3" w:rsidR="003A664F" w:rsidRPr="0074744C" w:rsidRDefault="00472402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>Área</w:t>
      </w:r>
      <w:r w:rsidR="0074744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A664F" w:rsidRPr="00B33BA8">
        <w:rPr>
          <w:rFonts w:ascii="Times New Roman" w:hAnsi="Times New Roman" w:cs="Times New Roman"/>
          <w:bCs/>
          <w:sz w:val="24"/>
          <w:szCs w:val="24"/>
        </w:rPr>
        <w:t xml:space="preserve">É a grandeza associada a extensão da região de um plano ou de uma superfície curva delimitada por uma linha fechada simples. É a grandeza associada à medida da superfície, e para os cálculos exigem-se duas dimensões. A unidade padrão de área é o metro quadrado. </w:t>
      </w:r>
    </w:p>
    <w:p w14:paraId="3153FB4B" w14:textId="6505DF32" w:rsidR="001767E2" w:rsidRPr="00B33BA8" w:rsidRDefault="003A664F" w:rsidP="00A335A6">
      <w:pPr>
        <w:pStyle w:val="NormalWeb"/>
        <w:tabs>
          <w:tab w:val="left" w:pos="567"/>
        </w:tabs>
        <w:spacing w:before="0" w:beforeAutospacing="0" w:after="0" w:afterAutospacing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A partir do metro quadrado (m²)</w:t>
      </w:r>
      <w:r w:rsidR="00147C15" w:rsidRPr="00B33BA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temos seus </w:t>
      </w:r>
      <w:r w:rsidRPr="00B33BA8">
        <w:rPr>
          <w:rFonts w:ascii="Times New Roman" w:hAnsi="Times New Roman" w:cs="Times New Roman"/>
          <w:sz w:val="24"/>
          <w:szCs w:val="24"/>
        </w:rPr>
        <w:t>múltiplos – quilômetro quadrado (km²), hectômetro quadrado (hm²) e decâmetro quadrado (dam²) – e seus submúltiplos – decímetro quadrado (dm²), centímetro quadrado (cm²) e milímetro quadrado (mm²).</w:t>
      </w:r>
    </w:p>
    <w:p w14:paraId="0A5142FB" w14:textId="5F5BB944" w:rsidR="001767E2" w:rsidRPr="00B33BA8" w:rsidRDefault="001767E2" w:rsidP="00A335A6">
      <w:pPr>
        <w:pStyle w:val="NormalWeb"/>
        <w:tabs>
          <w:tab w:val="left" w:pos="567"/>
        </w:tabs>
        <w:spacing w:before="0" w:beforeAutospacing="0" w:after="0" w:afterAutospacing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3BA8">
        <w:rPr>
          <w:rFonts w:ascii="Times New Roman" w:hAnsi="Times New Roman" w:cs="Times New Roman"/>
          <w:sz w:val="24"/>
          <w:szCs w:val="24"/>
        </w:rPr>
        <w:t>Para a transformação das unidades de área</w:t>
      </w:r>
      <w:r w:rsidR="00781BC0" w:rsidRPr="00B33BA8">
        <w:rPr>
          <w:rFonts w:ascii="Times New Roman" w:hAnsi="Times New Roman" w:cs="Times New Roman"/>
          <w:sz w:val="24"/>
          <w:szCs w:val="24"/>
        </w:rPr>
        <w:t xml:space="preserve">, </w:t>
      </w:r>
      <w:r w:rsidRPr="00B33BA8">
        <w:rPr>
          <w:rFonts w:ascii="Times New Roman" w:hAnsi="Times New Roman" w:cs="Times New Roman"/>
          <w:sz w:val="24"/>
          <w:szCs w:val="24"/>
        </w:rPr>
        <w:t>usamos a tabela a seguir:</w:t>
      </w:r>
    </w:p>
    <w:p w14:paraId="20B043A9" w14:textId="706ED930" w:rsidR="001767E2" w:rsidRPr="00B33BA8" w:rsidRDefault="00781BC0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2E632B" wp14:editId="7A221DED">
            <wp:extent cx="3986784" cy="1257039"/>
            <wp:effectExtent l="0" t="0" r="0" b="6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6405" cy="12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F67CE" w14:textId="4C08A441" w:rsidR="001767E2" w:rsidRPr="00A335A6" w:rsidRDefault="001767E2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right"/>
        <w:rPr>
          <w:rFonts w:ascii="Times New Roman" w:hAnsi="Times New Roman" w:cs="Times New Roman"/>
          <w:sz w:val="18"/>
          <w:szCs w:val="18"/>
        </w:rPr>
      </w:pPr>
      <w:r w:rsidRPr="00A335A6">
        <w:rPr>
          <w:rFonts w:ascii="Times New Roman" w:hAnsi="Times New Roman" w:cs="Times New Roman"/>
          <w:sz w:val="18"/>
          <w:szCs w:val="18"/>
        </w:rPr>
        <w:t>Disponível em: &lt;</w:t>
      </w:r>
      <w:hyperlink r:id="rId20" w:history="1">
        <w:r w:rsidRPr="00A335A6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https://tinyurl.com/ux653u4</w:t>
        </w:r>
      </w:hyperlink>
      <w:r w:rsidRPr="00A335A6">
        <w:rPr>
          <w:rFonts w:ascii="Times New Roman" w:hAnsi="Times New Roman" w:cs="Times New Roman"/>
          <w:sz w:val="18"/>
          <w:szCs w:val="18"/>
        </w:rPr>
        <w:t>&gt;</w:t>
      </w:r>
      <w:r w:rsidR="00A335A6">
        <w:rPr>
          <w:rFonts w:ascii="Times New Roman" w:hAnsi="Times New Roman" w:cs="Times New Roman"/>
          <w:sz w:val="18"/>
          <w:szCs w:val="18"/>
        </w:rPr>
        <w:t xml:space="preserve"> </w:t>
      </w:r>
      <w:r w:rsidRPr="00A335A6">
        <w:rPr>
          <w:rFonts w:ascii="Times New Roman" w:hAnsi="Times New Roman" w:cs="Times New Roman"/>
          <w:sz w:val="18"/>
          <w:szCs w:val="18"/>
        </w:rPr>
        <w:t>Acesso</w:t>
      </w:r>
      <w:r w:rsidR="00A335A6">
        <w:rPr>
          <w:rFonts w:ascii="Times New Roman" w:hAnsi="Times New Roman" w:cs="Times New Roman"/>
          <w:sz w:val="18"/>
          <w:szCs w:val="18"/>
        </w:rPr>
        <w:t xml:space="preserve"> em </w:t>
      </w:r>
      <w:r w:rsidRPr="00A335A6">
        <w:rPr>
          <w:rFonts w:ascii="Times New Roman" w:hAnsi="Times New Roman" w:cs="Times New Roman"/>
          <w:sz w:val="18"/>
          <w:szCs w:val="18"/>
        </w:rPr>
        <w:t>13 de maio de 2020.</w:t>
      </w:r>
    </w:p>
    <w:p w14:paraId="445E4F49" w14:textId="77777777" w:rsidR="001767E2" w:rsidRPr="00A335A6" w:rsidRDefault="001767E2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both"/>
        <w:rPr>
          <w:rFonts w:ascii="Times New Roman" w:hAnsi="Times New Roman" w:cs="Times New Roman"/>
          <w:sz w:val="18"/>
          <w:szCs w:val="18"/>
        </w:rPr>
      </w:pPr>
    </w:p>
    <w:p w14:paraId="6F31A705" w14:textId="1FC60247" w:rsidR="002A01EB" w:rsidRDefault="00781BC0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Exemplo 1. </w:t>
      </w:r>
      <w:r w:rsidR="002A01EB" w:rsidRPr="00B33BA8">
        <w:rPr>
          <w:rFonts w:ascii="Times New Roman" w:hAnsi="Times New Roman" w:cs="Times New Roman"/>
          <w:bCs/>
          <w:sz w:val="24"/>
          <w:szCs w:val="24"/>
        </w:rPr>
        <w:t>Para transformar uma unidade de área para outra</w:t>
      </w:r>
      <w:r w:rsidR="00660AC9" w:rsidRPr="00B33BA8">
        <w:rPr>
          <w:rFonts w:ascii="Times New Roman" w:hAnsi="Times New Roman" w:cs="Times New Roman"/>
          <w:bCs/>
          <w:sz w:val="24"/>
          <w:szCs w:val="24"/>
        </w:rPr>
        <w:t>,</w:t>
      </w:r>
      <w:r w:rsidR="002A01EB" w:rsidRPr="00B33BA8">
        <w:rPr>
          <w:rFonts w:ascii="Times New Roman" w:hAnsi="Times New Roman" w:cs="Times New Roman"/>
          <w:bCs/>
          <w:sz w:val="24"/>
          <w:szCs w:val="24"/>
        </w:rPr>
        <w:t xml:space="preserve"> deslocando-se para a direita, deve-se multiplicar por 100 a cada unidade deslocada.</w:t>
      </w:r>
      <w:r w:rsidR="007474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A01EB" w:rsidRPr="00B33BA8">
        <w:rPr>
          <w:rFonts w:ascii="Times New Roman" w:hAnsi="Times New Roman" w:cs="Times New Roman"/>
          <w:bCs/>
          <w:sz w:val="24"/>
          <w:szCs w:val="24"/>
        </w:rPr>
        <w:t>Veja:</w:t>
      </w:r>
    </w:p>
    <w:p w14:paraId="0A520F8D" w14:textId="77777777" w:rsidR="0074744C" w:rsidRPr="00B33BA8" w:rsidRDefault="0074744C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0A8FB8" w14:textId="2A49EE48" w:rsidR="002A01EB" w:rsidRPr="00B33BA8" w:rsidRDefault="002A01EB" w:rsidP="0074744C">
      <w:pPr>
        <w:pStyle w:val="NormalWeb"/>
        <w:numPr>
          <w:ilvl w:val="0"/>
          <w:numId w:val="16"/>
        </w:numPr>
        <w:tabs>
          <w:tab w:val="left" w:pos="851"/>
        </w:tabs>
        <w:spacing w:before="0" w:beforeAutospacing="0" w:after="0" w:afterAutospacing="0"/>
        <w:ind w:left="0" w:right="142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Transformar 5 km² em dam². </w:t>
      </w:r>
      <w:r w:rsidR="000A69D2" w:rsidRPr="00B33BA8">
        <w:rPr>
          <w:rFonts w:ascii="Times New Roman" w:hAnsi="Times New Roman" w:cs="Times New Roman"/>
          <w:bCs/>
          <w:sz w:val="24"/>
          <w:szCs w:val="24"/>
        </w:rPr>
        <w:t>De km² para dam², s</w:t>
      </w:r>
      <w:r w:rsidRPr="00B33BA8">
        <w:rPr>
          <w:rFonts w:ascii="Times New Roman" w:hAnsi="Times New Roman" w:cs="Times New Roman"/>
          <w:bCs/>
          <w:sz w:val="24"/>
          <w:szCs w:val="24"/>
        </w:rPr>
        <w:t>ão duas casas para a direita, então</w:t>
      </w:r>
      <w:r w:rsidR="000A69D2" w:rsidRPr="00B33B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50CCB8DB" w14:textId="7A03ED6F" w:rsidR="002A01EB" w:rsidRPr="00B33BA8" w:rsidRDefault="002A01EB" w:rsidP="0074744C">
      <w:pPr>
        <w:pStyle w:val="NormalWeb"/>
        <w:tabs>
          <w:tab w:val="left" w:pos="851"/>
        </w:tabs>
        <w:spacing w:before="0" w:beforeAutospacing="0" w:after="0" w:afterAutospacing="0"/>
        <w:ind w:right="142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 xml:space="preserve">5 km² = 5 </w:t>
      </w:r>
      <w:r w:rsidRPr="00B33BA8">
        <w:rPr>
          <w:rFonts w:ascii="Times New Roman" w:hAnsi="Times New Roman" w:cs="Times New Roman"/>
          <w:b/>
          <w:color w:val="C00000"/>
          <w:sz w:val="24"/>
          <w:szCs w:val="24"/>
        </w:rPr>
        <w:t>x 100</w:t>
      </w:r>
      <w:r w:rsidRPr="00B33B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3BA8">
        <w:rPr>
          <w:rFonts w:ascii="Times New Roman" w:hAnsi="Times New Roman" w:cs="Times New Roman"/>
          <w:b/>
          <w:color w:val="0070C0"/>
          <w:sz w:val="24"/>
          <w:szCs w:val="24"/>
        </w:rPr>
        <w:t>x 100</w:t>
      </w:r>
      <w:r w:rsidR="005911C9" w:rsidRPr="00B33BA8">
        <w:rPr>
          <w:rFonts w:ascii="Times New Roman" w:hAnsi="Times New Roman" w:cs="Times New Roman"/>
          <w:b/>
          <w:sz w:val="24"/>
          <w:szCs w:val="24"/>
        </w:rPr>
        <w:t xml:space="preserve"> = 50 000 dam²</w:t>
      </w:r>
    </w:p>
    <w:p w14:paraId="69135BBC" w14:textId="6DB1FD8D" w:rsidR="00472402" w:rsidRPr="00B33BA8" w:rsidRDefault="000A69D2" w:rsidP="0074744C">
      <w:pPr>
        <w:pStyle w:val="NormalWeb"/>
        <w:numPr>
          <w:ilvl w:val="0"/>
          <w:numId w:val="16"/>
        </w:numPr>
        <w:tabs>
          <w:tab w:val="left" w:pos="851"/>
        </w:tabs>
        <w:spacing w:before="0" w:beforeAutospacing="0" w:after="0" w:afterAutospacing="0"/>
        <w:ind w:left="0" w:right="142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Transformar 0,4 m² em mm². De m² para mm², são três casas para a direita, então:</w:t>
      </w:r>
    </w:p>
    <w:p w14:paraId="79557E40" w14:textId="0073D521" w:rsidR="000A69D2" w:rsidRPr="00B33BA8" w:rsidRDefault="000A69D2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 xml:space="preserve">0,4 m² = 0,4 </w:t>
      </w:r>
      <w:r w:rsidRPr="00B33BA8">
        <w:rPr>
          <w:rFonts w:ascii="Times New Roman" w:hAnsi="Times New Roman" w:cs="Times New Roman"/>
          <w:b/>
          <w:color w:val="C00000"/>
          <w:sz w:val="24"/>
          <w:szCs w:val="24"/>
        </w:rPr>
        <w:t>x 100</w:t>
      </w:r>
      <w:r w:rsidRPr="00B33B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3BA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x 100 </w:t>
      </w:r>
      <w:r w:rsidRPr="00B33BA8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x 100</w:t>
      </w:r>
      <w:r w:rsidRPr="00B33BA8">
        <w:rPr>
          <w:rFonts w:ascii="Times New Roman" w:hAnsi="Times New Roman" w:cs="Times New Roman"/>
          <w:b/>
          <w:sz w:val="24"/>
          <w:szCs w:val="24"/>
        </w:rPr>
        <w:t xml:space="preserve"> = 400 000 mm²</w:t>
      </w:r>
    </w:p>
    <w:p w14:paraId="4CFE9D58" w14:textId="77777777" w:rsidR="008B5805" w:rsidRDefault="008B5805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AEDB79" w14:textId="53494549" w:rsidR="000A69D2" w:rsidRDefault="00781BC0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>Exemplo 2.</w:t>
      </w:r>
      <w:r w:rsidR="000A69D2" w:rsidRPr="00B33B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69D2" w:rsidRPr="00B33BA8">
        <w:rPr>
          <w:rFonts w:ascii="Times New Roman" w:hAnsi="Times New Roman" w:cs="Times New Roman"/>
          <w:bCs/>
          <w:sz w:val="24"/>
          <w:szCs w:val="24"/>
        </w:rPr>
        <w:t>Para transformar uma unidade de área para outra</w:t>
      </w:r>
      <w:r w:rsidR="00660AC9" w:rsidRPr="00B33BA8">
        <w:rPr>
          <w:rFonts w:ascii="Times New Roman" w:hAnsi="Times New Roman" w:cs="Times New Roman"/>
          <w:bCs/>
          <w:sz w:val="24"/>
          <w:szCs w:val="24"/>
        </w:rPr>
        <w:t>,</w:t>
      </w:r>
      <w:r w:rsidR="000A69D2" w:rsidRPr="00B33BA8">
        <w:rPr>
          <w:rFonts w:ascii="Times New Roman" w:hAnsi="Times New Roman" w:cs="Times New Roman"/>
          <w:bCs/>
          <w:sz w:val="24"/>
          <w:szCs w:val="24"/>
        </w:rPr>
        <w:t xml:space="preserve"> deslocando-se para a esquerda, deve-se dividir por 100 a cada unidade deslocada.</w:t>
      </w:r>
      <w:r w:rsidR="007474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A69D2" w:rsidRPr="00B33BA8">
        <w:rPr>
          <w:rFonts w:ascii="Times New Roman" w:hAnsi="Times New Roman" w:cs="Times New Roman"/>
          <w:bCs/>
          <w:sz w:val="24"/>
          <w:szCs w:val="24"/>
        </w:rPr>
        <w:t>Veja:</w:t>
      </w:r>
    </w:p>
    <w:p w14:paraId="3CF3D18B" w14:textId="77777777" w:rsidR="0074744C" w:rsidRPr="00B33BA8" w:rsidRDefault="0074744C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B6D9CA" w14:textId="38A97114" w:rsidR="007C0C2A" w:rsidRPr="00B33BA8" w:rsidRDefault="000A69D2" w:rsidP="0074744C">
      <w:pPr>
        <w:pStyle w:val="NormalWeb"/>
        <w:numPr>
          <w:ilvl w:val="0"/>
          <w:numId w:val="18"/>
        </w:numPr>
        <w:tabs>
          <w:tab w:val="left" w:pos="851"/>
        </w:tabs>
        <w:spacing w:before="0" w:beforeAutospacing="0" w:after="0" w:afterAutospacing="0"/>
        <w:ind w:left="0" w:right="142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Transformar 5 000 000 mm² em dm². De mm² para dm², são duas casas para a esquerda, então:</w:t>
      </w:r>
    </w:p>
    <w:p w14:paraId="5DD48266" w14:textId="1DAFEBCF" w:rsidR="000A69D2" w:rsidRPr="00B33BA8" w:rsidRDefault="000A69D2" w:rsidP="0074744C">
      <w:pPr>
        <w:pStyle w:val="NormalWeb"/>
        <w:tabs>
          <w:tab w:val="left" w:pos="851"/>
        </w:tabs>
        <w:spacing w:before="0" w:beforeAutospacing="0" w:after="0" w:afterAutospacing="0"/>
        <w:ind w:right="142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 xml:space="preserve">5 000 000 mm² = 5 000 000 </w:t>
      </w:r>
      <w:r w:rsidRPr="00B33BA8">
        <w:rPr>
          <w:rFonts w:ascii="Times New Roman" w:hAnsi="Times New Roman" w:cs="Times New Roman"/>
          <w:b/>
          <w:color w:val="C00000"/>
          <w:sz w:val="24"/>
          <w:szCs w:val="24"/>
        </w:rPr>
        <w:t>: 100</w:t>
      </w:r>
      <w:r w:rsidRPr="00B33B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3BA8">
        <w:rPr>
          <w:rFonts w:ascii="Times New Roman" w:hAnsi="Times New Roman" w:cs="Times New Roman"/>
          <w:b/>
          <w:color w:val="0070C0"/>
          <w:sz w:val="24"/>
          <w:szCs w:val="24"/>
        </w:rPr>
        <w:t>: 100</w:t>
      </w:r>
      <w:r w:rsidRPr="00B33BA8">
        <w:rPr>
          <w:rFonts w:ascii="Times New Roman" w:hAnsi="Times New Roman" w:cs="Times New Roman"/>
          <w:b/>
          <w:sz w:val="24"/>
          <w:szCs w:val="24"/>
        </w:rPr>
        <w:t xml:space="preserve"> = 500 dm²</w:t>
      </w:r>
    </w:p>
    <w:p w14:paraId="3C9B66B6" w14:textId="2BDD6E11" w:rsidR="000A69D2" w:rsidRPr="00B33BA8" w:rsidRDefault="000A69D2" w:rsidP="0074744C">
      <w:pPr>
        <w:pStyle w:val="NormalWeb"/>
        <w:numPr>
          <w:ilvl w:val="0"/>
          <w:numId w:val="18"/>
        </w:numPr>
        <w:tabs>
          <w:tab w:val="left" w:pos="851"/>
        </w:tabs>
        <w:spacing w:before="0" w:beforeAutospacing="0" w:after="0" w:afterAutospacing="0"/>
        <w:ind w:left="0" w:right="142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Transformar 430,2 dam² para hm². De dam² para hm², é uma casa para a esquerda, então:</w:t>
      </w:r>
    </w:p>
    <w:p w14:paraId="30C01DEC" w14:textId="3BA83405" w:rsidR="000A69D2" w:rsidRPr="00B33BA8" w:rsidRDefault="000A69D2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 xml:space="preserve">430,2 dam² = 430,2 </w:t>
      </w:r>
      <w:r w:rsidRPr="00B33BA8">
        <w:rPr>
          <w:rFonts w:ascii="Times New Roman" w:hAnsi="Times New Roman" w:cs="Times New Roman"/>
          <w:b/>
          <w:color w:val="C00000"/>
          <w:sz w:val="24"/>
          <w:szCs w:val="24"/>
        </w:rPr>
        <w:t>: 100</w:t>
      </w:r>
      <w:r w:rsidRPr="00B33BA8">
        <w:rPr>
          <w:rFonts w:ascii="Times New Roman" w:hAnsi="Times New Roman" w:cs="Times New Roman"/>
          <w:b/>
          <w:sz w:val="24"/>
          <w:szCs w:val="24"/>
        </w:rPr>
        <w:t xml:space="preserve"> = 4</w:t>
      </w:r>
      <w:r w:rsidR="007C0C2A" w:rsidRPr="00B33BA8">
        <w:rPr>
          <w:rFonts w:ascii="Times New Roman" w:hAnsi="Times New Roman" w:cs="Times New Roman"/>
          <w:b/>
          <w:sz w:val="24"/>
          <w:szCs w:val="24"/>
        </w:rPr>
        <w:t>,302</w:t>
      </w:r>
      <w:r w:rsidRPr="00B33B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0C2A" w:rsidRPr="00B33BA8">
        <w:rPr>
          <w:rFonts w:ascii="Times New Roman" w:hAnsi="Times New Roman" w:cs="Times New Roman"/>
          <w:b/>
          <w:sz w:val="24"/>
          <w:szCs w:val="24"/>
        </w:rPr>
        <w:t>h</w:t>
      </w:r>
      <w:r w:rsidRPr="00B33BA8">
        <w:rPr>
          <w:rFonts w:ascii="Times New Roman" w:hAnsi="Times New Roman" w:cs="Times New Roman"/>
          <w:b/>
          <w:sz w:val="24"/>
          <w:szCs w:val="24"/>
        </w:rPr>
        <w:t>m²</w:t>
      </w:r>
    </w:p>
    <w:p w14:paraId="2E687CEE" w14:textId="3E18B93F" w:rsidR="00726802" w:rsidRPr="0074744C" w:rsidRDefault="00472402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>Volume</w:t>
      </w:r>
      <w:r w:rsidR="0074744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26802" w:rsidRPr="00B33BA8">
        <w:rPr>
          <w:rFonts w:ascii="Times New Roman" w:hAnsi="Times New Roman" w:cs="Times New Roman"/>
          <w:bCs/>
          <w:sz w:val="24"/>
          <w:szCs w:val="24"/>
        </w:rPr>
        <w:t xml:space="preserve">É a grandeza </w:t>
      </w:r>
      <w:r w:rsidR="00664A36" w:rsidRPr="00B33BA8">
        <w:rPr>
          <w:rFonts w:ascii="Times New Roman" w:hAnsi="Times New Roman" w:cs="Times New Roman"/>
          <w:bCs/>
          <w:sz w:val="24"/>
          <w:szCs w:val="24"/>
        </w:rPr>
        <w:t>indicada pela medida do espaço que um corpo ocupa, isto é, uma medida em três dimensões</w:t>
      </w:r>
      <w:r w:rsidR="00726802" w:rsidRPr="00B33BA8">
        <w:rPr>
          <w:rFonts w:ascii="Times New Roman" w:hAnsi="Times New Roman" w:cs="Times New Roman"/>
          <w:bCs/>
          <w:sz w:val="24"/>
          <w:szCs w:val="24"/>
        </w:rPr>
        <w:t>. A unidade padrão d</w:t>
      </w:r>
      <w:r w:rsidR="00660AC9" w:rsidRPr="00B33BA8">
        <w:rPr>
          <w:rFonts w:ascii="Times New Roman" w:hAnsi="Times New Roman" w:cs="Times New Roman"/>
          <w:bCs/>
          <w:sz w:val="24"/>
          <w:szCs w:val="24"/>
        </w:rPr>
        <w:t>e</w:t>
      </w:r>
      <w:r w:rsidR="00726802" w:rsidRPr="00B33BA8">
        <w:rPr>
          <w:rFonts w:ascii="Times New Roman" w:hAnsi="Times New Roman" w:cs="Times New Roman"/>
          <w:bCs/>
          <w:sz w:val="24"/>
          <w:szCs w:val="24"/>
        </w:rPr>
        <w:t xml:space="preserve"> volume é o metro cúbico</w:t>
      </w:r>
      <w:r w:rsidR="00664A36" w:rsidRPr="00B33BA8">
        <w:rPr>
          <w:rFonts w:ascii="Times New Roman" w:hAnsi="Times New Roman" w:cs="Times New Roman"/>
          <w:bCs/>
          <w:sz w:val="24"/>
          <w:szCs w:val="24"/>
        </w:rPr>
        <w:t>, medida que indica o espaço ocupado por um corpo de dimensões 1 metro de comprimento, 1 metro de largura e 1 metro de altura.</w:t>
      </w:r>
    </w:p>
    <w:p w14:paraId="7AEBD786" w14:textId="771759FB" w:rsidR="00484D3E" w:rsidRPr="00B33BA8" w:rsidRDefault="00726802" w:rsidP="0074744C">
      <w:pPr>
        <w:pStyle w:val="NormalWeb"/>
        <w:tabs>
          <w:tab w:val="left" w:pos="567"/>
        </w:tabs>
        <w:spacing w:before="0" w:beforeAutospacing="0" w:after="0" w:afterAutospacing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A partir do metro cúbico (m³)</w:t>
      </w:r>
      <w:r w:rsidR="00147C15" w:rsidRPr="00B33BA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temos seus </w:t>
      </w:r>
      <w:r w:rsidRPr="00B33BA8">
        <w:rPr>
          <w:rFonts w:ascii="Times New Roman" w:hAnsi="Times New Roman" w:cs="Times New Roman"/>
          <w:sz w:val="24"/>
          <w:szCs w:val="24"/>
        </w:rPr>
        <w:t xml:space="preserve">múltiplos – quilômetro </w:t>
      </w:r>
      <w:r w:rsidRPr="00B33BA8">
        <w:rPr>
          <w:rFonts w:ascii="Times New Roman" w:hAnsi="Times New Roman" w:cs="Times New Roman"/>
          <w:bCs/>
          <w:sz w:val="24"/>
          <w:szCs w:val="24"/>
        </w:rPr>
        <w:t>cúbico</w:t>
      </w:r>
      <w:r w:rsidRPr="00B33BA8">
        <w:rPr>
          <w:rFonts w:ascii="Times New Roman" w:hAnsi="Times New Roman" w:cs="Times New Roman"/>
          <w:sz w:val="24"/>
          <w:szCs w:val="24"/>
        </w:rPr>
        <w:t xml:space="preserve"> (km³), hectômetro </w:t>
      </w:r>
      <w:r w:rsidRPr="00B33BA8">
        <w:rPr>
          <w:rFonts w:ascii="Times New Roman" w:hAnsi="Times New Roman" w:cs="Times New Roman"/>
          <w:bCs/>
          <w:sz w:val="24"/>
          <w:szCs w:val="24"/>
        </w:rPr>
        <w:t>cúbico</w:t>
      </w:r>
      <w:r w:rsidRPr="00B33BA8">
        <w:rPr>
          <w:rFonts w:ascii="Times New Roman" w:hAnsi="Times New Roman" w:cs="Times New Roman"/>
          <w:sz w:val="24"/>
          <w:szCs w:val="24"/>
        </w:rPr>
        <w:t xml:space="preserve"> (hm³) e decâmetro </w:t>
      </w:r>
      <w:r w:rsidRPr="00B33BA8">
        <w:rPr>
          <w:rFonts w:ascii="Times New Roman" w:hAnsi="Times New Roman" w:cs="Times New Roman"/>
          <w:bCs/>
          <w:sz w:val="24"/>
          <w:szCs w:val="24"/>
        </w:rPr>
        <w:t>cúbico</w:t>
      </w:r>
      <w:r w:rsidRPr="00B33BA8">
        <w:rPr>
          <w:rFonts w:ascii="Times New Roman" w:hAnsi="Times New Roman" w:cs="Times New Roman"/>
          <w:sz w:val="24"/>
          <w:szCs w:val="24"/>
        </w:rPr>
        <w:t xml:space="preserve"> (dam³) – e seus submúltiplos – decímetro </w:t>
      </w:r>
      <w:r w:rsidRPr="00B33BA8">
        <w:rPr>
          <w:rFonts w:ascii="Times New Roman" w:hAnsi="Times New Roman" w:cs="Times New Roman"/>
          <w:bCs/>
          <w:sz w:val="24"/>
          <w:szCs w:val="24"/>
        </w:rPr>
        <w:t>cúbico</w:t>
      </w:r>
      <w:r w:rsidRPr="00B33BA8">
        <w:rPr>
          <w:rFonts w:ascii="Times New Roman" w:hAnsi="Times New Roman" w:cs="Times New Roman"/>
          <w:sz w:val="24"/>
          <w:szCs w:val="24"/>
        </w:rPr>
        <w:t xml:space="preserve"> (dm³), centímetro </w:t>
      </w:r>
      <w:r w:rsidRPr="00B33BA8">
        <w:rPr>
          <w:rFonts w:ascii="Times New Roman" w:hAnsi="Times New Roman" w:cs="Times New Roman"/>
          <w:bCs/>
          <w:sz w:val="24"/>
          <w:szCs w:val="24"/>
        </w:rPr>
        <w:t>cúbico</w:t>
      </w:r>
      <w:r w:rsidRPr="00B33BA8">
        <w:rPr>
          <w:rFonts w:ascii="Times New Roman" w:hAnsi="Times New Roman" w:cs="Times New Roman"/>
          <w:sz w:val="24"/>
          <w:szCs w:val="24"/>
        </w:rPr>
        <w:t xml:space="preserve"> (cm</w:t>
      </w:r>
      <w:r w:rsidR="00660AC9" w:rsidRPr="00B33BA8">
        <w:rPr>
          <w:rFonts w:ascii="Times New Roman" w:hAnsi="Times New Roman" w:cs="Times New Roman"/>
          <w:sz w:val="24"/>
          <w:szCs w:val="24"/>
        </w:rPr>
        <w:t>³</w:t>
      </w:r>
      <w:r w:rsidRPr="00B33BA8">
        <w:rPr>
          <w:rFonts w:ascii="Times New Roman" w:hAnsi="Times New Roman" w:cs="Times New Roman"/>
          <w:sz w:val="24"/>
          <w:szCs w:val="24"/>
        </w:rPr>
        <w:t xml:space="preserve">) e milímetro </w:t>
      </w:r>
      <w:r w:rsidRPr="00B33BA8">
        <w:rPr>
          <w:rFonts w:ascii="Times New Roman" w:hAnsi="Times New Roman" w:cs="Times New Roman"/>
          <w:bCs/>
          <w:sz w:val="24"/>
          <w:szCs w:val="24"/>
        </w:rPr>
        <w:t>cúbico</w:t>
      </w:r>
      <w:r w:rsidRPr="00B33BA8">
        <w:rPr>
          <w:rFonts w:ascii="Times New Roman" w:hAnsi="Times New Roman" w:cs="Times New Roman"/>
          <w:sz w:val="24"/>
          <w:szCs w:val="24"/>
        </w:rPr>
        <w:t xml:space="preserve"> (mm</w:t>
      </w:r>
      <w:r w:rsidR="00660AC9" w:rsidRPr="00B33BA8">
        <w:rPr>
          <w:rFonts w:ascii="Times New Roman" w:hAnsi="Times New Roman" w:cs="Times New Roman"/>
          <w:sz w:val="24"/>
          <w:szCs w:val="24"/>
        </w:rPr>
        <w:t>³</w:t>
      </w:r>
      <w:r w:rsidRPr="00B33BA8">
        <w:rPr>
          <w:rFonts w:ascii="Times New Roman" w:hAnsi="Times New Roman" w:cs="Times New Roman"/>
          <w:sz w:val="24"/>
          <w:szCs w:val="24"/>
        </w:rPr>
        <w:t>).</w:t>
      </w:r>
      <w:r w:rsidR="0074744C">
        <w:rPr>
          <w:rFonts w:ascii="Times New Roman" w:hAnsi="Times New Roman" w:cs="Times New Roman"/>
          <w:sz w:val="24"/>
          <w:szCs w:val="24"/>
        </w:rPr>
        <w:t xml:space="preserve">  </w:t>
      </w:r>
      <w:r w:rsidRPr="00B33BA8">
        <w:rPr>
          <w:rFonts w:ascii="Times New Roman" w:hAnsi="Times New Roman" w:cs="Times New Roman"/>
          <w:sz w:val="24"/>
          <w:szCs w:val="24"/>
        </w:rPr>
        <w:t xml:space="preserve">Para a transformação das unidades de </w:t>
      </w:r>
      <w:r w:rsidR="00660AC9" w:rsidRPr="00B33BA8">
        <w:rPr>
          <w:rFonts w:ascii="Times New Roman" w:hAnsi="Times New Roman" w:cs="Times New Roman"/>
          <w:sz w:val="24"/>
          <w:szCs w:val="24"/>
        </w:rPr>
        <w:t>volume</w:t>
      </w:r>
      <w:r w:rsidRPr="00B33BA8">
        <w:rPr>
          <w:rFonts w:ascii="Times New Roman" w:hAnsi="Times New Roman" w:cs="Times New Roman"/>
          <w:sz w:val="24"/>
          <w:szCs w:val="24"/>
        </w:rPr>
        <w:t>, usamos a tabela a seguir:</w:t>
      </w:r>
    </w:p>
    <w:p w14:paraId="3F12C068" w14:textId="23909A9A" w:rsidR="00484D3E" w:rsidRDefault="00A643E2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  <w:r w:rsidRPr="00B33B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782113A" wp14:editId="7DE25056">
            <wp:simplePos x="0" y="0"/>
            <wp:positionH relativeFrom="margin">
              <wp:posOffset>100813</wp:posOffset>
            </wp:positionH>
            <wp:positionV relativeFrom="paragraph">
              <wp:posOffset>42978</wp:posOffset>
            </wp:positionV>
            <wp:extent cx="6716241" cy="1353312"/>
            <wp:effectExtent l="0" t="0" r="889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001" cy="1363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DC439" w14:textId="040088E6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14:paraId="3151670C" w14:textId="33AE29C3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14:paraId="441A0491" w14:textId="352DFD20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14:paraId="40549548" w14:textId="08F2F17C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14:paraId="1636E75C" w14:textId="2030A796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14:paraId="383B0D6E" w14:textId="645F3A8A" w:rsidR="008B5805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14:paraId="4008EFEC" w14:textId="77777777" w:rsidR="008B5805" w:rsidRPr="00B33BA8" w:rsidRDefault="008B580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14:paraId="1A1C27FB" w14:textId="53549D5D" w:rsidR="00660AC9" w:rsidRPr="008B5805" w:rsidRDefault="00472402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right"/>
        <w:rPr>
          <w:rFonts w:ascii="Times New Roman" w:hAnsi="Times New Roman" w:cs="Times New Roman"/>
          <w:sz w:val="20"/>
          <w:szCs w:val="20"/>
        </w:rPr>
      </w:pPr>
      <w:r w:rsidRPr="008B5805">
        <w:rPr>
          <w:rFonts w:ascii="Times New Roman" w:hAnsi="Times New Roman" w:cs="Times New Roman"/>
          <w:sz w:val="20"/>
          <w:szCs w:val="20"/>
        </w:rPr>
        <w:t xml:space="preserve">Disponível em: </w:t>
      </w:r>
      <w:r w:rsidR="00660AC9" w:rsidRPr="008B5805">
        <w:rPr>
          <w:rFonts w:ascii="Times New Roman" w:hAnsi="Times New Roman" w:cs="Times New Roman"/>
          <w:sz w:val="20"/>
          <w:szCs w:val="20"/>
        </w:rPr>
        <w:t>&lt;</w:t>
      </w:r>
      <w:hyperlink r:id="rId23" w:history="1">
        <w:r w:rsidR="00660AC9" w:rsidRPr="008B5805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https://tinyurl.com/uhoswxb</w:t>
        </w:r>
      </w:hyperlink>
      <w:r w:rsidR="00660AC9" w:rsidRPr="008B5805">
        <w:rPr>
          <w:rFonts w:ascii="Times New Roman" w:hAnsi="Times New Roman" w:cs="Times New Roman"/>
          <w:sz w:val="20"/>
          <w:szCs w:val="20"/>
        </w:rPr>
        <w:t xml:space="preserve">&gt;. </w:t>
      </w:r>
      <w:r w:rsidRPr="008B5805">
        <w:rPr>
          <w:rFonts w:ascii="Times New Roman" w:hAnsi="Times New Roman" w:cs="Times New Roman"/>
          <w:sz w:val="20"/>
          <w:szCs w:val="20"/>
        </w:rPr>
        <w:t>Acesso</w:t>
      </w:r>
      <w:r w:rsidR="0074744C">
        <w:rPr>
          <w:rFonts w:ascii="Times New Roman" w:hAnsi="Times New Roman" w:cs="Times New Roman"/>
          <w:sz w:val="20"/>
          <w:szCs w:val="20"/>
        </w:rPr>
        <w:t xml:space="preserve"> em </w:t>
      </w:r>
      <w:r w:rsidR="00660AC9" w:rsidRPr="008B5805">
        <w:rPr>
          <w:rFonts w:ascii="Times New Roman" w:hAnsi="Times New Roman" w:cs="Times New Roman"/>
          <w:sz w:val="20"/>
          <w:szCs w:val="20"/>
        </w:rPr>
        <w:t>13 de maio de 2020.</w:t>
      </w:r>
    </w:p>
    <w:p w14:paraId="1518B688" w14:textId="0B33643A" w:rsidR="00660AC9" w:rsidRDefault="00660AC9" w:rsidP="0074744C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 xml:space="preserve">Exemplo 1. </w:t>
      </w:r>
      <w:r w:rsidRPr="00B33BA8">
        <w:rPr>
          <w:rFonts w:ascii="Times New Roman" w:hAnsi="Times New Roman" w:cs="Times New Roman"/>
          <w:bCs/>
          <w:sz w:val="24"/>
          <w:szCs w:val="24"/>
        </w:rPr>
        <w:t>Para transformar uma unidade de volume para outra, deslocando-se para a direita, deve-se multiplicar por 1 000 a cada unidade deslocada.</w:t>
      </w:r>
      <w:r w:rsidR="007474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3BA8">
        <w:rPr>
          <w:rFonts w:ascii="Times New Roman" w:hAnsi="Times New Roman" w:cs="Times New Roman"/>
          <w:bCs/>
          <w:sz w:val="24"/>
          <w:szCs w:val="24"/>
        </w:rPr>
        <w:t>Veja:</w:t>
      </w:r>
    </w:p>
    <w:p w14:paraId="4D98AF41" w14:textId="77777777" w:rsidR="0074744C" w:rsidRPr="00B33BA8" w:rsidRDefault="0074744C" w:rsidP="0074744C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79FF13" w14:textId="426EFB2F" w:rsidR="00660AC9" w:rsidRPr="00B33BA8" w:rsidRDefault="00660AC9" w:rsidP="00AE7BB6">
      <w:pPr>
        <w:pStyle w:val="NormalWeb"/>
        <w:numPr>
          <w:ilvl w:val="0"/>
          <w:numId w:val="19"/>
        </w:numPr>
        <w:tabs>
          <w:tab w:val="left" w:pos="567"/>
          <w:tab w:val="left" w:pos="709"/>
        </w:tabs>
        <w:spacing w:before="0" w:beforeAutospacing="0" w:after="0" w:afterAutospacing="0"/>
        <w:ind w:left="851" w:right="142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Transformar 2,45 km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³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em 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h</w:t>
      </w:r>
      <w:r w:rsidRPr="00B33BA8">
        <w:rPr>
          <w:rFonts w:ascii="Times New Roman" w:hAnsi="Times New Roman" w:cs="Times New Roman"/>
          <w:bCs/>
          <w:sz w:val="24"/>
          <w:szCs w:val="24"/>
        </w:rPr>
        <w:t>m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³</w:t>
      </w:r>
      <w:r w:rsidRPr="00B33BA8">
        <w:rPr>
          <w:rFonts w:ascii="Times New Roman" w:hAnsi="Times New Roman" w:cs="Times New Roman"/>
          <w:bCs/>
          <w:sz w:val="24"/>
          <w:szCs w:val="24"/>
        </w:rPr>
        <w:t>. De km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³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para 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h</w:t>
      </w:r>
      <w:r w:rsidRPr="00B33BA8">
        <w:rPr>
          <w:rFonts w:ascii="Times New Roman" w:hAnsi="Times New Roman" w:cs="Times New Roman"/>
          <w:bCs/>
          <w:sz w:val="24"/>
          <w:szCs w:val="24"/>
        </w:rPr>
        <w:t>m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³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é uma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casa para a direita, então:</w:t>
      </w:r>
    </w:p>
    <w:p w14:paraId="6799D1A5" w14:textId="756B8376" w:rsidR="00660AC9" w:rsidRPr="00B33BA8" w:rsidRDefault="00BA7019" w:rsidP="00AE7BB6">
      <w:pPr>
        <w:pStyle w:val="NormalWeb"/>
        <w:tabs>
          <w:tab w:val="left" w:pos="567"/>
          <w:tab w:val="left" w:pos="709"/>
        </w:tabs>
        <w:spacing w:before="0" w:beforeAutospacing="0" w:after="0" w:afterAutospacing="0"/>
        <w:ind w:left="851" w:right="142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 xml:space="preserve">2,45 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>km</w:t>
      </w:r>
      <w:r w:rsidRPr="00B33BA8">
        <w:rPr>
          <w:rFonts w:ascii="Times New Roman" w:hAnsi="Times New Roman" w:cs="Times New Roman"/>
          <w:b/>
          <w:sz w:val="24"/>
          <w:szCs w:val="24"/>
        </w:rPr>
        <w:t>³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B33BA8">
        <w:rPr>
          <w:rFonts w:ascii="Times New Roman" w:hAnsi="Times New Roman" w:cs="Times New Roman"/>
          <w:b/>
          <w:sz w:val="24"/>
          <w:szCs w:val="24"/>
        </w:rPr>
        <w:t>2,45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0AC9" w:rsidRPr="00B33BA8">
        <w:rPr>
          <w:rFonts w:ascii="Times New Roman" w:hAnsi="Times New Roman" w:cs="Times New Roman"/>
          <w:b/>
          <w:color w:val="C00000"/>
          <w:sz w:val="24"/>
          <w:szCs w:val="24"/>
        </w:rPr>
        <w:t>x 10</w:t>
      </w:r>
      <w:r w:rsidRPr="00B33BA8">
        <w:rPr>
          <w:rFonts w:ascii="Times New Roman" w:hAnsi="Times New Roman" w:cs="Times New Roman"/>
          <w:b/>
          <w:color w:val="C00000"/>
          <w:sz w:val="24"/>
          <w:szCs w:val="24"/>
        </w:rPr>
        <w:t>00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B33BA8">
        <w:rPr>
          <w:rFonts w:ascii="Times New Roman" w:hAnsi="Times New Roman" w:cs="Times New Roman"/>
          <w:b/>
          <w:sz w:val="24"/>
          <w:szCs w:val="24"/>
        </w:rPr>
        <w:t>2 450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3BA8">
        <w:rPr>
          <w:rFonts w:ascii="Times New Roman" w:hAnsi="Times New Roman" w:cs="Times New Roman"/>
          <w:b/>
          <w:sz w:val="24"/>
          <w:szCs w:val="24"/>
        </w:rPr>
        <w:t>h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>m</w:t>
      </w:r>
      <w:r w:rsidRPr="00B33BA8">
        <w:rPr>
          <w:rFonts w:ascii="Times New Roman" w:hAnsi="Times New Roman" w:cs="Times New Roman"/>
          <w:b/>
          <w:sz w:val="24"/>
          <w:szCs w:val="24"/>
        </w:rPr>
        <w:t>³</w:t>
      </w:r>
    </w:p>
    <w:p w14:paraId="646A0B29" w14:textId="2CB2B54B" w:rsidR="00660AC9" w:rsidRPr="00B33BA8" w:rsidRDefault="00660AC9" w:rsidP="00AE7BB6">
      <w:pPr>
        <w:pStyle w:val="NormalWeb"/>
        <w:numPr>
          <w:ilvl w:val="0"/>
          <w:numId w:val="19"/>
        </w:numPr>
        <w:tabs>
          <w:tab w:val="left" w:pos="567"/>
          <w:tab w:val="left" w:pos="709"/>
        </w:tabs>
        <w:spacing w:before="0" w:beforeAutospacing="0" w:after="0" w:afterAutospacing="0"/>
        <w:ind w:left="851" w:right="142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Transformar 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2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m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³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em 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c</w:t>
      </w:r>
      <w:r w:rsidRPr="00B33BA8">
        <w:rPr>
          <w:rFonts w:ascii="Times New Roman" w:hAnsi="Times New Roman" w:cs="Times New Roman"/>
          <w:bCs/>
          <w:sz w:val="24"/>
          <w:szCs w:val="24"/>
        </w:rPr>
        <w:t>m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³</w:t>
      </w:r>
      <w:r w:rsidRPr="00B33BA8">
        <w:rPr>
          <w:rFonts w:ascii="Times New Roman" w:hAnsi="Times New Roman" w:cs="Times New Roman"/>
          <w:bCs/>
          <w:sz w:val="24"/>
          <w:szCs w:val="24"/>
        </w:rPr>
        <w:t>. De m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³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para 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cm³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, são 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duas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casas para a direita, então:</w:t>
      </w:r>
    </w:p>
    <w:p w14:paraId="19B78060" w14:textId="6CB292D5" w:rsidR="00660AC9" w:rsidRPr="00B33BA8" w:rsidRDefault="00BA7019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>2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B33BA8">
        <w:rPr>
          <w:rFonts w:ascii="Times New Roman" w:hAnsi="Times New Roman" w:cs="Times New Roman"/>
          <w:b/>
          <w:sz w:val="24"/>
          <w:szCs w:val="24"/>
        </w:rPr>
        <w:t>³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B33BA8">
        <w:rPr>
          <w:rFonts w:ascii="Times New Roman" w:hAnsi="Times New Roman" w:cs="Times New Roman"/>
          <w:b/>
          <w:sz w:val="24"/>
          <w:szCs w:val="24"/>
        </w:rPr>
        <w:t>2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0AC9" w:rsidRPr="00B33BA8">
        <w:rPr>
          <w:rFonts w:ascii="Times New Roman" w:hAnsi="Times New Roman" w:cs="Times New Roman"/>
          <w:b/>
          <w:color w:val="C00000"/>
          <w:sz w:val="24"/>
          <w:szCs w:val="24"/>
        </w:rPr>
        <w:t>x 100</w:t>
      </w:r>
      <w:r w:rsidRPr="00B33BA8">
        <w:rPr>
          <w:rFonts w:ascii="Times New Roman" w:hAnsi="Times New Roman" w:cs="Times New Roman"/>
          <w:b/>
          <w:color w:val="C00000"/>
          <w:sz w:val="24"/>
          <w:szCs w:val="24"/>
        </w:rPr>
        <w:t>0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0AC9" w:rsidRPr="00B33BA8">
        <w:rPr>
          <w:rFonts w:ascii="Times New Roman" w:hAnsi="Times New Roman" w:cs="Times New Roman"/>
          <w:b/>
          <w:color w:val="0070C0"/>
          <w:sz w:val="24"/>
          <w:szCs w:val="24"/>
        </w:rPr>
        <w:t>x 100</w:t>
      </w:r>
      <w:r w:rsidRPr="00B33BA8">
        <w:rPr>
          <w:rFonts w:ascii="Times New Roman" w:hAnsi="Times New Roman" w:cs="Times New Roman"/>
          <w:b/>
          <w:color w:val="0070C0"/>
          <w:sz w:val="24"/>
          <w:szCs w:val="24"/>
        </w:rPr>
        <w:t>0</w:t>
      </w:r>
      <w:r w:rsidR="002D5633" w:rsidRPr="00B33BA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Pr="00B33BA8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>0</w:t>
      </w:r>
      <w:r w:rsidRPr="00B33BA8">
        <w:rPr>
          <w:rFonts w:ascii="Times New Roman" w:hAnsi="Times New Roman" w:cs="Times New Roman"/>
          <w:b/>
          <w:sz w:val="24"/>
          <w:szCs w:val="24"/>
        </w:rPr>
        <w:t>00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000 </w:t>
      </w:r>
      <w:r w:rsidRPr="00B33BA8">
        <w:rPr>
          <w:rFonts w:ascii="Times New Roman" w:hAnsi="Times New Roman" w:cs="Times New Roman"/>
          <w:b/>
          <w:sz w:val="24"/>
          <w:szCs w:val="24"/>
        </w:rPr>
        <w:t>c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>m</w:t>
      </w:r>
      <w:r w:rsidRPr="00B33BA8">
        <w:rPr>
          <w:rFonts w:ascii="Times New Roman" w:hAnsi="Times New Roman" w:cs="Times New Roman"/>
          <w:b/>
          <w:sz w:val="24"/>
          <w:szCs w:val="24"/>
        </w:rPr>
        <w:t>³</w:t>
      </w:r>
    </w:p>
    <w:p w14:paraId="2FC4A9E9" w14:textId="77777777" w:rsidR="00660AC9" w:rsidRPr="00B33BA8" w:rsidRDefault="00660AC9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1F0100" w14:textId="3CC35D44" w:rsidR="00660AC9" w:rsidRDefault="00660AC9" w:rsidP="0074744C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 xml:space="preserve">Exemplo 2. 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Para transformar uma unidade de 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volume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para outra, deslocando-se para a esquerda, deve-se dividir por 1 000 a cada unidade deslocada.</w:t>
      </w:r>
      <w:r w:rsidR="007474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3BA8">
        <w:rPr>
          <w:rFonts w:ascii="Times New Roman" w:hAnsi="Times New Roman" w:cs="Times New Roman"/>
          <w:bCs/>
          <w:sz w:val="24"/>
          <w:szCs w:val="24"/>
        </w:rPr>
        <w:t>Veja:</w:t>
      </w:r>
    </w:p>
    <w:p w14:paraId="2DDDDB1D" w14:textId="77777777" w:rsidR="0074744C" w:rsidRPr="00B33BA8" w:rsidRDefault="0074744C" w:rsidP="0074744C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8CD77B" w14:textId="7412625E" w:rsidR="00660AC9" w:rsidRPr="00B33BA8" w:rsidRDefault="00660AC9" w:rsidP="00AE7BB6">
      <w:pPr>
        <w:pStyle w:val="NormalWeb"/>
        <w:numPr>
          <w:ilvl w:val="0"/>
          <w:numId w:val="21"/>
        </w:numPr>
        <w:tabs>
          <w:tab w:val="left" w:pos="567"/>
        </w:tabs>
        <w:spacing w:before="0" w:beforeAutospacing="0" w:after="0" w:afterAutospacing="0"/>
        <w:ind w:left="851" w:right="142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Transformar 5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3 000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mm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³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em 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c</w:t>
      </w:r>
      <w:r w:rsidRPr="00B33BA8">
        <w:rPr>
          <w:rFonts w:ascii="Times New Roman" w:hAnsi="Times New Roman" w:cs="Times New Roman"/>
          <w:bCs/>
          <w:sz w:val="24"/>
          <w:szCs w:val="24"/>
        </w:rPr>
        <w:t>m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³</w:t>
      </w:r>
      <w:r w:rsidRPr="00B33BA8">
        <w:rPr>
          <w:rFonts w:ascii="Times New Roman" w:hAnsi="Times New Roman" w:cs="Times New Roman"/>
          <w:bCs/>
          <w:sz w:val="24"/>
          <w:szCs w:val="24"/>
        </w:rPr>
        <w:t>. De mm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³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para 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c</w:t>
      </w:r>
      <w:r w:rsidRPr="00B33BA8">
        <w:rPr>
          <w:rFonts w:ascii="Times New Roman" w:hAnsi="Times New Roman" w:cs="Times New Roman"/>
          <w:bCs/>
          <w:sz w:val="24"/>
          <w:szCs w:val="24"/>
        </w:rPr>
        <w:t>m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³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é uma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casa para a esquerda, então:</w:t>
      </w:r>
    </w:p>
    <w:p w14:paraId="6118BF59" w14:textId="2BD3A7DF" w:rsidR="00660AC9" w:rsidRPr="00B33BA8" w:rsidRDefault="00BA7019" w:rsidP="00AE7BB6">
      <w:pPr>
        <w:pStyle w:val="NormalWeb"/>
        <w:numPr>
          <w:ilvl w:val="0"/>
          <w:numId w:val="22"/>
        </w:numPr>
        <w:tabs>
          <w:tab w:val="left" w:pos="567"/>
        </w:tabs>
        <w:spacing w:before="0" w:beforeAutospacing="0" w:after="0" w:afterAutospacing="0"/>
        <w:ind w:left="851" w:right="142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>3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000 mm</w:t>
      </w:r>
      <w:r w:rsidRPr="00B33BA8">
        <w:rPr>
          <w:rFonts w:ascii="Times New Roman" w:hAnsi="Times New Roman" w:cs="Times New Roman"/>
          <w:b/>
          <w:sz w:val="24"/>
          <w:szCs w:val="24"/>
        </w:rPr>
        <w:t>³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= 5</w:t>
      </w:r>
      <w:r w:rsidRPr="00B33BA8">
        <w:rPr>
          <w:rFonts w:ascii="Times New Roman" w:hAnsi="Times New Roman" w:cs="Times New Roman"/>
          <w:b/>
          <w:sz w:val="24"/>
          <w:szCs w:val="24"/>
        </w:rPr>
        <w:t>3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000 </w:t>
      </w:r>
      <w:r w:rsidR="00660AC9" w:rsidRPr="00B33BA8">
        <w:rPr>
          <w:rFonts w:ascii="Times New Roman" w:hAnsi="Times New Roman" w:cs="Times New Roman"/>
          <w:b/>
          <w:color w:val="C00000"/>
          <w:sz w:val="24"/>
          <w:szCs w:val="24"/>
        </w:rPr>
        <w:t>: 10</w:t>
      </w:r>
      <w:r w:rsidRPr="00B33BA8">
        <w:rPr>
          <w:rFonts w:ascii="Times New Roman" w:hAnsi="Times New Roman" w:cs="Times New Roman"/>
          <w:b/>
          <w:color w:val="C00000"/>
          <w:sz w:val="24"/>
          <w:szCs w:val="24"/>
        </w:rPr>
        <w:t>00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= 5</w:t>
      </w:r>
      <w:r w:rsidRPr="00B33BA8">
        <w:rPr>
          <w:rFonts w:ascii="Times New Roman" w:hAnsi="Times New Roman" w:cs="Times New Roman"/>
          <w:b/>
          <w:sz w:val="24"/>
          <w:szCs w:val="24"/>
        </w:rPr>
        <w:t>3 c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>m</w:t>
      </w:r>
      <w:r w:rsidRPr="00B33BA8">
        <w:rPr>
          <w:rFonts w:ascii="Times New Roman" w:hAnsi="Times New Roman" w:cs="Times New Roman"/>
          <w:b/>
          <w:sz w:val="24"/>
          <w:szCs w:val="24"/>
        </w:rPr>
        <w:t>³</w:t>
      </w:r>
    </w:p>
    <w:p w14:paraId="59898C42" w14:textId="0BAEB987" w:rsidR="00660AC9" w:rsidRPr="00B33BA8" w:rsidRDefault="00660AC9" w:rsidP="00AE7BB6">
      <w:pPr>
        <w:pStyle w:val="NormalWeb"/>
        <w:numPr>
          <w:ilvl w:val="0"/>
          <w:numId w:val="21"/>
        </w:numPr>
        <w:tabs>
          <w:tab w:val="left" w:pos="567"/>
        </w:tabs>
        <w:spacing w:before="0" w:beforeAutospacing="0" w:after="0" w:afterAutospacing="0"/>
        <w:ind w:left="851" w:right="142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Transformar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484D3E" w:rsidRPr="00B33BA8">
        <w:rPr>
          <w:rFonts w:ascii="Times New Roman" w:hAnsi="Times New Roman" w:cs="Times New Roman"/>
          <w:bCs/>
          <w:sz w:val="24"/>
          <w:szCs w:val="24"/>
        </w:rPr>
        <w:t>94 700 d</w:t>
      </w:r>
      <w:r w:rsidR="00BA7019" w:rsidRPr="00B33BA8">
        <w:rPr>
          <w:rFonts w:ascii="Times New Roman" w:hAnsi="Times New Roman" w:cs="Times New Roman"/>
          <w:bCs/>
          <w:sz w:val="24"/>
          <w:szCs w:val="24"/>
        </w:rPr>
        <w:t>m</w:t>
      </w:r>
      <w:r w:rsidR="00484D3E" w:rsidRPr="00B33BA8">
        <w:rPr>
          <w:rFonts w:ascii="Times New Roman" w:hAnsi="Times New Roman" w:cs="Times New Roman"/>
          <w:bCs/>
          <w:sz w:val="24"/>
          <w:szCs w:val="24"/>
        </w:rPr>
        <w:t>³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para </w:t>
      </w:r>
      <w:r w:rsidR="00484D3E" w:rsidRPr="00B33BA8">
        <w:rPr>
          <w:rFonts w:ascii="Times New Roman" w:hAnsi="Times New Roman" w:cs="Times New Roman"/>
          <w:bCs/>
          <w:sz w:val="24"/>
          <w:szCs w:val="24"/>
        </w:rPr>
        <w:t>da</w:t>
      </w:r>
      <w:r w:rsidRPr="00B33BA8">
        <w:rPr>
          <w:rFonts w:ascii="Times New Roman" w:hAnsi="Times New Roman" w:cs="Times New Roman"/>
          <w:bCs/>
          <w:sz w:val="24"/>
          <w:szCs w:val="24"/>
        </w:rPr>
        <w:t>m</w:t>
      </w:r>
      <w:r w:rsidR="00484D3E" w:rsidRPr="00B33BA8">
        <w:rPr>
          <w:rFonts w:ascii="Times New Roman" w:hAnsi="Times New Roman" w:cs="Times New Roman"/>
          <w:bCs/>
          <w:sz w:val="24"/>
          <w:szCs w:val="24"/>
        </w:rPr>
        <w:t>³</w:t>
      </w:r>
      <w:r w:rsidRPr="00B33BA8">
        <w:rPr>
          <w:rFonts w:ascii="Times New Roman" w:hAnsi="Times New Roman" w:cs="Times New Roman"/>
          <w:bCs/>
          <w:sz w:val="24"/>
          <w:szCs w:val="24"/>
        </w:rPr>
        <w:t>. De dm</w:t>
      </w:r>
      <w:r w:rsidR="00484D3E" w:rsidRPr="00B33BA8">
        <w:rPr>
          <w:rFonts w:ascii="Times New Roman" w:hAnsi="Times New Roman" w:cs="Times New Roman"/>
          <w:bCs/>
          <w:sz w:val="24"/>
          <w:szCs w:val="24"/>
        </w:rPr>
        <w:t>³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para </w:t>
      </w:r>
      <w:r w:rsidR="00484D3E" w:rsidRPr="00B33BA8">
        <w:rPr>
          <w:rFonts w:ascii="Times New Roman" w:hAnsi="Times New Roman" w:cs="Times New Roman"/>
          <w:bCs/>
          <w:sz w:val="24"/>
          <w:szCs w:val="24"/>
        </w:rPr>
        <w:t>da</w:t>
      </w:r>
      <w:r w:rsidRPr="00B33BA8">
        <w:rPr>
          <w:rFonts w:ascii="Times New Roman" w:hAnsi="Times New Roman" w:cs="Times New Roman"/>
          <w:bCs/>
          <w:sz w:val="24"/>
          <w:szCs w:val="24"/>
        </w:rPr>
        <w:t>m</w:t>
      </w:r>
      <w:r w:rsidR="00484D3E" w:rsidRPr="00B33BA8">
        <w:rPr>
          <w:rFonts w:ascii="Times New Roman" w:hAnsi="Times New Roman" w:cs="Times New Roman"/>
          <w:bCs/>
          <w:sz w:val="24"/>
          <w:szCs w:val="24"/>
        </w:rPr>
        <w:t>³</w:t>
      </w:r>
      <w:r w:rsidRPr="00B33BA8">
        <w:rPr>
          <w:rFonts w:ascii="Times New Roman" w:hAnsi="Times New Roman" w:cs="Times New Roman"/>
          <w:bCs/>
          <w:sz w:val="24"/>
          <w:szCs w:val="24"/>
        </w:rPr>
        <w:t>, é uma casa para a esquerda, então:</w:t>
      </w:r>
    </w:p>
    <w:p w14:paraId="21C6225B" w14:textId="216D8B4D" w:rsidR="00660AC9" w:rsidRPr="00B33BA8" w:rsidRDefault="00484D3E" w:rsidP="00AE7BB6">
      <w:pPr>
        <w:pStyle w:val="NormalWeb"/>
        <w:tabs>
          <w:tab w:val="left" w:pos="567"/>
        </w:tabs>
        <w:spacing w:before="0" w:beforeAutospacing="0" w:after="0" w:afterAutospacing="0"/>
        <w:ind w:left="851" w:right="142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>194 000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dm</w:t>
      </w:r>
      <w:r w:rsidRPr="00B33BA8">
        <w:rPr>
          <w:rFonts w:ascii="Times New Roman" w:hAnsi="Times New Roman" w:cs="Times New Roman"/>
          <w:b/>
          <w:sz w:val="24"/>
          <w:szCs w:val="24"/>
        </w:rPr>
        <w:t>³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B33BA8">
        <w:rPr>
          <w:rFonts w:ascii="Times New Roman" w:hAnsi="Times New Roman" w:cs="Times New Roman"/>
          <w:b/>
          <w:sz w:val="24"/>
          <w:szCs w:val="24"/>
        </w:rPr>
        <w:t xml:space="preserve">194 </w:t>
      </w:r>
      <w:r w:rsidR="00FE4EEE" w:rsidRPr="00B33BA8">
        <w:rPr>
          <w:rFonts w:ascii="Times New Roman" w:hAnsi="Times New Roman" w:cs="Times New Roman"/>
          <w:b/>
          <w:sz w:val="24"/>
          <w:szCs w:val="24"/>
        </w:rPr>
        <w:t>0</w:t>
      </w:r>
      <w:r w:rsidRPr="00B33BA8">
        <w:rPr>
          <w:rFonts w:ascii="Times New Roman" w:hAnsi="Times New Roman" w:cs="Times New Roman"/>
          <w:b/>
          <w:sz w:val="24"/>
          <w:szCs w:val="24"/>
        </w:rPr>
        <w:t>00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0AC9" w:rsidRPr="00B33BA8">
        <w:rPr>
          <w:rFonts w:ascii="Times New Roman" w:hAnsi="Times New Roman" w:cs="Times New Roman"/>
          <w:b/>
          <w:color w:val="C00000"/>
          <w:sz w:val="24"/>
          <w:szCs w:val="24"/>
        </w:rPr>
        <w:t>: 10</w:t>
      </w:r>
      <w:r w:rsidRPr="00B33BA8">
        <w:rPr>
          <w:rFonts w:ascii="Times New Roman" w:hAnsi="Times New Roman" w:cs="Times New Roman"/>
          <w:b/>
          <w:color w:val="C00000"/>
          <w:sz w:val="24"/>
          <w:szCs w:val="24"/>
        </w:rPr>
        <w:t>0</w:t>
      </w:r>
      <w:r w:rsidR="00660AC9" w:rsidRPr="00B33BA8">
        <w:rPr>
          <w:rFonts w:ascii="Times New Roman" w:hAnsi="Times New Roman" w:cs="Times New Roman"/>
          <w:b/>
          <w:color w:val="C00000"/>
          <w:sz w:val="24"/>
          <w:szCs w:val="24"/>
        </w:rPr>
        <w:t>0</w:t>
      </w:r>
      <w:r w:rsidRPr="00B33BA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33BA8">
        <w:rPr>
          <w:rFonts w:ascii="Times New Roman" w:hAnsi="Times New Roman" w:cs="Times New Roman"/>
          <w:b/>
          <w:color w:val="0070C0"/>
          <w:sz w:val="24"/>
          <w:szCs w:val="24"/>
        </w:rPr>
        <w:t>: 1000</w:t>
      </w:r>
      <w:r w:rsidR="00660AC9" w:rsidRPr="00B33BA8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B33BA8">
        <w:rPr>
          <w:rFonts w:ascii="Times New Roman" w:hAnsi="Times New Roman" w:cs="Times New Roman"/>
          <w:b/>
          <w:sz w:val="24"/>
          <w:szCs w:val="24"/>
        </w:rPr>
        <w:t>0,194 dam³</w:t>
      </w:r>
    </w:p>
    <w:p w14:paraId="4CEF3107" w14:textId="4121AED2" w:rsidR="0096114F" w:rsidRPr="00B33BA8" w:rsidRDefault="0096114F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470FFCA4" w14:textId="316FD1D1" w:rsidR="00241CFC" w:rsidRPr="0074744C" w:rsidRDefault="0096114F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>Capacidade</w:t>
      </w:r>
      <w:r w:rsidR="0074744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E66F7" w:rsidRPr="00B33BA8">
        <w:rPr>
          <w:rFonts w:ascii="Times New Roman" w:hAnsi="Times New Roman" w:cs="Times New Roman"/>
          <w:bCs/>
          <w:sz w:val="24"/>
          <w:szCs w:val="24"/>
        </w:rPr>
        <w:t xml:space="preserve">É a grandeza que estima a quantidade de líquido que ocupa um determinado recipiente. A unidade padrão de capacidade é o litro. </w:t>
      </w:r>
    </w:p>
    <w:p w14:paraId="4FEC9CAA" w14:textId="670106AC" w:rsidR="00241CFC" w:rsidRPr="00B33BA8" w:rsidRDefault="00241CFC" w:rsidP="0074744C">
      <w:pPr>
        <w:pStyle w:val="NormalWeb"/>
        <w:tabs>
          <w:tab w:val="left" w:pos="567"/>
        </w:tabs>
        <w:spacing w:before="0" w:beforeAutospacing="0" w:after="0" w:afterAutospacing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A partir do litro (L)</w:t>
      </w:r>
      <w:r w:rsidR="00147C15" w:rsidRPr="00B33BA8">
        <w:rPr>
          <w:rFonts w:ascii="Times New Roman" w:hAnsi="Times New Roman" w:cs="Times New Roman"/>
          <w:bCs/>
          <w:sz w:val="24"/>
          <w:szCs w:val="24"/>
        </w:rPr>
        <w:t>,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temos seus </w:t>
      </w:r>
      <w:r w:rsidRPr="00B33BA8">
        <w:rPr>
          <w:rFonts w:ascii="Times New Roman" w:hAnsi="Times New Roman" w:cs="Times New Roman"/>
          <w:sz w:val="24"/>
          <w:szCs w:val="24"/>
        </w:rPr>
        <w:t>múltiplos – quilolitro (</w:t>
      </w:r>
      <w:proofErr w:type="spellStart"/>
      <w:r w:rsidRPr="00B33BA8">
        <w:rPr>
          <w:rFonts w:ascii="Times New Roman" w:hAnsi="Times New Roman" w:cs="Times New Roman"/>
          <w:sz w:val="24"/>
          <w:szCs w:val="24"/>
        </w:rPr>
        <w:t>kL</w:t>
      </w:r>
      <w:proofErr w:type="spellEnd"/>
      <w:r w:rsidRPr="00B33BA8">
        <w:rPr>
          <w:rFonts w:ascii="Times New Roman" w:hAnsi="Times New Roman" w:cs="Times New Roman"/>
          <w:sz w:val="24"/>
          <w:szCs w:val="24"/>
        </w:rPr>
        <w:t>), hectolitro (</w:t>
      </w:r>
      <w:proofErr w:type="spellStart"/>
      <w:r w:rsidRPr="00B33BA8">
        <w:rPr>
          <w:rFonts w:ascii="Times New Roman" w:hAnsi="Times New Roman" w:cs="Times New Roman"/>
          <w:sz w:val="24"/>
          <w:szCs w:val="24"/>
        </w:rPr>
        <w:t>hL</w:t>
      </w:r>
      <w:proofErr w:type="spellEnd"/>
      <w:r w:rsidRPr="00B33BA8">
        <w:rPr>
          <w:rFonts w:ascii="Times New Roman" w:hAnsi="Times New Roman" w:cs="Times New Roman"/>
          <w:sz w:val="24"/>
          <w:szCs w:val="24"/>
        </w:rPr>
        <w:t>) e decalitro (</w:t>
      </w:r>
      <w:proofErr w:type="spellStart"/>
      <w:r w:rsidRPr="00B33BA8">
        <w:rPr>
          <w:rFonts w:ascii="Times New Roman" w:hAnsi="Times New Roman" w:cs="Times New Roman"/>
          <w:sz w:val="24"/>
          <w:szCs w:val="24"/>
        </w:rPr>
        <w:t>daL</w:t>
      </w:r>
      <w:proofErr w:type="spellEnd"/>
      <w:r w:rsidRPr="00B33BA8">
        <w:rPr>
          <w:rFonts w:ascii="Times New Roman" w:hAnsi="Times New Roman" w:cs="Times New Roman"/>
          <w:sz w:val="24"/>
          <w:szCs w:val="24"/>
        </w:rPr>
        <w:t>) – e seus submúltiplos – dec</w:t>
      </w:r>
      <w:r w:rsidR="00147C15" w:rsidRPr="00B33BA8">
        <w:rPr>
          <w:rFonts w:ascii="Times New Roman" w:hAnsi="Times New Roman" w:cs="Times New Roman"/>
          <w:sz w:val="24"/>
          <w:szCs w:val="24"/>
        </w:rPr>
        <w:t>ilitro</w:t>
      </w:r>
      <w:r w:rsidRPr="00B33BA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33BA8">
        <w:rPr>
          <w:rFonts w:ascii="Times New Roman" w:hAnsi="Times New Roman" w:cs="Times New Roman"/>
          <w:sz w:val="24"/>
          <w:szCs w:val="24"/>
        </w:rPr>
        <w:t>dL</w:t>
      </w:r>
      <w:proofErr w:type="spellEnd"/>
      <w:r w:rsidRPr="00B33BA8">
        <w:rPr>
          <w:rFonts w:ascii="Times New Roman" w:hAnsi="Times New Roman" w:cs="Times New Roman"/>
          <w:sz w:val="24"/>
          <w:szCs w:val="24"/>
        </w:rPr>
        <w:t>), cent</w:t>
      </w:r>
      <w:r w:rsidR="00147C15" w:rsidRPr="00B33BA8">
        <w:rPr>
          <w:rFonts w:ascii="Times New Roman" w:hAnsi="Times New Roman" w:cs="Times New Roman"/>
          <w:sz w:val="24"/>
          <w:szCs w:val="24"/>
        </w:rPr>
        <w:t>ilitro</w:t>
      </w:r>
      <w:r w:rsidRPr="00B33BA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33BA8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Pr="00B33BA8">
        <w:rPr>
          <w:rFonts w:ascii="Times New Roman" w:hAnsi="Times New Roman" w:cs="Times New Roman"/>
          <w:sz w:val="24"/>
          <w:szCs w:val="24"/>
        </w:rPr>
        <w:t>) e mililitro (</w:t>
      </w:r>
      <w:proofErr w:type="spellStart"/>
      <w:r w:rsidRPr="00B33BA8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B33BA8">
        <w:rPr>
          <w:rFonts w:ascii="Times New Roman" w:hAnsi="Times New Roman" w:cs="Times New Roman"/>
          <w:sz w:val="24"/>
          <w:szCs w:val="24"/>
        </w:rPr>
        <w:t>).</w:t>
      </w:r>
    </w:p>
    <w:p w14:paraId="21B31899" w14:textId="18DBBB76" w:rsidR="00241CFC" w:rsidRDefault="00241CFC" w:rsidP="0074744C">
      <w:pPr>
        <w:pStyle w:val="NormalWeb"/>
        <w:tabs>
          <w:tab w:val="left" w:pos="567"/>
        </w:tabs>
        <w:spacing w:before="0" w:beforeAutospacing="0" w:after="0" w:afterAutospacing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33BA8">
        <w:rPr>
          <w:rFonts w:ascii="Times New Roman" w:hAnsi="Times New Roman" w:cs="Times New Roman"/>
          <w:sz w:val="24"/>
          <w:szCs w:val="24"/>
        </w:rPr>
        <w:lastRenderedPageBreak/>
        <w:t xml:space="preserve">Para a transformação das unidades de </w:t>
      </w:r>
      <w:r w:rsidR="00147C15" w:rsidRPr="00B33BA8">
        <w:rPr>
          <w:rFonts w:ascii="Times New Roman" w:hAnsi="Times New Roman" w:cs="Times New Roman"/>
          <w:sz w:val="24"/>
          <w:szCs w:val="24"/>
        </w:rPr>
        <w:t>capacidade</w:t>
      </w:r>
      <w:r w:rsidRPr="00B33BA8">
        <w:rPr>
          <w:rFonts w:ascii="Times New Roman" w:hAnsi="Times New Roman" w:cs="Times New Roman"/>
          <w:sz w:val="24"/>
          <w:szCs w:val="24"/>
        </w:rPr>
        <w:t>, usamos a tabela a seguir:</w:t>
      </w:r>
    </w:p>
    <w:p w14:paraId="40B36CEB" w14:textId="29E1014E" w:rsidR="00AE7BB6" w:rsidRDefault="00AE7BB6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8A6A10B" wp14:editId="37FBDDA9">
            <wp:simplePos x="0" y="0"/>
            <wp:positionH relativeFrom="margin">
              <wp:align>center</wp:align>
            </wp:positionH>
            <wp:positionV relativeFrom="paragraph">
              <wp:posOffset>40513</wp:posOffset>
            </wp:positionV>
            <wp:extent cx="4411065" cy="1689494"/>
            <wp:effectExtent l="0" t="0" r="0" b="635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065" cy="168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8D9ABB" w14:textId="1A75DCF1" w:rsidR="00AE7BB6" w:rsidRDefault="00AE7BB6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A9B755" w14:textId="0A5FD73D" w:rsidR="00AE7BB6" w:rsidRDefault="00AE7BB6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F9B2AD" w14:textId="29489554" w:rsidR="00AE7BB6" w:rsidRDefault="00AE7BB6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95825E" w14:textId="6A216BEF" w:rsidR="00AE7BB6" w:rsidRDefault="00AE7BB6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762231" w14:textId="110A81D4" w:rsidR="00AE7BB6" w:rsidRDefault="00AE7BB6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235531" w14:textId="758814F6" w:rsidR="00AE7BB6" w:rsidRDefault="00AE7BB6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990B3F" w14:textId="0A511654" w:rsidR="00AE7BB6" w:rsidRDefault="00AE7BB6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3D24EF6" w14:textId="77777777" w:rsidR="00AE7BB6" w:rsidRPr="00B33BA8" w:rsidRDefault="00AE7BB6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27C47F" w14:textId="22BF8F16" w:rsidR="00241CFC" w:rsidRPr="00B33BA8" w:rsidRDefault="00241CFC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0E97AB9" w14:textId="20F9D391" w:rsidR="00147C15" w:rsidRPr="0074744C" w:rsidRDefault="00147C15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jc w:val="right"/>
        <w:rPr>
          <w:rFonts w:ascii="Times New Roman" w:hAnsi="Times New Roman" w:cs="Times New Roman"/>
          <w:sz w:val="18"/>
          <w:szCs w:val="18"/>
        </w:rPr>
      </w:pPr>
      <w:r w:rsidRPr="0074744C">
        <w:rPr>
          <w:rFonts w:ascii="Times New Roman" w:hAnsi="Times New Roman" w:cs="Times New Roman"/>
          <w:sz w:val="18"/>
          <w:szCs w:val="18"/>
        </w:rPr>
        <w:t>Disponível em: &lt;</w:t>
      </w:r>
      <w:hyperlink r:id="rId25" w:history="1">
        <w:r w:rsidRPr="0074744C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https://tinyurl.com/uhoswxb</w:t>
        </w:r>
      </w:hyperlink>
      <w:r w:rsidRPr="0074744C">
        <w:rPr>
          <w:rFonts w:ascii="Times New Roman" w:hAnsi="Times New Roman" w:cs="Times New Roman"/>
          <w:sz w:val="18"/>
          <w:szCs w:val="18"/>
        </w:rPr>
        <w:t>&gt;. Acesso</w:t>
      </w:r>
      <w:r w:rsidR="0074744C" w:rsidRPr="0074744C">
        <w:rPr>
          <w:rFonts w:ascii="Times New Roman" w:hAnsi="Times New Roman" w:cs="Times New Roman"/>
          <w:sz w:val="18"/>
          <w:szCs w:val="18"/>
        </w:rPr>
        <w:t xml:space="preserve"> em </w:t>
      </w:r>
      <w:r w:rsidRPr="0074744C">
        <w:rPr>
          <w:rFonts w:ascii="Times New Roman" w:hAnsi="Times New Roman" w:cs="Times New Roman"/>
          <w:sz w:val="18"/>
          <w:szCs w:val="18"/>
        </w:rPr>
        <w:t>1</w:t>
      </w:r>
      <w:r w:rsidR="00A71E0C" w:rsidRPr="0074744C">
        <w:rPr>
          <w:rFonts w:ascii="Times New Roman" w:hAnsi="Times New Roman" w:cs="Times New Roman"/>
          <w:sz w:val="18"/>
          <w:szCs w:val="18"/>
        </w:rPr>
        <w:t>4</w:t>
      </w:r>
      <w:r w:rsidRPr="0074744C">
        <w:rPr>
          <w:rFonts w:ascii="Times New Roman" w:hAnsi="Times New Roman" w:cs="Times New Roman"/>
          <w:sz w:val="18"/>
          <w:szCs w:val="18"/>
        </w:rPr>
        <w:t xml:space="preserve"> de maio de 2020.</w:t>
      </w:r>
    </w:p>
    <w:p w14:paraId="1ACFE5DD" w14:textId="77777777" w:rsidR="00B636D4" w:rsidRPr="00B33BA8" w:rsidRDefault="00B636D4" w:rsidP="00850ACB">
      <w:pPr>
        <w:pStyle w:val="NormalWeb"/>
        <w:tabs>
          <w:tab w:val="left" w:pos="567"/>
        </w:tabs>
        <w:spacing w:before="0" w:beforeAutospacing="0" w:after="0" w:afterAutospacing="0"/>
        <w:ind w:left="142" w:right="142" w:firstLine="425"/>
        <w:rPr>
          <w:rFonts w:ascii="Times New Roman" w:hAnsi="Times New Roman" w:cs="Times New Roman"/>
          <w:sz w:val="24"/>
          <w:szCs w:val="24"/>
        </w:rPr>
      </w:pPr>
    </w:p>
    <w:p w14:paraId="5A79B51C" w14:textId="706B7E26" w:rsidR="00147C15" w:rsidRPr="00B33BA8" w:rsidRDefault="00B636D4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33BA8">
        <w:rPr>
          <w:rFonts w:ascii="Times New Roman" w:hAnsi="Times New Roman" w:cs="Times New Roman"/>
          <w:b/>
          <w:bCs/>
          <w:sz w:val="24"/>
          <w:szCs w:val="24"/>
        </w:rPr>
        <w:t>Exemplo.</w:t>
      </w:r>
      <w:r w:rsidRPr="00B33BA8">
        <w:rPr>
          <w:rFonts w:ascii="Times New Roman" w:hAnsi="Times New Roman" w:cs="Times New Roman"/>
          <w:sz w:val="24"/>
          <w:szCs w:val="24"/>
        </w:rPr>
        <w:t xml:space="preserve"> Um carregamento de 20 caixas, cada uma contendo </w:t>
      </w:r>
      <w:r w:rsidR="004D6669" w:rsidRPr="00B33BA8">
        <w:rPr>
          <w:rFonts w:ascii="Times New Roman" w:hAnsi="Times New Roman" w:cs="Times New Roman"/>
          <w:sz w:val="24"/>
          <w:szCs w:val="24"/>
        </w:rPr>
        <w:t>6</w:t>
      </w:r>
      <w:r w:rsidRPr="00B33BA8">
        <w:rPr>
          <w:rFonts w:ascii="Times New Roman" w:hAnsi="Times New Roman" w:cs="Times New Roman"/>
          <w:sz w:val="24"/>
          <w:szCs w:val="24"/>
        </w:rPr>
        <w:t xml:space="preserve"> garrafinhas de refrigerante com capacidade de 200 </w:t>
      </w:r>
      <w:proofErr w:type="spellStart"/>
      <w:r w:rsidRPr="00B33BA8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B33BA8">
        <w:rPr>
          <w:rFonts w:ascii="Times New Roman" w:hAnsi="Times New Roman" w:cs="Times New Roman"/>
          <w:sz w:val="24"/>
          <w:szCs w:val="24"/>
        </w:rPr>
        <w:t xml:space="preserve">, chegou no Armazém das Capacidades. Qual é a </w:t>
      </w:r>
      <w:r w:rsidR="004D6669" w:rsidRPr="00B33BA8">
        <w:rPr>
          <w:rFonts w:ascii="Times New Roman" w:hAnsi="Times New Roman" w:cs="Times New Roman"/>
          <w:sz w:val="24"/>
          <w:szCs w:val="24"/>
        </w:rPr>
        <w:t>medida desse carregamento, em litros?</w:t>
      </w:r>
    </w:p>
    <w:p w14:paraId="56A9FD9F" w14:textId="77777777" w:rsidR="0074744C" w:rsidRDefault="0074744C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62D61E" w14:textId="29D11F49" w:rsidR="004D6669" w:rsidRPr="00B33BA8" w:rsidRDefault="004D6669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33BA8">
        <w:rPr>
          <w:rFonts w:ascii="Times New Roman" w:hAnsi="Times New Roman" w:cs="Times New Roman"/>
          <w:b/>
          <w:bCs/>
          <w:sz w:val="24"/>
          <w:szCs w:val="24"/>
        </w:rPr>
        <w:t xml:space="preserve">Solução. </w:t>
      </w:r>
      <w:r w:rsidRPr="00B33BA8">
        <w:rPr>
          <w:rFonts w:ascii="Times New Roman" w:hAnsi="Times New Roman" w:cs="Times New Roman"/>
          <w:sz w:val="24"/>
          <w:szCs w:val="24"/>
        </w:rPr>
        <w:t xml:space="preserve">Multiplicando-se a quantidade de caixas pela quantidade de garrafinhas por caixa e pela capacidade de cada uma em </w:t>
      </w:r>
      <w:proofErr w:type="spellStart"/>
      <w:r w:rsidRPr="00B33BA8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B33BA8">
        <w:rPr>
          <w:rFonts w:ascii="Times New Roman" w:hAnsi="Times New Roman" w:cs="Times New Roman"/>
          <w:sz w:val="24"/>
          <w:szCs w:val="24"/>
        </w:rPr>
        <w:t>, temos:</w:t>
      </w:r>
    </w:p>
    <w:p w14:paraId="66D377C8" w14:textId="3B935D59" w:rsidR="004D6669" w:rsidRDefault="004D6669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3BA8">
        <w:rPr>
          <w:rFonts w:ascii="Times New Roman" w:hAnsi="Times New Roman" w:cs="Times New Roman"/>
          <w:b/>
          <w:bCs/>
          <w:sz w:val="24"/>
          <w:szCs w:val="24"/>
        </w:rPr>
        <w:t xml:space="preserve">20 x 6 x 200 </w:t>
      </w:r>
      <w:proofErr w:type="spellStart"/>
      <w:r w:rsidRPr="00B33BA8">
        <w:rPr>
          <w:rFonts w:ascii="Times New Roman" w:hAnsi="Times New Roman" w:cs="Times New Roman"/>
          <w:b/>
          <w:bCs/>
          <w:sz w:val="24"/>
          <w:szCs w:val="24"/>
        </w:rPr>
        <w:t>mL</w:t>
      </w:r>
      <w:proofErr w:type="spellEnd"/>
      <w:r w:rsidRPr="00B33BA8">
        <w:rPr>
          <w:rFonts w:ascii="Times New Roman" w:hAnsi="Times New Roman" w:cs="Times New Roman"/>
          <w:b/>
          <w:bCs/>
          <w:sz w:val="24"/>
          <w:szCs w:val="24"/>
        </w:rPr>
        <w:t xml:space="preserve"> = 24 000 </w:t>
      </w:r>
      <w:proofErr w:type="spellStart"/>
      <w:r w:rsidRPr="00B33BA8">
        <w:rPr>
          <w:rFonts w:ascii="Times New Roman" w:hAnsi="Times New Roman" w:cs="Times New Roman"/>
          <w:b/>
          <w:bCs/>
          <w:sz w:val="24"/>
          <w:szCs w:val="24"/>
        </w:rPr>
        <w:t>mL</w:t>
      </w:r>
      <w:proofErr w:type="spellEnd"/>
      <w:r w:rsidRPr="00B33BA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F70EB76" w14:textId="77777777" w:rsidR="0074744C" w:rsidRPr="00B33BA8" w:rsidRDefault="0074744C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887FDC" w14:textId="387A7F4B" w:rsidR="00CB2068" w:rsidRPr="00B33BA8" w:rsidRDefault="004D6669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33BA8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B33BA8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B33BA8">
        <w:rPr>
          <w:rFonts w:ascii="Times New Roman" w:hAnsi="Times New Roman" w:cs="Times New Roman"/>
          <w:sz w:val="24"/>
          <w:szCs w:val="24"/>
        </w:rPr>
        <w:t xml:space="preserve"> para L, seguindo a tabela, são três casas para a esquerda</w:t>
      </w:r>
      <w:r w:rsidR="00886386" w:rsidRPr="00B33BA8">
        <w:rPr>
          <w:rFonts w:ascii="Times New Roman" w:hAnsi="Times New Roman" w:cs="Times New Roman"/>
          <w:sz w:val="24"/>
          <w:szCs w:val="24"/>
        </w:rPr>
        <w:t>.</w:t>
      </w:r>
      <w:r w:rsidRPr="00B33BA8">
        <w:rPr>
          <w:rFonts w:ascii="Times New Roman" w:hAnsi="Times New Roman" w:cs="Times New Roman"/>
          <w:sz w:val="24"/>
          <w:szCs w:val="24"/>
        </w:rPr>
        <w:t xml:space="preserve"> </w:t>
      </w:r>
      <w:r w:rsidR="00886386" w:rsidRPr="00B33BA8">
        <w:rPr>
          <w:rFonts w:ascii="Times New Roman" w:hAnsi="Times New Roman" w:cs="Times New Roman"/>
          <w:sz w:val="24"/>
          <w:szCs w:val="24"/>
        </w:rPr>
        <w:t>Dessa forma,</w:t>
      </w:r>
      <w:r w:rsidRPr="00B33BA8">
        <w:rPr>
          <w:rFonts w:ascii="Times New Roman" w:hAnsi="Times New Roman" w:cs="Times New Roman"/>
          <w:sz w:val="24"/>
          <w:szCs w:val="24"/>
        </w:rPr>
        <w:t xml:space="preserve"> podemos</w:t>
      </w:r>
      <w:r w:rsidR="00CB2068" w:rsidRPr="00B33BA8">
        <w:rPr>
          <w:rFonts w:ascii="Times New Roman" w:hAnsi="Times New Roman" w:cs="Times New Roman"/>
          <w:sz w:val="24"/>
          <w:szCs w:val="24"/>
        </w:rPr>
        <w:t xml:space="preserve"> dividir por 10 a cada casa deslocada, ou ainda, deslocar com a vírgula </w:t>
      </w:r>
      <w:r w:rsidR="00886386" w:rsidRPr="00B33BA8">
        <w:rPr>
          <w:rFonts w:ascii="Times New Roman" w:hAnsi="Times New Roman" w:cs="Times New Roman"/>
          <w:sz w:val="24"/>
          <w:szCs w:val="24"/>
        </w:rPr>
        <w:t xml:space="preserve">três casas </w:t>
      </w:r>
      <w:r w:rsidR="00CB2068" w:rsidRPr="00B33BA8">
        <w:rPr>
          <w:rFonts w:ascii="Times New Roman" w:hAnsi="Times New Roman" w:cs="Times New Roman"/>
          <w:sz w:val="24"/>
          <w:szCs w:val="24"/>
        </w:rPr>
        <w:t>para a esquerda, ou apenas,</w:t>
      </w:r>
      <w:r w:rsidRPr="00B33BA8">
        <w:rPr>
          <w:rFonts w:ascii="Times New Roman" w:hAnsi="Times New Roman" w:cs="Times New Roman"/>
          <w:sz w:val="24"/>
          <w:szCs w:val="24"/>
        </w:rPr>
        <w:t xml:space="preserve"> cancelar </w:t>
      </w:r>
      <w:r w:rsidR="00886386" w:rsidRPr="00B33BA8">
        <w:rPr>
          <w:rFonts w:ascii="Times New Roman" w:hAnsi="Times New Roman" w:cs="Times New Roman"/>
          <w:sz w:val="24"/>
          <w:szCs w:val="24"/>
        </w:rPr>
        <w:t xml:space="preserve">três </w:t>
      </w:r>
      <w:r w:rsidRPr="00B33BA8">
        <w:rPr>
          <w:rFonts w:ascii="Times New Roman" w:hAnsi="Times New Roman" w:cs="Times New Roman"/>
          <w:sz w:val="24"/>
          <w:szCs w:val="24"/>
        </w:rPr>
        <w:t>zeros, assim como fizemos para as medidas de comprimento</w:t>
      </w:r>
      <w:r w:rsidR="00CB2068" w:rsidRPr="00B33B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25EB85" w14:textId="4A05D653" w:rsidR="00CB2068" w:rsidRDefault="00CB2068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33BA8">
        <w:rPr>
          <w:rFonts w:ascii="Times New Roman" w:hAnsi="Times New Roman" w:cs="Times New Roman"/>
          <w:sz w:val="24"/>
          <w:szCs w:val="24"/>
        </w:rPr>
        <w:t>Veja que dividir por 1000</w:t>
      </w:r>
      <w:r w:rsidR="00886386" w:rsidRPr="00B33BA8">
        <w:rPr>
          <w:rFonts w:ascii="Times New Roman" w:hAnsi="Times New Roman" w:cs="Times New Roman"/>
          <w:sz w:val="24"/>
          <w:szCs w:val="24"/>
        </w:rPr>
        <w:t xml:space="preserve"> (dividir por 10 e por 10 e por 10); </w:t>
      </w:r>
      <w:r w:rsidRPr="00B33BA8">
        <w:rPr>
          <w:rFonts w:ascii="Times New Roman" w:hAnsi="Times New Roman" w:cs="Times New Roman"/>
          <w:sz w:val="24"/>
          <w:szCs w:val="24"/>
        </w:rPr>
        <w:t>deslocar a vírgula para a esquerda três casas ou simplesmente cancelar os três zeros</w:t>
      </w:r>
      <w:r w:rsidR="00886386" w:rsidRPr="00B33BA8">
        <w:rPr>
          <w:rFonts w:ascii="Times New Roman" w:hAnsi="Times New Roman" w:cs="Times New Roman"/>
          <w:sz w:val="24"/>
          <w:szCs w:val="24"/>
        </w:rPr>
        <w:t>,</w:t>
      </w:r>
      <w:r w:rsidRPr="00B33BA8">
        <w:rPr>
          <w:rFonts w:ascii="Times New Roman" w:hAnsi="Times New Roman" w:cs="Times New Roman"/>
          <w:sz w:val="24"/>
          <w:szCs w:val="24"/>
        </w:rPr>
        <w:t xml:space="preserve"> são maneiras equivalentes de se obter a mesma resposta:</w:t>
      </w:r>
    </w:p>
    <w:p w14:paraId="5CFBFA6E" w14:textId="77777777" w:rsidR="0074744C" w:rsidRPr="00B33BA8" w:rsidRDefault="0074744C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A63A1D5" w14:textId="49C3245A" w:rsidR="004D6669" w:rsidRDefault="004D6669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 xml:space="preserve">24 000 </w:t>
      </w:r>
      <w:proofErr w:type="spellStart"/>
      <w:r w:rsidRPr="00B33BA8">
        <w:rPr>
          <w:rFonts w:ascii="Times New Roman" w:hAnsi="Times New Roman" w:cs="Times New Roman"/>
          <w:b/>
          <w:sz w:val="24"/>
          <w:szCs w:val="24"/>
        </w:rPr>
        <w:t>mL</w:t>
      </w:r>
      <w:proofErr w:type="spellEnd"/>
      <w:r w:rsidRPr="00B33BA8">
        <w:rPr>
          <w:rFonts w:ascii="Times New Roman" w:hAnsi="Times New Roman" w:cs="Times New Roman"/>
          <w:b/>
          <w:sz w:val="24"/>
          <w:szCs w:val="24"/>
        </w:rPr>
        <w:t xml:space="preserve"> = 24</w:t>
      </w:r>
      <w:r w:rsidRPr="00B33BA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CB2068" w:rsidRPr="00B33BA8">
        <w:rPr>
          <w:rFonts w:ascii="Times New Roman" w:hAnsi="Times New Roman" w:cs="Times New Roman"/>
          <w:b/>
          <w:sz w:val="24"/>
          <w:szCs w:val="24"/>
        </w:rPr>
        <w:t>L</w:t>
      </w:r>
    </w:p>
    <w:p w14:paraId="5E567B18" w14:textId="77777777" w:rsidR="0074744C" w:rsidRPr="00B33BA8" w:rsidRDefault="0074744C" w:rsidP="0074744C">
      <w:pPr>
        <w:pStyle w:val="NormalWeb"/>
        <w:tabs>
          <w:tab w:val="left" w:pos="567"/>
        </w:tabs>
        <w:spacing w:before="0" w:beforeAutospacing="0" w:after="0" w:afterAutospacing="0"/>
        <w:ind w:right="142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4442E7" w14:textId="39FF6EE6" w:rsidR="0096114F" w:rsidRPr="00B33BA8" w:rsidRDefault="008E66F7" w:rsidP="0074744C">
      <w:pPr>
        <w:pStyle w:val="NormalWeb"/>
        <w:tabs>
          <w:tab w:val="left" w:pos="567"/>
        </w:tabs>
        <w:spacing w:before="0" w:beforeAutospacing="0" w:after="0" w:afterAutospacing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Veja que a grandeza capacidade é específica para os estudos envolvendo o preenchimento de recipientes ou reservatórios no espaço, com líquidos. Volume é a grandeza que exprime a medida do espaço, que pode estar inicialmente vazio, ou ainda</w:t>
      </w:r>
      <w:r w:rsidR="00886386" w:rsidRPr="00B33BA8">
        <w:rPr>
          <w:rFonts w:ascii="Times New Roman" w:hAnsi="Times New Roman" w:cs="Times New Roman"/>
          <w:bCs/>
          <w:sz w:val="24"/>
          <w:szCs w:val="24"/>
        </w:rPr>
        <w:t>,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preenchido com materiais sólidos, líquidos </w:t>
      </w:r>
      <w:r w:rsidR="00241CFC" w:rsidRPr="00B33BA8">
        <w:rPr>
          <w:rFonts w:ascii="Times New Roman" w:hAnsi="Times New Roman" w:cs="Times New Roman"/>
          <w:bCs/>
          <w:sz w:val="24"/>
          <w:szCs w:val="24"/>
        </w:rPr>
        <w:t>ou gasosos. No caso específico dos líquidos, como por exemplo a água, eles assumem a mesma forma que os recipientes que os contém, e por essa razão, podemos associar as medidas de capacidade com as de volume por meio das seguintes relações</w:t>
      </w:r>
      <w:r w:rsidR="00147C15" w:rsidRPr="00B33BA8">
        <w:rPr>
          <w:rFonts w:ascii="Times New Roman" w:hAnsi="Times New Roman" w:cs="Times New Roman"/>
          <w:bCs/>
          <w:sz w:val="24"/>
          <w:szCs w:val="24"/>
        </w:rPr>
        <w:t>:</w:t>
      </w:r>
    </w:p>
    <w:p w14:paraId="40A398F2" w14:textId="75153C57" w:rsidR="00147C15" w:rsidRPr="00B33BA8" w:rsidRDefault="00147C1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077"/>
        <w:gridCol w:w="2072"/>
        <w:gridCol w:w="2071"/>
        <w:gridCol w:w="2071"/>
      </w:tblGrid>
      <w:tr w:rsidR="00147C15" w:rsidRPr="00B33BA8" w14:paraId="6A5E7CF3" w14:textId="77777777" w:rsidTr="00AE7BB6">
        <w:trPr>
          <w:trHeight w:val="257"/>
          <w:jc w:val="center"/>
        </w:trPr>
        <w:tc>
          <w:tcPr>
            <w:tcW w:w="2077" w:type="dxa"/>
            <w:shd w:val="clear" w:color="auto" w:fill="C45911" w:themeFill="accent2" w:themeFillShade="BF"/>
            <w:vAlign w:val="center"/>
          </w:tcPr>
          <w:p w14:paraId="620A939D" w14:textId="77777777" w:rsidR="00FE4EEE" w:rsidRPr="00B33BA8" w:rsidRDefault="00FE4EEE" w:rsidP="00850ACB">
            <w:pPr>
              <w:pStyle w:val="NormalWeb"/>
              <w:tabs>
                <w:tab w:val="left" w:pos="567"/>
              </w:tabs>
              <w:spacing w:before="0" w:beforeAutospacing="0" w:after="0" w:afterAutospacing="0"/>
              <w:ind w:left="142" w:firstLine="425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</w:p>
          <w:p w14:paraId="48705E75" w14:textId="6E30FCE2" w:rsidR="00FE4EEE" w:rsidRPr="00B33BA8" w:rsidRDefault="00147C15" w:rsidP="00A643E2">
            <w:pPr>
              <w:pStyle w:val="NormalWeb"/>
              <w:tabs>
                <w:tab w:val="left" w:pos="567"/>
              </w:tabs>
              <w:spacing w:before="0" w:beforeAutospacing="0" w:after="0" w:afterAutospacing="0"/>
              <w:ind w:left="142" w:firstLine="425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B33BA8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Volume</w:t>
            </w:r>
          </w:p>
        </w:tc>
        <w:tc>
          <w:tcPr>
            <w:tcW w:w="2072" w:type="dxa"/>
            <w:shd w:val="clear" w:color="auto" w:fill="FFF2CC" w:themeFill="accent4" w:themeFillTint="33"/>
            <w:vAlign w:val="center"/>
          </w:tcPr>
          <w:p w14:paraId="19E49CE0" w14:textId="1373B528" w:rsidR="00147C15" w:rsidRPr="00B33BA8" w:rsidRDefault="00886386" w:rsidP="00850ACB">
            <w:pPr>
              <w:pStyle w:val="NormalWeb"/>
              <w:tabs>
                <w:tab w:val="left" w:pos="567"/>
              </w:tabs>
              <w:spacing w:before="0" w:beforeAutospacing="0" w:after="0" w:afterAutospacing="0"/>
              <w:ind w:left="142" w:firstLine="425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 m³</m:t>
                </m:r>
              </m:oMath>
            </m:oMathPara>
          </w:p>
        </w:tc>
        <w:tc>
          <w:tcPr>
            <w:tcW w:w="2071" w:type="dxa"/>
            <w:shd w:val="clear" w:color="auto" w:fill="FFF2CC" w:themeFill="accent4" w:themeFillTint="33"/>
            <w:vAlign w:val="center"/>
          </w:tcPr>
          <w:p w14:paraId="72630634" w14:textId="6D47E72E" w:rsidR="00147C15" w:rsidRPr="00B33BA8" w:rsidRDefault="00886386" w:rsidP="00850ACB">
            <w:pPr>
              <w:pStyle w:val="NormalWeb"/>
              <w:tabs>
                <w:tab w:val="left" w:pos="567"/>
              </w:tabs>
              <w:spacing w:before="0" w:beforeAutospacing="0" w:after="0" w:afterAutospacing="0"/>
              <w:ind w:left="142" w:firstLine="425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 dm³</m:t>
                </m:r>
              </m:oMath>
            </m:oMathPara>
          </w:p>
        </w:tc>
        <w:tc>
          <w:tcPr>
            <w:tcW w:w="2071" w:type="dxa"/>
            <w:shd w:val="clear" w:color="auto" w:fill="FFF2CC" w:themeFill="accent4" w:themeFillTint="33"/>
            <w:vAlign w:val="center"/>
          </w:tcPr>
          <w:p w14:paraId="5BF1E802" w14:textId="5572C20E" w:rsidR="00147C15" w:rsidRPr="00B33BA8" w:rsidRDefault="00886386" w:rsidP="00850ACB">
            <w:pPr>
              <w:pStyle w:val="NormalWeb"/>
              <w:tabs>
                <w:tab w:val="left" w:pos="567"/>
              </w:tabs>
              <w:spacing w:before="0" w:beforeAutospacing="0" w:after="0" w:afterAutospacing="0"/>
              <w:ind w:left="142" w:firstLine="425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 cm³</m:t>
                </m:r>
              </m:oMath>
            </m:oMathPara>
          </w:p>
        </w:tc>
      </w:tr>
      <w:tr w:rsidR="00147C15" w:rsidRPr="00B33BA8" w14:paraId="743AFB47" w14:textId="77777777" w:rsidTr="00AE7BB6">
        <w:trPr>
          <w:trHeight w:val="257"/>
          <w:jc w:val="center"/>
        </w:trPr>
        <w:tc>
          <w:tcPr>
            <w:tcW w:w="2077" w:type="dxa"/>
            <w:shd w:val="clear" w:color="auto" w:fill="C45911" w:themeFill="accent2" w:themeFillShade="BF"/>
            <w:vAlign w:val="center"/>
          </w:tcPr>
          <w:p w14:paraId="572E435E" w14:textId="77777777" w:rsidR="00FE4EEE" w:rsidRPr="00B33BA8" w:rsidRDefault="00FE4EEE" w:rsidP="00850ACB">
            <w:pPr>
              <w:pStyle w:val="NormalWeb"/>
              <w:tabs>
                <w:tab w:val="left" w:pos="567"/>
              </w:tabs>
              <w:spacing w:before="0" w:beforeAutospacing="0" w:after="0" w:afterAutospacing="0"/>
              <w:ind w:left="142" w:firstLine="425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</w:p>
          <w:p w14:paraId="45EC6984" w14:textId="68625DDD" w:rsidR="00FE4EEE" w:rsidRPr="00B33BA8" w:rsidRDefault="00147C15" w:rsidP="00A643E2">
            <w:pPr>
              <w:pStyle w:val="NormalWeb"/>
              <w:tabs>
                <w:tab w:val="left" w:pos="567"/>
              </w:tabs>
              <w:spacing w:before="0" w:beforeAutospacing="0" w:after="0" w:afterAutospacing="0"/>
              <w:ind w:left="142" w:firstLine="425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B33BA8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Capacidade</w:t>
            </w:r>
          </w:p>
        </w:tc>
        <w:tc>
          <w:tcPr>
            <w:tcW w:w="2072" w:type="dxa"/>
            <w:shd w:val="clear" w:color="auto" w:fill="FFF2CC" w:themeFill="accent4" w:themeFillTint="33"/>
            <w:vAlign w:val="center"/>
          </w:tcPr>
          <w:p w14:paraId="1998D4BB" w14:textId="5FC6BAED" w:rsidR="00147C15" w:rsidRPr="00B33BA8" w:rsidRDefault="00886386" w:rsidP="00850ACB">
            <w:pPr>
              <w:pStyle w:val="NormalWeb"/>
              <w:tabs>
                <w:tab w:val="left" w:pos="567"/>
              </w:tabs>
              <w:spacing w:before="0" w:beforeAutospacing="0" w:after="0" w:afterAutospacing="0"/>
              <w:ind w:left="142" w:firstLine="425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1 000 L</m:t>
                </m:r>
              </m:oMath>
            </m:oMathPara>
          </w:p>
        </w:tc>
        <w:tc>
          <w:tcPr>
            <w:tcW w:w="2071" w:type="dxa"/>
            <w:shd w:val="clear" w:color="auto" w:fill="FFF2CC" w:themeFill="accent4" w:themeFillTint="33"/>
            <w:vAlign w:val="center"/>
          </w:tcPr>
          <w:p w14:paraId="1725D35E" w14:textId="7819B5E7" w:rsidR="00147C15" w:rsidRPr="00B33BA8" w:rsidRDefault="00886386" w:rsidP="00850ACB">
            <w:pPr>
              <w:pStyle w:val="NormalWeb"/>
              <w:tabs>
                <w:tab w:val="left" w:pos="567"/>
              </w:tabs>
              <w:spacing w:before="0" w:beforeAutospacing="0" w:after="0" w:afterAutospacing="0"/>
              <w:ind w:left="142" w:firstLine="425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 L</m:t>
                </m:r>
              </m:oMath>
            </m:oMathPara>
          </w:p>
        </w:tc>
        <w:tc>
          <w:tcPr>
            <w:tcW w:w="2071" w:type="dxa"/>
            <w:shd w:val="clear" w:color="auto" w:fill="FFF2CC" w:themeFill="accent4" w:themeFillTint="33"/>
            <w:vAlign w:val="center"/>
          </w:tcPr>
          <w:p w14:paraId="212A70ED" w14:textId="519EE9AF" w:rsidR="00147C15" w:rsidRPr="00B33BA8" w:rsidRDefault="00886386" w:rsidP="00850ACB">
            <w:pPr>
              <w:pStyle w:val="NormalWeb"/>
              <w:tabs>
                <w:tab w:val="left" w:pos="567"/>
              </w:tabs>
              <w:spacing w:before="0" w:beforeAutospacing="0" w:after="0" w:afterAutospacing="0"/>
              <w:ind w:left="142" w:firstLine="425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 mL</m:t>
                </m:r>
              </m:oMath>
            </m:oMathPara>
          </w:p>
        </w:tc>
      </w:tr>
    </w:tbl>
    <w:p w14:paraId="320E4621" w14:textId="68A5412B" w:rsidR="00892535" w:rsidRPr="00B33BA8" w:rsidRDefault="00892535" w:rsidP="00850ACB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03D27D" w14:textId="0678C019" w:rsidR="00A643E2" w:rsidRDefault="00A37F08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4A394E" wp14:editId="75E9F247">
                <wp:simplePos x="0" y="0"/>
                <wp:positionH relativeFrom="column">
                  <wp:posOffset>166370</wp:posOffset>
                </wp:positionH>
                <wp:positionV relativeFrom="paragraph">
                  <wp:posOffset>-19304</wp:posOffset>
                </wp:positionV>
                <wp:extent cx="6430061" cy="863194"/>
                <wp:effectExtent l="0" t="19050" r="27940" b="13335"/>
                <wp:wrapNone/>
                <wp:docPr id="12" name="Rolagem: Horizont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061" cy="863194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410EB" w14:textId="348D9A81" w:rsidR="00A37F08" w:rsidRPr="0074744C" w:rsidRDefault="00A643E2" w:rsidP="0074744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74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Quer saber mais sobre grandezas? Se possível, assista aos vídeos </w:t>
                            </w:r>
                            <w:hyperlink r:id="rId26" w:history="1">
                              <w:r w:rsidR="00A37F08" w:rsidRPr="0074744C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https://youtu.be/jZmmhNQn3gs</w:t>
                              </w:r>
                            </w:hyperlink>
                            <w:r w:rsidR="00A37F08" w:rsidRPr="007474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67563826" w14:textId="4EA60698" w:rsidR="00A643E2" w:rsidRPr="0074744C" w:rsidRDefault="00A60C54" w:rsidP="0074744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27" w:history="1">
                              <w:r w:rsidR="00A37F08" w:rsidRPr="0074744C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https://youtu.be/L7HIyqj3lZg</w:t>
                              </w:r>
                            </w:hyperlink>
                            <w:r w:rsidR="00A37F08" w:rsidRPr="007474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hyperlink r:id="rId28" w:history="1">
                              <w:r w:rsidR="00A37F08" w:rsidRPr="0074744C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https://youtu.be/bk4j-rwPAY0</w:t>
                              </w:r>
                            </w:hyperlink>
                            <w:r w:rsidR="00A37F08" w:rsidRPr="007474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hyperlink r:id="rId29" w:history="1">
                              <w:r w:rsidR="00A37F08" w:rsidRPr="0074744C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https://youtu.be/fUq-3oeAAvg</w:t>
                              </w:r>
                            </w:hyperlink>
                          </w:p>
                          <w:p w14:paraId="443A4880" w14:textId="77777777" w:rsidR="00A37F08" w:rsidRDefault="00A37F08" w:rsidP="00A643E2">
                            <w:pPr>
                              <w:jc w:val="center"/>
                            </w:pPr>
                          </w:p>
                          <w:p w14:paraId="4D90F5C3" w14:textId="77777777" w:rsidR="00A37F08" w:rsidRDefault="00A37F08" w:rsidP="00A643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A394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Rolagem: Horizontal 12" o:spid="_x0000_s1029" type="#_x0000_t98" style="position:absolute;left:0;text-align:left;margin-left:13.1pt;margin-top:-1.5pt;width:506.3pt;height:67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" fillcolor="white [3201]" strokecolor="#70ad47 [3209]" strokeweight="1pt">
                <v:stroke joinstyle="miter"/>
                <v:textbox>
                  <w:txbxContent>
                    <w:p w14:paraId="25E410EB" w14:textId="348D9A81" w:rsidR="00A37F08" w:rsidRPr="0074744C" w:rsidRDefault="00A643E2" w:rsidP="0074744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74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Quer saber mais sobre grandezas? Se possível, assista aos vídeos </w:t>
                      </w:r>
                      <w:hyperlink r:id="rId30" w:history="1">
                        <w:r w:rsidR="00A37F08" w:rsidRPr="0074744C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https://youtu.be/jZmmhNQn3gs</w:t>
                        </w:r>
                      </w:hyperlink>
                      <w:r w:rsidR="00A37F08" w:rsidRPr="007474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</w:p>
                    <w:p w14:paraId="67563826" w14:textId="4EA60698" w:rsidR="00A643E2" w:rsidRPr="0074744C" w:rsidRDefault="00A60C54" w:rsidP="0074744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hyperlink r:id="rId31" w:history="1">
                        <w:r w:rsidR="00A37F08" w:rsidRPr="0074744C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https://youtu.be/L7HIyqj3lZg</w:t>
                        </w:r>
                      </w:hyperlink>
                      <w:r w:rsidR="00A37F08" w:rsidRPr="007474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hyperlink r:id="rId32" w:history="1">
                        <w:r w:rsidR="00A37F08" w:rsidRPr="0074744C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https://youtu.be/bk4j-rwPAY0</w:t>
                        </w:r>
                      </w:hyperlink>
                      <w:r w:rsidR="00A37F08" w:rsidRPr="007474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hyperlink r:id="rId33" w:history="1">
                        <w:r w:rsidR="00A37F08" w:rsidRPr="0074744C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https://youtu.be/fUq-3oeAAvg</w:t>
                        </w:r>
                      </w:hyperlink>
                    </w:p>
                    <w:p w14:paraId="443A4880" w14:textId="77777777" w:rsidR="00A37F08" w:rsidRDefault="00A37F08" w:rsidP="00A643E2">
                      <w:pPr>
                        <w:jc w:val="center"/>
                      </w:pPr>
                    </w:p>
                    <w:p w14:paraId="4D90F5C3" w14:textId="77777777" w:rsidR="00A37F08" w:rsidRDefault="00A37F08" w:rsidP="00A643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24F8997" w14:textId="04A3152D" w:rsidR="00A643E2" w:rsidRDefault="00A643E2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F6E121" w14:textId="616E3002" w:rsidR="00A643E2" w:rsidRDefault="00A643E2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34AE04" w14:textId="77777777" w:rsidR="00A37F08" w:rsidRDefault="00A37F08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29F332" w14:textId="009F4A20" w:rsidR="00A643E2" w:rsidRDefault="00A643E2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C1FF04" w14:textId="2CFB7B4C" w:rsidR="00892535" w:rsidRDefault="0074744C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ATIVIDADES</w:t>
      </w:r>
    </w:p>
    <w:p w14:paraId="5292F123" w14:textId="77777777" w:rsidR="00A37F08" w:rsidRPr="00B33BA8" w:rsidRDefault="00A37F08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8F9FA7" w14:textId="3055687B" w:rsidR="00892535" w:rsidRDefault="00892535" w:rsidP="0074744C">
      <w:pPr>
        <w:pStyle w:val="NormalWeb"/>
        <w:numPr>
          <w:ilvl w:val="0"/>
          <w:numId w:val="24"/>
        </w:numPr>
        <w:tabs>
          <w:tab w:val="left" w:pos="567"/>
        </w:tabs>
        <w:spacing w:before="0" w:beforeAutospacing="0" w:after="0" w:afterAutospacing="0"/>
        <w:ind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Reescreva cada uma das medidas a seguir na unidade pedida. </w:t>
      </w:r>
    </w:p>
    <w:p w14:paraId="57960CA0" w14:textId="77777777" w:rsidR="0074744C" w:rsidRDefault="0074744C" w:rsidP="0074744C">
      <w:pPr>
        <w:pStyle w:val="NormalWeb"/>
        <w:tabs>
          <w:tab w:val="left" w:pos="567"/>
        </w:tabs>
        <w:spacing w:before="0" w:beforeAutospacing="0" w:after="0" w:afterAutospacing="0"/>
        <w:ind w:left="50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81E0ED2" w14:textId="4065B2E2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a) 230 m em centímetros </w:t>
      </w:r>
      <w:r w:rsidR="00A37F08">
        <w:rPr>
          <w:rFonts w:ascii="Times New Roman" w:hAnsi="Times New Roman" w:cs="Times New Roman"/>
          <w:bCs/>
          <w:sz w:val="24"/>
          <w:szCs w:val="24"/>
        </w:rPr>
        <w:t>=</w:t>
      </w:r>
    </w:p>
    <w:p w14:paraId="242B5420" w14:textId="188C6431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b) 4,65 km em decímetros </w:t>
      </w:r>
      <w:r w:rsidR="00A37F08">
        <w:rPr>
          <w:rFonts w:ascii="Times New Roman" w:hAnsi="Times New Roman" w:cs="Times New Roman"/>
          <w:bCs/>
          <w:sz w:val="24"/>
          <w:szCs w:val="24"/>
        </w:rPr>
        <w:t>=</w:t>
      </w:r>
    </w:p>
    <w:p w14:paraId="2D470E31" w14:textId="5CEC6857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c) 1,9 cm em decâmetros </w:t>
      </w:r>
      <w:r w:rsidR="00A37F08">
        <w:rPr>
          <w:rFonts w:ascii="Times New Roman" w:hAnsi="Times New Roman" w:cs="Times New Roman"/>
          <w:bCs/>
          <w:sz w:val="24"/>
          <w:szCs w:val="24"/>
        </w:rPr>
        <w:t>=</w:t>
      </w:r>
    </w:p>
    <w:p w14:paraId="19F83AFB" w14:textId="0F11E32B" w:rsidR="00892535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d) 51,76 mm em metros </w:t>
      </w:r>
      <w:r w:rsidR="00A37F08">
        <w:rPr>
          <w:rFonts w:ascii="Times New Roman" w:hAnsi="Times New Roman" w:cs="Times New Roman"/>
          <w:bCs/>
          <w:sz w:val="24"/>
          <w:szCs w:val="24"/>
        </w:rPr>
        <w:t>=</w:t>
      </w:r>
    </w:p>
    <w:p w14:paraId="614E2C4E" w14:textId="326F3D14" w:rsidR="00892535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2. Realize as conversões entre as medidas a seguir. </w:t>
      </w:r>
    </w:p>
    <w:p w14:paraId="7086F1C5" w14:textId="77777777" w:rsidR="0074744C" w:rsidRDefault="0074744C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5E5B1B" w14:textId="66846A64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a) 12,3 km² em m² </w:t>
      </w:r>
      <w:r w:rsidR="00A37F08">
        <w:rPr>
          <w:rFonts w:ascii="Times New Roman" w:hAnsi="Times New Roman" w:cs="Times New Roman"/>
          <w:bCs/>
          <w:sz w:val="24"/>
          <w:szCs w:val="24"/>
        </w:rPr>
        <w:t>=</w:t>
      </w:r>
    </w:p>
    <w:p w14:paraId="3DD9CDAF" w14:textId="00F25E77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b) 0,25 cm² em mm² </w:t>
      </w:r>
      <w:r w:rsidR="00A37F08">
        <w:rPr>
          <w:rFonts w:ascii="Times New Roman" w:hAnsi="Times New Roman" w:cs="Times New Roman"/>
          <w:bCs/>
          <w:sz w:val="24"/>
          <w:szCs w:val="24"/>
        </w:rPr>
        <w:t>=</w:t>
      </w:r>
    </w:p>
    <w:p w14:paraId="67B49939" w14:textId="6D1EB06D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c) 14,36 m² em cm² </w:t>
      </w:r>
      <w:r w:rsidR="00A37F08">
        <w:rPr>
          <w:rFonts w:ascii="Times New Roman" w:hAnsi="Times New Roman" w:cs="Times New Roman"/>
          <w:bCs/>
          <w:sz w:val="24"/>
          <w:szCs w:val="24"/>
        </w:rPr>
        <w:t>=</w:t>
      </w:r>
    </w:p>
    <w:p w14:paraId="16671A11" w14:textId="4D634474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d) 8.749,2 mm² em m² </w:t>
      </w:r>
      <w:r w:rsidR="00A37F08">
        <w:rPr>
          <w:rFonts w:ascii="Times New Roman" w:hAnsi="Times New Roman" w:cs="Times New Roman"/>
          <w:bCs/>
          <w:sz w:val="24"/>
          <w:szCs w:val="24"/>
        </w:rPr>
        <w:t>=</w:t>
      </w:r>
    </w:p>
    <w:p w14:paraId="0C5FC968" w14:textId="1F80F097" w:rsidR="00892535" w:rsidRPr="00A37F0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e) 5,29 m³ em dm³</w:t>
      </w:r>
      <w:r w:rsidR="00A37F08">
        <w:rPr>
          <w:rFonts w:ascii="Times New Roman" w:hAnsi="Times New Roman" w:cs="Times New Roman"/>
          <w:bCs/>
          <w:sz w:val="24"/>
          <w:szCs w:val="24"/>
        </w:rPr>
        <w:t xml:space="preserve"> =</w:t>
      </w:r>
    </w:p>
    <w:p w14:paraId="51BE5C58" w14:textId="309AA573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f) 475,1 cm³ em m³ </w:t>
      </w:r>
      <w:r w:rsidR="00A37F08">
        <w:rPr>
          <w:rFonts w:ascii="Times New Roman" w:hAnsi="Times New Roman" w:cs="Times New Roman"/>
          <w:bCs/>
          <w:sz w:val="24"/>
          <w:szCs w:val="24"/>
        </w:rPr>
        <w:t>=</w:t>
      </w:r>
    </w:p>
    <w:p w14:paraId="0EE97357" w14:textId="37CA0964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g) 91,002 mm³ em dm³ </w:t>
      </w:r>
      <w:r w:rsidR="00A37F08">
        <w:rPr>
          <w:rFonts w:ascii="Times New Roman" w:hAnsi="Times New Roman" w:cs="Times New Roman"/>
          <w:bCs/>
          <w:sz w:val="24"/>
          <w:szCs w:val="24"/>
        </w:rPr>
        <w:t>=</w:t>
      </w:r>
    </w:p>
    <w:p w14:paraId="20793903" w14:textId="5CD70849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h) 0,005 dm³ em mm³ </w:t>
      </w:r>
      <w:r w:rsidR="00A37F08">
        <w:rPr>
          <w:rFonts w:ascii="Times New Roman" w:hAnsi="Times New Roman" w:cs="Times New Roman"/>
          <w:bCs/>
          <w:sz w:val="24"/>
          <w:szCs w:val="24"/>
        </w:rPr>
        <w:t>=</w:t>
      </w:r>
    </w:p>
    <w:p w14:paraId="36B65DFA" w14:textId="03F5F3AD" w:rsidR="00892535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013CF54" w14:textId="6E874438" w:rsidR="00892535" w:rsidRDefault="00892535" w:rsidP="0074744C">
      <w:pPr>
        <w:pStyle w:val="NormalWeb"/>
        <w:numPr>
          <w:ilvl w:val="0"/>
          <w:numId w:val="25"/>
        </w:numPr>
        <w:tabs>
          <w:tab w:val="left" w:pos="567"/>
        </w:tabs>
        <w:spacing w:before="0" w:beforeAutospacing="0" w:after="0" w:afterAutospacing="0"/>
        <w:ind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Calcule o valor das seguintes expressões dando a resposta em metros. </w:t>
      </w:r>
    </w:p>
    <w:p w14:paraId="044E7D4E" w14:textId="77777777" w:rsidR="0074744C" w:rsidRDefault="0074744C" w:rsidP="0074744C">
      <w:pPr>
        <w:pStyle w:val="NormalWeb"/>
        <w:tabs>
          <w:tab w:val="left" w:pos="567"/>
        </w:tabs>
        <w:spacing w:before="0" w:beforeAutospacing="0" w:after="0" w:afterAutospacing="0"/>
        <w:ind w:left="50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05CC7E" w14:textId="77777777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a) 25 dm + 8 m = </w:t>
      </w:r>
    </w:p>
    <w:p w14:paraId="5082C4BB" w14:textId="1E3FE7D5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b) 12 cm + 301 mm </w:t>
      </w:r>
      <w:r w:rsidR="00C46C13" w:rsidRPr="00B33BA8">
        <w:rPr>
          <w:rFonts w:ascii="Times New Roman" w:hAnsi="Times New Roman" w:cs="Times New Roman"/>
          <w:bCs/>
          <w:sz w:val="24"/>
          <w:szCs w:val="24"/>
        </w:rPr>
        <w:t>+</w:t>
      </w:r>
      <w:r w:rsidRPr="00B33BA8">
        <w:rPr>
          <w:rFonts w:ascii="Times New Roman" w:hAnsi="Times New Roman" w:cs="Times New Roman"/>
          <w:bCs/>
          <w:sz w:val="24"/>
          <w:szCs w:val="24"/>
        </w:rPr>
        <w:t xml:space="preserve"> 1 dm = </w:t>
      </w:r>
    </w:p>
    <w:p w14:paraId="43C2144C" w14:textId="77777777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c) 24 </w:t>
      </w:r>
      <w:proofErr w:type="spellStart"/>
      <w:r w:rsidRPr="00B33BA8">
        <w:rPr>
          <w:rFonts w:ascii="Times New Roman" w:hAnsi="Times New Roman" w:cs="Times New Roman"/>
          <w:bCs/>
          <w:sz w:val="24"/>
          <w:szCs w:val="24"/>
        </w:rPr>
        <w:t>dam</w:t>
      </w:r>
      <w:proofErr w:type="spellEnd"/>
      <w:r w:rsidRPr="00B33BA8">
        <w:rPr>
          <w:rFonts w:ascii="Times New Roman" w:hAnsi="Times New Roman" w:cs="Times New Roman"/>
          <w:bCs/>
          <w:sz w:val="24"/>
          <w:szCs w:val="24"/>
        </w:rPr>
        <w:t xml:space="preserve"> – 30 dm = </w:t>
      </w:r>
    </w:p>
    <w:p w14:paraId="079183B3" w14:textId="77777777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d) 125 mm + 60 cm + 71 dm = </w:t>
      </w:r>
    </w:p>
    <w:p w14:paraId="74762691" w14:textId="77777777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e) 14 hm + 21 cm – 5 </w:t>
      </w:r>
      <w:proofErr w:type="spellStart"/>
      <w:r w:rsidRPr="00B33BA8">
        <w:rPr>
          <w:rFonts w:ascii="Times New Roman" w:hAnsi="Times New Roman" w:cs="Times New Roman"/>
          <w:bCs/>
          <w:sz w:val="24"/>
          <w:szCs w:val="24"/>
        </w:rPr>
        <w:t>dam</w:t>
      </w:r>
      <w:proofErr w:type="spellEnd"/>
      <w:r w:rsidRPr="00B33BA8">
        <w:rPr>
          <w:rFonts w:ascii="Times New Roman" w:hAnsi="Times New Roman" w:cs="Times New Roman"/>
          <w:bCs/>
          <w:sz w:val="24"/>
          <w:szCs w:val="24"/>
        </w:rPr>
        <w:t xml:space="preserve"> = </w:t>
      </w:r>
    </w:p>
    <w:p w14:paraId="73B27FE2" w14:textId="77777777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f) 3 km – 4 hm + 3 </w:t>
      </w:r>
      <w:proofErr w:type="spellStart"/>
      <w:r w:rsidRPr="00B33BA8">
        <w:rPr>
          <w:rFonts w:ascii="Times New Roman" w:hAnsi="Times New Roman" w:cs="Times New Roman"/>
          <w:bCs/>
          <w:sz w:val="24"/>
          <w:szCs w:val="24"/>
        </w:rPr>
        <w:t>dam</w:t>
      </w:r>
      <w:proofErr w:type="spellEnd"/>
      <w:r w:rsidRPr="00B33BA8">
        <w:rPr>
          <w:rFonts w:ascii="Times New Roman" w:hAnsi="Times New Roman" w:cs="Times New Roman"/>
          <w:bCs/>
          <w:sz w:val="24"/>
          <w:szCs w:val="24"/>
        </w:rPr>
        <w:t xml:space="preserve"> – 2 m =</w:t>
      </w:r>
    </w:p>
    <w:p w14:paraId="04A26745" w14:textId="3DDAC5D7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0AB19B3" w14:textId="30DAA952" w:rsidR="00B12DF1" w:rsidRDefault="00630150" w:rsidP="0074744C">
      <w:pPr>
        <w:pStyle w:val="NormalWeb"/>
        <w:numPr>
          <w:ilvl w:val="0"/>
          <w:numId w:val="25"/>
        </w:numPr>
        <w:tabs>
          <w:tab w:val="left" w:pos="567"/>
        </w:tabs>
        <w:spacing w:before="0" w:beforeAutospacing="0" w:after="0" w:afterAutospacing="0"/>
        <w:ind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Observe a figura a seguir.</w:t>
      </w:r>
    </w:p>
    <w:p w14:paraId="0DC74625" w14:textId="77777777" w:rsidR="0074744C" w:rsidRPr="00B33BA8" w:rsidRDefault="0074744C" w:rsidP="0074744C">
      <w:pPr>
        <w:pStyle w:val="NormalWeb"/>
        <w:tabs>
          <w:tab w:val="left" w:pos="567"/>
        </w:tabs>
        <w:spacing w:before="0" w:beforeAutospacing="0" w:after="0" w:afterAutospacing="0"/>
        <w:ind w:left="50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396E81" w14:textId="730493BE" w:rsidR="00B12DF1" w:rsidRPr="00B33BA8" w:rsidRDefault="00A37F08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F4B6724" wp14:editId="78CC957B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1704340" cy="1587500"/>
            <wp:effectExtent l="0" t="0" r="0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781" cy="159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150" w:rsidRPr="00B33BA8">
        <w:rPr>
          <w:rFonts w:ascii="Times New Roman" w:hAnsi="Times New Roman" w:cs="Times New Roman"/>
          <w:bCs/>
          <w:sz w:val="24"/>
          <w:szCs w:val="24"/>
        </w:rPr>
        <w:t xml:space="preserve">Trata-se de um quadrado de lado 4 metros. Calculando-se a soma das medidas de seus 4 lados, ou seja, calculando seu perímetro, obtemos 16 metros. </w:t>
      </w:r>
    </w:p>
    <w:p w14:paraId="21FE9B40" w14:textId="77777777" w:rsidR="00B12DF1" w:rsidRPr="00B33BA8" w:rsidRDefault="00B12DF1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83750F" w14:textId="77777777" w:rsidR="00B12DF1" w:rsidRPr="00B33BA8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Se as medidas dos lados forem </w:t>
      </w:r>
      <w:r w:rsidR="00B12DF1" w:rsidRPr="00B33BA8">
        <w:rPr>
          <w:rFonts w:ascii="Times New Roman" w:hAnsi="Times New Roman" w:cs="Times New Roman"/>
          <w:bCs/>
          <w:sz w:val="24"/>
          <w:szCs w:val="24"/>
        </w:rPr>
        <w:t>dobradas, a medida do perímetro também será dobrada? Justifique sua resposta.</w:t>
      </w:r>
    </w:p>
    <w:p w14:paraId="490D26C0" w14:textId="77777777" w:rsidR="00B12DF1" w:rsidRPr="00B33BA8" w:rsidRDefault="00B12DF1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B8A5F8" w14:textId="77777777" w:rsidR="00B12DF1" w:rsidRPr="00B33BA8" w:rsidRDefault="00B12DF1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F7D045" w14:textId="18FCB7FA" w:rsidR="00B12DF1" w:rsidRPr="00B33BA8" w:rsidRDefault="00B12DF1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DCF065E" w14:textId="5273AF40" w:rsidR="00C0428B" w:rsidRDefault="00C0428B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171912" w14:textId="77777777" w:rsidR="0074744C" w:rsidRDefault="0074744C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3085C6C" w14:textId="78B767BA" w:rsidR="00B12DF1" w:rsidRDefault="00B12DF1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5. Qual é a medida da área, em centímetros quadrados,</w:t>
      </w:r>
      <w:r w:rsidR="00741133" w:rsidRPr="00B33B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3BA8">
        <w:rPr>
          <w:rFonts w:ascii="Times New Roman" w:hAnsi="Times New Roman" w:cs="Times New Roman"/>
          <w:bCs/>
          <w:sz w:val="24"/>
          <w:szCs w:val="24"/>
        </w:rPr>
        <w:t>de uma sala de aula retangular cujas medidas são 8 m de largura por 10 m de comprimento?</w:t>
      </w:r>
      <w:r w:rsidR="006931F4" w:rsidRPr="00B33BA8">
        <w:rPr>
          <w:rFonts w:ascii="Times New Roman" w:hAnsi="Times New Roman" w:cs="Times New Roman"/>
          <w:bCs/>
          <w:sz w:val="24"/>
          <w:szCs w:val="24"/>
        </w:rPr>
        <w:t xml:space="preserve"> Lembre-se que a área do retângulo é dada pelo produto de suas dimensões.</w:t>
      </w:r>
    </w:p>
    <w:p w14:paraId="2F13362B" w14:textId="002993D2" w:rsidR="0074744C" w:rsidRDefault="0074744C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6188F51" w14:textId="77777777" w:rsidR="0074744C" w:rsidRPr="00B33BA8" w:rsidRDefault="0074744C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B1DEE2" w14:textId="51BA1560" w:rsidR="00892535" w:rsidRPr="00B33BA8" w:rsidRDefault="00BB1519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6</w:t>
      </w:r>
      <w:r w:rsidR="00892535" w:rsidRPr="00B33BA8">
        <w:rPr>
          <w:rFonts w:ascii="Times New Roman" w:hAnsi="Times New Roman" w:cs="Times New Roman"/>
          <w:bCs/>
          <w:sz w:val="24"/>
          <w:szCs w:val="24"/>
        </w:rPr>
        <w:t xml:space="preserve">. Foi feita a medição do comprimento da parede de uma sala, utilizando, como instrumento de medida, uma fita métrica de apenas 80 cm. Essa medição correspondeu a 5 medidas e meia da fita. </w:t>
      </w:r>
    </w:p>
    <w:p w14:paraId="19C0503B" w14:textId="494EB745" w:rsidR="00892535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Quantos metros de comprimento tem a parede?</w:t>
      </w:r>
    </w:p>
    <w:p w14:paraId="6BD9B4BF" w14:textId="77777777" w:rsidR="0074744C" w:rsidRPr="00B33BA8" w:rsidRDefault="0074744C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AB28A1C" w14:textId="77777777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33BA8">
        <w:rPr>
          <w:rFonts w:ascii="Times New Roman" w:hAnsi="Times New Roman" w:cs="Times New Roman"/>
          <w:bCs/>
          <w:sz w:val="24"/>
          <w:szCs w:val="24"/>
          <w:lang w:val="en-US"/>
        </w:rPr>
        <w:t>(A) 4,4 m</w:t>
      </w:r>
    </w:p>
    <w:p w14:paraId="7E690433" w14:textId="77777777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33BA8">
        <w:rPr>
          <w:rFonts w:ascii="Times New Roman" w:hAnsi="Times New Roman" w:cs="Times New Roman"/>
          <w:bCs/>
          <w:sz w:val="24"/>
          <w:szCs w:val="24"/>
          <w:lang w:val="en-US"/>
        </w:rPr>
        <w:t>(B) 4,5 m</w:t>
      </w:r>
    </w:p>
    <w:p w14:paraId="1DD319EC" w14:textId="5499A026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33BA8">
        <w:rPr>
          <w:rFonts w:ascii="Times New Roman" w:hAnsi="Times New Roman" w:cs="Times New Roman"/>
          <w:bCs/>
          <w:sz w:val="24"/>
          <w:szCs w:val="24"/>
          <w:lang w:val="en-US"/>
        </w:rPr>
        <w:t>(C) 8,0 m</w:t>
      </w:r>
    </w:p>
    <w:p w14:paraId="46963199" w14:textId="13A1C7CF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33BA8">
        <w:rPr>
          <w:rFonts w:ascii="Times New Roman" w:hAnsi="Times New Roman" w:cs="Times New Roman"/>
          <w:bCs/>
          <w:sz w:val="24"/>
          <w:szCs w:val="24"/>
          <w:lang w:val="en-US"/>
        </w:rPr>
        <w:t>(D) 8,5 m</w:t>
      </w:r>
    </w:p>
    <w:p w14:paraId="6BDD4BDF" w14:textId="073F00D4" w:rsidR="00892535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70F842F" w14:textId="77777777" w:rsidR="0074744C" w:rsidRPr="00B33BA8" w:rsidRDefault="0074744C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7DA525" w14:textId="19F7E5B2" w:rsidR="00892535" w:rsidRDefault="0074744C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38F9FADD" wp14:editId="14852D44">
            <wp:simplePos x="0" y="0"/>
            <wp:positionH relativeFrom="margin">
              <wp:posOffset>4540174</wp:posOffset>
            </wp:positionH>
            <wp:positionV relativeFrom="paragraph">
              <wp:posOffset>413486</wp:posOffset>
            </wp:positionV>
            <wp:extent cx="2077517" cy="1527383"/>
            <wp:effectExtent l="0" t="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17" cy="152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519" w:rsidRPr="00B33BA8">
        <w:rPr>
          <w:rFonts w:ascii="Times New Roman" w:hAnsi="Times New Roman" w:cs="Times New Roman"/>
          <w:bCs/>
          <w:sz w:val="24"/>
          <w:szCs w:val="24"/>
        </w:rPr>
        <w:t>7</w:t>
      </w:r>
      <w:r w:rsidR="00892535" w:rsidRPr="00B33BA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B1519" w:rsidRPr="00B33BA8">
        <w:rPr>
          <w:rFonts w:ascii="Times New Roman" w:hAnsi="Times New Roman" w:cs="Times New Roman"/>
          <w:bCs/>
          <w:sz w:val="24"/>
          <w:szCs w:val="24"/>
        </w:rPr>
        <w:t>Sabe-se que a área de um triângulo é igual à metade do produto entre as medidas de sua base e da altura relativa a essa base, como ilustra a imagem</w:t>
      </w:r>
      <w:r w:rsidR="00CB70C7" w:rsidRPr="00B33BA8">
        <w:rPr>
          <w:rFonts w:ascii="Times New Roman" w:hAnsi="Times New Roman" w:cs="Times New Roman"/>
          <w:bCs/>
          <w:sz w:val="24"/>
          <w:szCs w:val="24"/>
        </w:rPr>
        <w:t xml:space="preserve">. Qual é a medida da área de um triângulo, em metros quadrados, com base </w:t>
      </w:r>
      <w:r w:rsidR="00741133" w:rsidRPr="00B33BA8">
        <w:rPr>
          <w:rFonts w:ascii="Times New Roman" w:hAnsi="Times New Roman" w:cs="Times New Roman"/>
          <w:bCs/>
          <w:sz w:val="24"/>
          <w:szCs w:val="24"/>
        </w:rPr>
        <w:t xml:space="preserve">de medida </w:t>
      </w:r>
      <w:r w:rsidR="00CB70C7" w:rsidRPr="00B33BA8">
        <w:rPr>
          <w:rFonts w:ascii="Times New Roman" w:hAnsi="Times New Roman" w:cs="Times New Roman"/>
          <w:bCs/>
          <w:sz w:val="24"/>
          <w:szCs w:val="24"/>
        </w:rPr>
        <w:t xml:space="preserve">igual a 80 cm e altura </w:t>
      </w:r>
      <w:r w:rsidR="00741133" w:rsidRPr="00B33BA8">
        <w:rPr>
          <w:rFonts w:ascii="Times New Roman" w:hAnsi="Times New Roman" w:cs="Times New Roman"/>
          <w:bCs/>
          <w:sz w:val="24"/>
          <w:szCs w:val="24"/>
        </w:rPr>
        <w:t xml:space="preserve">de medida </w:t>
      </w:r>
      <w:r w:rsidR="00CB70C7" w:rsidRPr="00B33BA8">
        <w:rPr>
          <w:rFonts w:ascii="Times New Roman" w:hAnsi="Times New Roman" w:cs="Times New Roman"/>
          <w:bCs/>
          <w:sz w:val="24"/>
          <w:szCs w:val="24"/>
        </w:rPr>
        <w:t>igual a 125 cm?</w:t>
      </w:r>
    </w:p>
    <w:p w14:paraId="56339D21" w14:textId="77777777" w:rsidR="0074744C" w:rsidRPr="00B33BA8" w:rsidRDefault="0074744C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38F9F5" w14:textId="6A25853D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33BA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(A) </w:t>
      </w:r>
      <w:r w:rsidR="00CB70C7" w:rsidRPr="00B33BA8">
        <w:rPr>
          <w:rFonts w:ascii="Times New Roman" w:hAnsi="Times New Roman" w:cs="Times New Roman"/>
          <w:bCs/>
          <w:sz w:val="24"/>
          <w:szCs w:val="24"/>
          <w:lang w:val="en-US"/>
        </w:rPr>
        <w:t>0,25</w:t>
      </w:r>
    </w:p>
    <w:p w14:paraId="40DA0984" w14:textId="7FD07927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33BA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(B) </w:t>
      </w:r>
      <w:r w:rsidR="00CB70C7" w:rsidRPr="00B33BA8">
        <w:rPr>
          <w:rFonts w:ascii="Times New Roman" w:hAnsi="Times New Roman" w:cs="Times New Roman"/>
          <w:bCs/>
          <w:sz w:val="24"/>
          <w:szCs w:val="24"/>
          <w:lang w:val="en-US"/>
        </w:rPr>
        <w:t>0,50</w:t>
      </w:r>
    </w:p>
    <w:p w14:paraId="07ABDACF" w14:textId="35025B36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33BA8">
        <w:rPr>
          <w:rFonts w:ascii="Times New Roman" w:hAnsi="Times New Roman" w:cs="Times New Roman"/>
          <w:bCs/>
          <w:sz w:val="24"/>
          <w:szCs w:val="24"/>
          <w:lang w:val="en-US"/>
        </w:rPr>
        <w:t>(C) 1</w:t>
      </w:r>
      <w:r w:rsidR="00CB70C7" w:rsidRPr="00B33BA8">
        <w:rPr>
          <w:rFonts w:ascii="Times New Roman" w:hAnsi="Times New Roman" w:cs="Times New Roman"/>
          <w:bCs/>
          <w:sz w:val="24"/>
          <w:szCs w:val="24"/>
          <w:lang w:val="en-US"/>
        </w:rPr>
        <w:t>,00</w:t>
      </w:r>
    </w:p>
    <w:p w14:paraId="66F5E01C" w14:textId="453783DF" w:rsidR="00892535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33BA8">
        <w:rPr>
          <w:rFonts w:ascii="Times New Roman" w:hAnsi="Times New Roman" w:cs="Times New Roman"/>
          <w:bCs/>
          <w:sz w:val="24"/>
          <w:szCs w:val="24"/>
          <w:lang w:val="en-US"/>
        </w:rPr>
        <w:t>(D) 1,</w:t>
      </w:r>
      <w:r w:rsidR="00CB70C7" w:rsidRPr="00B33BA8">
        <w:rPr>
          <w:rFonts w:ascii="Times New Roman" w:hAnsi="Times New Roman" w:cs="Times New Roman"/>
          <w:bCs/>
          <w:sz w:val="24"/>
          <w:szCs w:val="24"/>
          <w:lang w:val="en-US"/>
        </w:rPr>
        <w:t>25</w:t>
      </w:r>
    </w:p>
    <w:p w14:paraId="7DCAD840" w14:textId="77777777" w:rsidR="00A37F08" w:rsidRPr="00B33BA8" w:rsidRDefault="00A37F08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A98CA6A" w14:textId="2C6B692C" w:rsidR="00892535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1227ED" w14:textId="76E895C4" w:rsidR="00892535" w:rsidRDefault="00BB1519" w:rsidP="0074744C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8</w:t>
      </w:r>
      <w:r w:rsidR="00892535" w:rsidRPr="00B33BA8">
        <w:rPr>
          <w:rFonts w:ascii="Times New Roman" w:hAnsi="Times New Roman" w:cs="Times New Roman"/>
          <w:bCs/>
          <w:sz w:val="24"/>
          <w:szCs w:val="24"/>
        </w:rPr>
        <w:t xml:space="preserve">. O Aterro Sanitário de </w:t>
      </w:r>
      <w:proofErr w:type="spellStart"/>
      <w:r w:rsidR="00892535" w:rsidRPr="00B33BA8">
        <w:rPr>
          <w:rFonts w:ascii="Times New Roman" w:hAnsi="Times New Roman" w:cs="Times New Roman"/>
          <w:bCs/>
          <w:sz w:val="24"/>
          <w:szCs w:val="24"/>
        </w:rPr>
        <w:t>Gramacho</w:t>
      </w:r>
      <w:proofErr w:type="spellEnd"/>
      <w:r w:rsidR="00892535" w:rsidRPr="00B33BA8">
        <w:rPr>
          <w:rFonts w:ascii="Times New Roman" w:hAnsi="Times New Roman" w:cs="Times New Roman"/>
          <w:bCs/>
          <w:sz w:val="24"/>
          <w:szCs w:val="24"/>
        </w:rPr>
        <w:t xml:space="preserve"> chegou a possuir incríveis 1,3 milhões de metros quadrados.</w:t>
      </w:r>
      <w:r w:rsidR="007474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2535" w:rsidRPr="00B33BA8">
        <w:rPr>
          <w:rFonts w:ascii="Times New Roman" w:hAnsi="Times New Roman" w:cs="Times New Roman"/>
          <w:bCs/>
          <w:sz w:val="24"/>
          <w:szCs w:val="24"/>
        </w:rPr>
        <w:t xml:space="preserve">Em quilômetros quadrados, a área do “lixão” de </w:t>
      </w:r>
      <w:proofErr w:type="spellStart"/>
      <w:r w:rsidR="00892535" w:rsidRPr="00B33BA8">
        <w:rPr>
          <w:rFonts w:ascii="Times New Roman" w:hAnsi="Times New Roman" w:cs="Times New Roman"/>
          <w:bCs/>
          <w:sz w:val="24"/>
          <w:szCs w:val="24"/>
        </w:rPr>
        <w:t>Gramacho</w:t>
      </w:r>
      <w:proofErr w:type="spellEnd"/>
      <w:r w:rsidR="00892535" w:rsidRPr="00B33BA8">
        <w:rPr>
          <w:rFonts w:ascii="Times New Roman" w:hAnsi="Times New Roman" w:cs="Times New Roman"/>
          <w:bCs/>
          <w:sz w:val="24"/>
          <w:szCs w:val="24"/>
        </w:rPr>
        <w:t xml:space="preserve"> corresponde a</w:t>
      </w:r>
    </w:p>
    <w:p w14:paraId="53C674A4" w14:textId="77777777" w:rsidR="0074744C" w:rsidRPr="00B33BA8" w:rsidRDefault="0074744C" w:rsidP="0074744C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4314DE" w14:textId="77777777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(A) 1 300.</w:t>
      </w:r>
    </w:p>
    <w:p w14:paraId="29846EB4" w14:textId="77777777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(B) 1,3.</w:t>
      </w:r>
    </w:p>
    <w:p w14:paraId="5897B227" w14:textId="77777777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(C) 1 300 000.</w:t>
      </w:r>
    </w:p>
    <w:p w14:paraId="4E9A55F0" w14:textId="29F973FC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>(D) 130 000.</w:t>
      </w:r>
    </w:p>
    <w:p w14:paraId="6D4CE76C" w14:textId="4D62DD7C" w:rsidR="00892535" w:rsidRPr="00B33BA8" w:rsidRDefault="00892535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8AAA38" w14:textId="7F759BE7" w:rsidR="00AE7BB6" w:rsidRDefault="00BB1519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right="552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9. </w:t>
      </w:r>
      <w:r w:rsidR="00AE7BB6">
        <w:rPr>
          <w:rFonts w:ascii="Times New Roman" w:hAnsi="Times New Roman" w:cs="Times New Roman"/>
          <w:bCs/>
          <w:sz w:val="24"/>
          <w:szCs w:val="24"/>
        </w:rPr>
        <w:t>Veja o paralelepípedo a seguir.</w:t>
      </w:r>
    </w:p>
    <w:p w14:paraId="5DEAF570" w14:textId="77777777" w:rsidR="0074744C" w:rsidRDefault="0074744C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right="5528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_GoBack"/>
      <w:bookmarkEnd w:id="1"/>
    </w:p>
    <w:p w14:paraId="4B091B55" w14:textId="56271657" w:rsidR="00AE7BB6" w:rsidRDefault="00AE7BB6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right="552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BE9BC61" wp14:editId="1972659F">
            <wp:extent cx="2492652" cy="1119226"/>
            <wp:effectExtent l="0" t="0" r="3175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32" cy="112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7602E" w14:textId="0540430B" w:rsidR="00AE7BB6" w:rsidRDefault="00AE7BB6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right="552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BE0223" w14:textId="799737FC" w:rsidR="00AE7BB6" w:rsidRDefault="00AE7BB6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right="552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Qual a capacidade, em litros, desse paralelepípedo?</w:t>
      </w:r>
    </w:p>
    <w:p w14:paraId="39B5B90A" w14:textId="77777777" w:rsidR="00AE7BB6" w:rsidRDefault="003103D0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right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3BA8">
        <w:rPr>
          <w:rFonts w:ascii="Times New Roman" w:hAnsi="Times New Roman" w:cs="Times New Roman"/>
          <w:bCs/>
          <w:sz w:val="24"/>
          <w:szCs w:val="24"/>
        </w:rPr>
        <w:t xml:space="preserve">Lembre-se que o volume do paralelepípedo (V) é dado pelo produto de suas três dimensões, isto é, </w:t>
      </w:r>
      <w:r w:rsidR="00AE7BB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7209181" w14:textId="46D6CE50" w:rsidR="003103D0" w:rsidRPr="00B33BA8" w:rsidRDefault="003103D0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A8">
        <w:rPr>
          <w:rFonts w:ascii="Times New Roman" w:hAnsi="Times New Roman" w:cs="Times New Roman"/>
          <w:b/>
          <w:sz w:val="24"/>
          <w:szCs w:val="24"/>
        </w:rPr>
        <w:t>V = comprimento x largura x altura</w:t>
      </w:r>
    </w:p>
    <w:p w14:paraId="2870E4E2" w14:textId="35505BCF" w:rsidR="00630150" w:rsidRDefault="00630150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32664B0" w14:textId="248FA8CE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 w:line="240" w:lineRule="auto"/>
        <w:ind w:lef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Respostas</w:t>
      </w:r>
    </w:p>
    <w:p w14:paraId="02F18DC8" w14:textId="7777777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26E37214" w14:textId="11AED605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1. </w:t>
      </w:r>
    </w:p>
    <w:p w14:paraId="7E9C220F" w14:textId="1D13A058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a)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Deslocamento de 2 casas para a direita na escala padrão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de comprimento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: 230 m = 230 x 100 = 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23 000 cm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46D38D83" w14:textId="4BFF25D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b)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Deslocamento de 4 casas para a direita na escala padrão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de comprimento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: 46,5 km = 46,5 x 10 000</w:t>
      </w:r>
      <w:r w:rsidR="002D563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= 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46 500 dm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3CE8C25E" w14:textId="57F29A14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c)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Deslocamento de 3 casas para a esquerda na escala padrão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de comprimento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: 1,9 cm = 1,9 : 1 000 = 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0,0019 </w:t>
      </w:r>
      <w:proofErr w:type="spellStart"/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dam</w:t>
      </w:r>
      <w:proofErr w:type="spellEnd"/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48755994" w14:textId="06B786AB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d)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Deslocamento de </w:t>
      </w:r>
      <w:r w:rsidR="002D563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3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casas para a </w:t>
      </w:r>
      <w:r w:rsidR="002D563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esquerd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a na escala padrão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de comprimento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: </w:t>
      </w:r>
      <w:r w:rsidR="002D563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51,76 mm = 51,76 : 1 000 = 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0,05176 m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</w:p>
    <w:p w14:paraId="58FA5CE7" w14:textId="7777777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670FCB95" w14:textId="7B553B6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2. </w:t>
      </w:r>
    </w:p>
    <w:p w14:paraId="64020BC3" w14:textId="494A59A6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a)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Deslocamento de </w:t>
      </w:r>
      <w:r w:rsidR="002D563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3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casas para a direita na escala padrão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de área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: </w:t>
      </w:r>
      <w:r w:rsidR="002D563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12,3 km² = 12,3 x 100 x 100 x 100 = 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12 300 000 m²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3D8A229D" w14:textId="0B80C2C2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b)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Deslocamento de </w:t>
      </w:r>
      <w:r w:rsidR="002D563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1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casa para a direita na escala padrão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de área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: </w:t>
      </w:r>
      <w:r w:rsidR="002D563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0,25 cm² = 0,25 x 100 = 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25 mm²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775EB4A7" w14:textId="7C6290C8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c)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Deslocamento de </w:t>
      </w:r>
      <w:r w:rsidR="002D563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2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casas para a </w:t>
      </w:r>
      <w:r w:rsidR="002D563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direita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na escala padrão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de área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: </w:t>
      </w:r>
      <w:r w:rsidR="002D563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14,36 m² = 14,36 x 100 x 100 = 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143 600 cm²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07455FC9" w14:textId="20A21996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d)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Deslocamento de 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3</w:t>
      </w:r>
      <w:r w:rsidR="002D563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casas para a </w:t>
      </w:r>
      <w:r w:rsidR="002D563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esquerda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na escala padrão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de área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: 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8 749,2 mm² = 8 749,2 : 100 : 100 : 100 = 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0,0087492 m²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0B7851E7" w14:textId="44D119C6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e)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Deslocamento de 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1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casa para a direita na escala padrão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de volume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: 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5,29 m³ = 5,29 x 1 000 = 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5 290 dm³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21EAC105" w14:textId="6456103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f)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Deslocamento de 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2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casas para a 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esquerda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na escala padrão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de volume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: 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475,1 cm³ = 475,1 : 1 000 : 1 000 =  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0,0004751 m³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45FB95D6" w14:textId="004C9BB4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g)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Deslocamento de 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2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casas para a 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esquerda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na escala padrão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de volume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: 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91,002 mm³ = 91,002 : 1 000 : 1 000 = 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0,000091002 dm³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5FB01559" w14:textId="4952EC3D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h) 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Deslocamento de 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2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casas para a direita na escala padrão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de volume</w:t>
      </w:r>
      <w:r w:rsidR="0094149F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: 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0,005 dm³ = 0,005 x 1 000 x 1 000 = 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5 000 mm³</w:t>
      </w:r>
      <w:r w:rsidR="00B7276B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012FD2AC" w14:textId="7777777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749C0B6E" w14:textId="0FD4EA76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3. </w:t>
      </w:r>
    </w:p>
    <w:p w14:paraId="7F2BD433" w14:textId="5A52140A" w:rsidR="00B7276B" w:rsidRPr="00AE7BB6" w:rsidRDefault="00B7276B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a) 25 dm + 8 m = 2,5 m + 8m = 10,5</w:t>
      </w:r>
      <w:r w:rsidR="00C46C1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m</w:t>
      </w:r>
    </w:p>
    <w:p w14:paraId="4F789745" w14:textId="4EF64F6E" w:rsidR="00B7276B" w:rsidRPr="00AE7BB6" w:rsidRDefault="00B7276B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b) 12 cm + 301 mm </w:t>
      </w:r>
      <w:r w:rsidR="00C46C1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+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1 dm = 0,12 m + 0,301</w:t>
      </w:r>
      <w:r w:rsidR="00C46C1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m + 0,1 = 0,521 m</w:t>
      </w:r>
    </w:p>
    <w:p w14:paraId="60501DE3" w14:textId="28568225" w:rsidR="00B7276B" w:rsidRPr="00AE7BB6" w:rsidRDefault="00B7276B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c) 24 </w:t>
      </w:r>
      <w:proofErr w:type="spellStart"/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dam</w:t>
      </w:r>
      <w:proofErr w:type="spellEnd"/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– 30 dm = </w:t>
      </w:r>
      <w:r w:rsidR="00C46C1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240 m – 3 m = 237 m</w:t>
      </w:r>
    </w:p>
    <w:p w14:paraId="7C9775E9" w14:textId="317B7FCE" w:rsidR="00B7276B" w:rsidRPr="00AE7BB6" w:rsidRDefault="00B7276B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d) 125 mm + 60 cm + 71 dm = </w:t>
      </w:r>
      <w:r w:rsidR="00C46C1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0,125 m + 0,60 m + 7,1 m = 7,825 m</w:t>
      </w:r>
    </w:p>
    <w:p w14:paraId="599373CA" w14:textId="5B6CF61D" w:rsidR="00B7276B" w:rsidRPr="00AE7BB6" w:rsidRDefault="00B7276B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lastRenderedPageBreak/>
        <w:t xml:space="preserve">e) 14 hm + 21 cm – 5 </w:t>
      </w:r>
      <w:proofErr w:type="spellStart"/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dam</w:t>
      </w:r>
      <w:proofErr w:type="spellEnd"/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= </w:t>
      </w:r>
      <w:r w:rsidR="00C46C1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1 400 m + 0,21 m – 50 = 1 350,21 m</w:t>
      </w:r>
    </w:p>
    <w:p w14:paraId="08CDE7E0" w14:textId="1E88689D" w:rsidR="00B7276B" w:rsidRPr="00AE7BB6" w:rsidRDefault="00B7276B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f) 3 km – 4 hm + 3 </w:t>
      </w:r>
      <w:proofErr w:type="spellStart"/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dam</w:t>
      </w:r>
      <w:proofErr w:type="spellEnd"/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– 2 m =</w:t>
      </w:r>
      <w:r w:rsidR="00C46C13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3 000 m – 400 m + 30 m – 2 m = 2 628 m</w:t>
      </w:r>
    </w:p>
    <w:p w14:paraId="45C1D6BD" w14:textId="3857DA8A" w:rsidR="00686C22" w:rsidRPr="00AE7BB6" w:rsidRDefault="00686C22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1D67BDB8" w14:textId="0BA10F9B" w:rsidR="00686C22" w:rsidRPr="00AE7BB6" w:rsidRDefault="00686C22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4.</w:t>
      </w:r>
    </w:p>
    <w:p w14:paraId="3CE0626F" w14:textId="06E57D89" w:rsidR="00686C22" w:rsidRPr="00AE7BB6" w:rsidRDefault="00686C22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Sim. Com efeito, se as medidas forem dobradas, elas passarão a ser 8 m. Então, o perímetro do novo quadrado será dado por:</w:t>
      </w:r>
    </w:p>
    <w:p w14:paraId="78D18EFD" w14:textId="2DCA6B09" w:rsidR="00686C22" w:rsidRPr="00AE7BB6" w:rsidRDefault="00686C22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4x8 = 32 m, que corresponde ao dobro da medida do perímetro do quadrado original. </w:t>
      </w:r>
    </w:p>
    <w:p w14:paraId="6872BB9A" w14:textId="2D0D9A82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7DED275E" w14:textId="6A54C93B" w:rsidR="00686C22" w:rsidRPr="00AE7BB6" w:rsidRDefault="00686C22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5.</w:t>
      </w:r>
    </w:p>
    <w:p w14:paraId="6F87B2EA" w14:textId="18BAE18F" w:rsidR="006931F4" w:rsidRPr="00AE7BB6" w:rsidRDefault="006931F4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A área desse retângulo (A) é dado pelo produto de suas dimensões, ou seja, A = 8 x 10 = 80 m². Para transformar de m² para cm², basta observar que na escala padrão das medidas de área são duas casas para a direita. Assim, vamos multiplicar a medida por 100 e por 100, ou equivalentemente, multiplicar por 10 000 como segue:</w:t>
      </w:r>
    </w:p>
    <w:p w14:paraId="0199C01D" w14:textId="4871D695" w:rsidR="006931F4" w:rsidRPr="00AE7BB6" w:rsidRDefault="006931F4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80 m² = 80 x (10 000) cm² = 800 000 cm².</w:t>
      </w:r>
    </w:p>
    <w:p w14:paraId="7D4797B5" w14:textId="18560366" w:rsidR="006931F4" w:rsidRPr="00AE7BB6" w:rsidRDefault="006931F4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Portanto, a medida dessa área é 800 000 cm².</w:t>
      </w:r>
    </w:p>
    <w:p w14:paraId="36CD1F5F" w14:textId="77777777" w:rsidR="006931F4" w:rsidRPr="00AE7BB6" w:rsidRDefault="006931F4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7E2C1E70" w14:textId="0E31A562" w:rsidR="00630150" w:rsidRPr="00AE7BB6" w:rsidRDefault="006931F4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6</w:t>
      </w:r>
      <w:r w:rsidR="00630150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. </w:t>
      </w:r>
    </w:p>
    <w:p w14:paraId="7D98AA8A" w14:textId="7777777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Gabarito A (4,4 m)</w:t>
      </w:r>
    </w:p>
    <w:p w14:paraId="64D37A13" w14:textId="7777777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Transformando-se centímetros em metros, tem-se:</w:t>
      </w:r>
    </w:p>
    <w:p w14:paraId="1FFF142E" w14:textId="7777777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80 cm = 80 : 100 m = 0,8 m.</w:t>
      </w:r>
    </w:p>
    <w:p w14:paraId="17B5E40F" w14:textId="7777777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Assim, o comprimento dessa parede é dado por:</w:t>
      </w:r>
    </w:p>
    <w:p w14:paraId="37FAC188" w14:textId="7777777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5,5 x 0,8 m = 4,40 m</w:t>
      </w:r>
    </w:p>
    <w:p w14:paraId="769CEDD3" w14:textId="7777777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257B5936" w14:textId="14E9BE88" w:rsidR="006931F4" w:rsidRPr="00AE7BB6" w:rsidRDefault="006931F4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7</w:t>
      </w:r>
      <w:r w:rsidR="00630150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p w14:paraId="663F1184" w14:textId="44F147F1" w:rsidR="003103D0" w:rsidRPr="00AE7BB6" w:rsidRDefault="003103D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Gabarito B (0,50)</w:t>
      </w:r>
    </w:p>
    <w:p w14:paraId="7A610B2C" w14:textId="4EEC2BAF" w:rsidR="006931F4" w:rsidRPr="00AE7BB6" w:rsidRDefault="006931F4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A área desse triângulo </w:t>
      </w:r>
      <w:r w:rsidR="003103D0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(A) 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será dada por:</w:t>
      </w:r>
      <m:oMath>
        <m:r>
          <w:rPr>
            <w:rFonts w:ascii="Cambria Math" w:hAnsi="Cambria Math" w:cs="Times New Roman"/>
            <w:color w:val="FF0000"/>
            <w:sz w:val="20"/>
            <w:szCs w:val="20"/>
          </w:rPr>
          <m:t xml:space="preserve">  A=</m:t>
        </m:r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80 x 125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10 000</m:t>
            </m:r>
          </m:num>
          <m:den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0"/>
            <w:szCs w:val="20"/>
          </w:rPr>
          <m:t>=5 000 c</m:t>
        </m:r>
        <m:sSup>
          <m:sSupPr>
            <m:ctrlPr>
              <w:rPr>
                <w:rFonts w:ascii="Cambria Math" w:hAnsi="Cambria Math" w:cs="Times New Roman"/>
                <w:bCs/>
                <w:i/>
                <w:color w:val="FF0000"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m</m:t>
            </m:r>
          </m:e>
          <m:sup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  <w:sz w:val="20"/>
            <w:szCs w:val="20"/>
          </w:rPr>
          <m:t>.</m:t>
        </m:r>
      </m:oMath>
    </w:p>
    <w:p w14:paraId="38716843" w14:textId="44F9756B" w:rsidR="003103D0" w:rsidRPr="00AE7BB6" w:rsidRDefault="003103D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Para transformar de cm² para m², basta observar que na escala padrão das medidas de área são duas casas para a esquerda. Assim, vamos dividir a medida por 100 e por 100, ou equivalentemente, dividir por 10 000 como segue:</w:t>
      </w:r>
    </w:p>
    <w:p w14:paraId="7C87C170" w14:textId="7426E909" w:rsidR="003103D0" w:rsidRPr="00AE7BB6" w:rsidRDefault="003103D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center"/>
        <w:rPr>
          <w:rFonts w:ascii="Times New Roman" w:hAnsi="Times New Roman" w:cs="Times New Roman"/>
          <w:bCs/>
          <w:color w:val="FF0000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FF0000"/>
              <w:sz w:val="20"/>
              <w:szCs w:val="20"/>
            </w:rPr>
            <m:t>5 000 c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color w:val="FF0000"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m</m:t>
              </m:r>
            </m:e>
            <m: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FF0000"/>
              <w:sz w:val="20"/>
              <w:szCs w:val="20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color w:val="FF0000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5 000</m:t>
              </m:r>
            </m:num>
            <m:den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10 000</m:t>
              </m:r>
            </m:den>
          </m:f>
          <m:r>
            <w:rPr>
              <w:rFonts w:ascii="Cambria Math" w:hAnsi="Cambria Math" w:cs="Times New Roman"/>
              <w:color w:val="FF0000"/>
              <w:sz w:val="20"/>
              <w:szCs w:val="20"/>
            </w:rPr>
            <m:t xml:space="preserve"> = 0,5 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color w:val="FF0000"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m</m:t>
              </m:r>
            </m:e>
            <m: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FF0000"/>
              <w:sz w:val="20"/>
              <w:szCs w:val="20"/>
            </w:rPr>
            <m:t>=0,50 m².</m:t>
          </m:r>
        </m:oMath>
      </m:oMathPara>
    </w:p>
    <w:p w14:paraId="5F4B7301" w14:textId="7761BA12" w:rsidR="003103D0" w:rsidRPr="00AE7BB6" w:rsidRDefault="003103D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Portanto, a medida dessa área é 0,50 m².</w:t>
      </w:r>
    </w:p>
    <w:p w14:paraId="7B5071E8" w14:textId="77777777" w:rsidR="003103D0" w:rsidRPr="00AE7BB6" w:rsidRDefault="003103D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5E2E0F66" w14:textId="3BDCC279" w:rsidR="00630150" w:rsidRPr="00AE7BB6" w:rsidRDefault="003103D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8.</w:t>
      </w:r>
      <w:r w:rsidR="00630150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</w:p>
    <w:p w14:paraId="2811AA80" w14:textId="7777777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Gabarito B (1,3)</w:t>
      </w:r>
    </w:p>
    <w:p w14:paraId="48C6C04C" w14:textId="7777777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1,3 milhões de metros quadrados = 1 300 000 m²</w:t>
      </w:r>
    </w:p>
    <w:p w14:paraId="2E5938D6" w14:textId="5B17BB7B" w:rsidR="00630150" w:rsidRPr="00AE7BB6" w:rsidRDefault="00D270EE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Para transformar de</w:t>
      </w:r>
      <w:r w:rsidR="00630150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metros quadrados </w:t>
      </w: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para</w:t>
      </w:r>
      <w:r w:rsidR="00630150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quilômetros quadrados, divide-se por 100 três vezes, ou seja, divide-se por </w:t>
      </w:r>
      <w:r w:rsidR="00630150" w:rsidRPr="00AE7BB6">
        <w:rPr>
          <w:rFonts w:ascii="Times New Roman" w:hAnsi="Times New Roman" w:cs="Times New Roman"/>
          <w:bCs/>
          <w:i/>
          <w:color w:val="FF0000"/>
          <w:sz w:val="20"/>
          <w:szCs w:val="20"/>
        </w:rPr>
        <w:t xml:space="preserve">100 elevado ao cubo </w:t>
      </w:r>
      <w:r w:rsidR="00630150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como segue:</w:t>
      </w:r>
    </w:p>
    <w:p w14:paraId="2FE62C21" w14:textId="7777777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noProof/>
          <w:color w:val="FF0000"/>
          <w:sz w:val="20"/>
          <w:szCs w:val="20"/>
        </w:rPr>
        <w:drawing>
          <wp:inline distT="0" distB="0" distL="0" distR="0" wp14:anchorId="5526A964" wp14:editId="4D684C9F">
            <wp:extent cx="3189427" cy="107604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03953" cy="10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2615" w14:textId="184D9843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FF0000"/>
              <w:sz w:val="20"/>
              <w:szCs w:val="20"/>
            </w:rPr>
            <m:t xml:space="preserve">1 300 000 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color w:val="FF0000"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m</m:t>
              </m:r>
            </m:e>
            <m: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FF0000"/>
              <w:sz w:val="20"/>
              <w:szCs w:val="20"/>
            </w:rPr>
            <m:t>=1 300 000 :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color w:val="FF0000"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color w:val="FF0000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100</m:t>
                  </m:r>
                </m:e>
              </m:d>
            </m:e>
            <m: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3</m:t>
              </m:r>
            </m:sup>
          </m:sSup>
          <m:r>
            <w:rPr>
              <w:rFonts w:ascii="Cambria Math" w:hAnsi="Cambria Math" w:cs="Times New Roman"/>
              <w:color w:val="FF0000"/>
              <w:sz w:val="20"/>
              <w:szCs w:val="20"/>
            </w:rPr>
            <m:t xml:space="preserve"> k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color w:val="FF0000"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m</m:t>
              </m:r>
            </m:e>
            <m: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2</m:t>
              </m:r>
            </m:sup>
          </m:sSup>
        </m:oMath>
      </m:oMathPara>
    </w:p>
    <w:p w14:paraId="7AFB1BEB" w14:textId="7777777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Como (100)³ = (100) x (100) x (100) = 1 000 000, no segundo membro tem-se</w:t>
      </w:r>
    </w:p>
    <w:p w14:paraId="3A892B7E" w14:textId="35A2A4D6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FF0000"/>
              <w:sz w:val="20"/>
              <w:szCs w:val="20"/>
            </w:rPr>
            <m:t xml:space="preserve">1 300 000 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color w:val="FF0000"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m</m:t>
              </m:r>
            </m:e>
            <m: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FF0000"/>
              <w:sz w:val="20"/>
              <w:szCs w:val="20"/>
            </w:rPr>
            <m:t>=1 300 000 :1 000 000 k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color w:val="FF0000"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m</m:t>
              </m:r>
            </m:e>
            <m: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2</m:t>
              </m:r>
            </m:sup>
          </m:sSup>
        </m:oMath>
      </m:oMathPara>
    </w:p>
    <w:p w14:paraId="7A46B18F" w14:textId="77777777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Efetuando-se a divisão indicada no segundo membro, obtém-se</w:t>
      </w:r>
    </w:p>
    <w:p w14:paraId="52420DEB" w14:textId="0F6E3554" w:rsidR="0063015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FF0000"/>
              <w:sz w:val="20"/>
              <w:szCs w:val="20"/>
            </w:rPr>
            <m:t xml:space="preserve">1 300 000 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color w:val="FF0000"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m</m:t>
              </m:r>
            </m:e>
            <m: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FF0000"/>
              <w:sz w:val="20"/>
              <w:szCs w:val="20"/>
            </w:rPr>
            <m:t>=1, 3 k</m:t>
          </m:r>
          <m:sSup>
            <m:sSupPr>
              <m:ctrlPr>
                <w:rPr>
                  <w:rFonts w:ascii="Cambria Math" w:hAnsi="Cambria Math" w:cs="Times New Roman"/>
                  <w:bCs/>
                  <w:i/>
                  <w:color w:val="FF0000"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m</m:t>
              </m:r>
            </m:e>
            <m:sup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2</m:t>
              </m:r>
            </m:sup>
          </m:sSup>
        </m:oMath>
      </m:oMathPara>
    </w:p>
    <w:p w14:paraId="4756EF21" w14:textId="1BCEC14B" w:rsidR="003103D0" w:rsidRPr="00AE7BB6" w:rsidRDefault="0063015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Portanto, a área do “lixão” de </w:t>
      </w:r>
      <w:proofErr w:type="spellStart"/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Gramacho</w:t>
      </w:r>
      <w:proofErr w:type="spellEnd"/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corresponde a 1,3 km².</w:t>
      </w:r>
    </w:p>
    <w:p w14:paraId="65DA29E5" w14:textId="7D861340" w:rsidR="003103D0" w:rsidRPr="00AE7BB6" w:rsidRDefault="003103D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p w14:paraId="1B9D6F05" w14:textId="5B8533FD" w:rsidR="003103D0" w:rsidRPr="00AE7BB6" w:rsidRDefault="003103D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9.</w:t>
      </w:r>
    </w:p>
    <w:p w14:paraId="20285099" w14:textId="6332BB00" w:rsidR="003103D0" w:rsidRPr="00AE7BB6" w:rsidRDefault="003103D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Ao calcular o volume do paralelepípedo, temos:</w:t>
      </w:r>
    </w:p>
    <w:p w14:paraId="4FEB00D3" w14:textId="74FE028D" w:rsidR="003103D0" w:rsidRPr="00AE7BB6" w:rsidRDefault="003103D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center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color w:val="FF0000"/>
              <w:sz w:val="20"/>
              <w:szCs w:val="20"/>
            </w:rPr>
            <m:t>V = 84 x 60 x 36 = 181 440 cm³.</m:t>
          </m:r>
        </m:oMath>
      </m:oMathPara>
    </w:p>
    <w:p w14:paraId="4FB4DC79" w14:textId="6293F9ED" w:rsidR="003103D0" w:rsidRPr="00AE7BB6" w:rsidRDefault="003103D0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Como cada</w:t>
      </w:r>
      <w:r w:rsidR="005479BC" w:rsidRPr="00AE7BB6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 1</w:t>
      </w:r>
      <w:r w:rsidRPr="00AE7BB6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 cm³ equivale a 1 </w:t>
      </w:r>
      <w:proofErr w:type="spellStart"/>
      <w:r w:rsidRPr="00AE7BB6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mL</w:t>
      </w:r>
      <w:proofErr w:type="spellEnd"/>
      <w:r w:rsidR="005479BC" w:rsidRPr="00AE7BB6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, </w:t>
      </w:r>
      <w:r w:rsidRPr="00AE7BB6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segue-se que este volume corresponde a uma capacidade de 181 440 </w:t>
      </w:r>
      <w:proofErr w:type="spellStart"/>
      <w:r w:rsidRPr="00AE7BB6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mL</w:t>
      </w:r>
      <w:proofErr w:type="spellEnd"/>
      <w:r w:rsidRPr="00AE7BB6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. No entanto, para transformar de </w:t>
      </w:r>
      <w:proofErr w:type="spellStart"/>
      <w:r w:rsidRPr="00AE7BB6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mL</w:t>
      </w:r>
      <w:proofErr w:type="spellEnd"/>
      <w:r w:rsidRPr="00AE7BB6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 para L</w:t>
      </w:r>
      <w:r w:rsidR="005479BC" w:rsidRPr="00AE7BB6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, </w:t>
      </w:r>
      <w:r w:rsidRPr="00AE7BB6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na escala padrão de capacidade</w:t>
      </w:r>
      <w:r w:rsidR="005479BC" w:rsidRPr="00AE7BB6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, temos que deslocar três casas para a esquerda. Isto corresponde a fazer três divisões sucessivas por 10, ou equivalentemente, fazer uma divisão por 1 000, como segue:</w:t>
      </w:r>
    </w:p>
    <w:p w14:paraId="4B1A7C1C" w14:textId="191FF69E" w:rsidR="005479BC" w:rsidRPr="00AE7BB6" w:rsidRDefault="005479BC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rPr>
          <w:rFonts w:ascii="Times New Roman" w:hAnsi="Times New Roman" w:cs="Times New Roman"/>
          <w:bCs/>
          <w:color w:val="FF0000"/>
          <w:sz w:val="20"/>
          <w:szCs w:val="2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color w:val="FF0000"/>
              <w:sz w:val="20"/>
              <w:szCs w:val="20"/>
            </w:rPr>
            <m:t>181 440 mL =</m:t>
          </m:r>
          <m:f>
            <m:fPr>
              <m:ctrlPr>
                <w:rPr>
                  <w:rFonts w:ascii="Cambria Math" w:hAnsi="Cambria Math" w:cs="Times New Roman"/>
                  <w:bCs/>
                  <w:color w:val="FF0000"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181 440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1 000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color w:val="FF0000"/>
              <w:sz w:val="20"/>
              <w:szCs w:val="20"/>
            </w:rPr>
            <m:t>=181,44 L</m:t>
          </m:r>
        </m:oMath>
      </m:oMathPara>
    </w:p>
    <w:p w14:paraId="455363EF" w14:textId="0690B5C0" w:rsidR="005479BC" w:rsidRPr="00AE7BB6" w:rsidRDefault="005479BC" w:rsidP="00AE7BB6">
      <w:pPr>
        <w:pStyle w:val="NormalWeb"/>
        <w:tabs>
          <w:tab w:val="left" w:pos="567"/>
        </w:tabs>
        <w:spacing w:before="0" w:beforeAutospacing="0" w:after="0" w:afterAutospacing="0"/>
        <w:ind w:left="142" w:right="142"/>
        <w:rPr>
          <w:rFonts w:ascii="Times New Roman" w:hAnsi="Times New Roman" w:cs="Times New Roman"/>
          <w:bCs/>
          <w:color w:val="FF0000"/>
          <w:sz w:val="20"/>
          <w:szCs w:val="20"/>
        </w:rPr>
      </w:pPr>
      <w:r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Portanto, a capacidade desse paralelepípedo é de 181,44 litros</w:t>
      </w:r>
      <w:r w:rsidR="00527FD6" w:rsidRPr="00AE7BB6">
        <w:rPr>
          <w:rFonts w:ascii="Times New Roman" w:hAnsi="Times New Roman" w:cs="Times New Roman"/>
          <w:bCs/>
          <w:color w:val="FF0000"/>
          <w:sz w:val="20"/>
          <w:szCs w:val="20"/>
        </w:rPr>
        <w:t>.</w:t>
      </w:r>
    </w:p>
    <w:sectPr w:rsidR="005479BC" w:rsidRPr="00AE7BB6" w:rsidSect="008B5805">
      <w:type w:val="continuous"/>
      <w:pgSz w:w="11907" w:h="16840" w:code="9"/>
      <w:pgMar w:top="284" w:right="567" w:bottom="567" w:left="567" w:header="567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D2A10" w14:textId="77777777" w:rsidR="00A60C54" w:rsidRDefault="00A60C54">
      <w:r>
        <w:separator/>
      </w:r>
    </w:p>
  </w:endnote>
  <w:endnote w:type="continuationSeparator" w:id="0">
    <w:p w14:paraId="34B63C02" w14:textId="77777777" w:rsidR="00A60C54" w:rsidRDefault="00A60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D7ACBA" w14:textId="77777777" w:rsidR="00A60C54" w:rsidRDefault="00A60C54">
      <w:r>
        <w:separator/>
      </w:r>
    </w:p>
  </w:footnote>
  <w:footnote w:type="continuationSeparator" w:id="0">
    <w:p w14:paraId="323AF92E" w14:textId="77777777" w:rsidR="00A60C54" w:rsidRDefault="00A60C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839BB"/>
    <w:multiLevelType w:val="hybridMultilevel"/>
    <w:tmpl w:val="F502EC46"/>
    <w:lvl w:ilvl="0" w:tplc="0416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552ED"/>
    <w:multiLevelType w:val="hybridMultilevel"/>
    <w:tmpl w:val="A4DAB286"/>
    <w:lvl w:ilvl="0" w:tplc="9CEA308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6295FC2"/>
    <w:multiLevelType w:val="hybridMultilevel"/>
    <w:tmpl w:val="79CE5C68"/>
    <w:lvl w:ilvl="0" w:tplc="0ED2D316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2E2330"/>
    <w:multiLevelType w:val="hybridMultilevel"/>
    <w:tmpl w:val="D9E241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D7CC6"/>
    <w:multiLevelType w:val="hybridMultilevel"/>
    <w:tmpl w:val="82F0B7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B2594"/>
    <w:multiLevelType w:val="hybridMultilevel"/>
    <w:tmpl w:val="F57C59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50BAF"/>
    <w:multiLevelType w:val="hybridMultilevel"/>
    <w:tmpl w:val="DFF678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D3F84"/>
    <w:multiLevelType w:val="hybridMultilevel"/>
    <w:tmpl w:val="930E12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6175E"/>
    <w:multiLevelType w:val="hybridMultilevel"/>
    <w:tmpl w:val="9C7E39CA"/>
    <w:lvl w:ilvl="0" w:tplc="C45CA60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52D59"/>
    <w:multiLevelType w:val="hybridMultilevel"/>
    <w:tmpl w:val="0C4AE2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641F4D"/>
    <w:multiLevelType w:val="hybridMultilevel"/>
    <w:tmpl w:val="14EE62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90445"/>
    <w:multiLevelType w:val="hybridMultilevel"/>
    <w:tmpl w:val="33A82DEA"/>
    <w:lvl w:ilvl="0" w:tplc="23DE619C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0603DE"/>
    <w:multiLevelType w:val="multilevel"/>
    <w:tmpl w:val="03D08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101BE8"/>
    <w:multiLevelType w:val="hybridMultilevel"/>
    <w:tmpl w:val="7EA271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486294"/>
    <w:multiLevelType w:val="hybridMultilevel"/>
    <w:tmpl w:val="F57C59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507C1B"/>
    <w:multiLevelType w:val="hybridMultilevel"/>
    <w:tmpl w:val="ED0A2610"/>
    <w:lvl w:ilvl="0" w:tplc="C418460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833677E"/>
    <w:multiLevelType w:val="hybridMultilevel"/>
    <w:tmpl w:val="277E65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FE5132A"/>
    <w:multiLevelType w:val="hybridMultilevel"/>
    <w:tmpl w:val="947CF9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9730D"/>
    <w:multiLevelType w:val="hybridMultilevel"/>
    <w:tmpl w:val="B276FBB8"/>
    <w:lvl w:ilvl="0" w:tplc="49F6DC9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F96891"/>
    <w:multiLevelType w:val="hybridMultilevel"/>
    <w:tmpl w:val="3B942D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F568C4"/>
    <w:multiLevelType w:val="hybridMultilevel"/>
    <w:tmpl w:val="CE1A4C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2F3053"/>
    <w:multiLevelType w:val="hybridMultilevel"/>
    <w:tmpl w:val="8B7CB9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D05E8"/>
    <w:multiLevelType w:val="hybridMultilevel"/>
    <w:tmpl w:val="9744A6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D0D55"/>
    <w:multiLevelType w:val="hybridMultilevel"/>
    <w:tmpl w:val="5B7E89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C2E3AAA"/>
    <w:multiLevelType w:val="hybridMultilevel"/>
    <w:tmpl w:val="F57C59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9"/>
  </w:num>
  <w:num w:numId="3">
    <w:abstractNumId w:val="3"/>
  </w:num>
  <w:num w:numId="4">
    <w:abstractNumId w:val="0"/>
  </w:num>
  <w:num w:numId="5">
    <w:abstractNumId w:val="7"/>
  </w:num>
  <w:num w:numId="6">
    <w:abstractNumId w:val="10"/>
  </w:num>
  <w:num w:numId="7">
    <w:abstractNumId w:val="20"/>
  </w:num>
  <w:num w:numId="8">
    <w:abstractNumId w:val="12"/>
  </w:num>
  <w:num w:numId="9">
    <w:abstractNumId w:val="17"/>
  </w:num>
  <w:num w:numId="10">
    <w:abstractNumId w:val="22"/>
  </w:num>
  <w:num w:numId="11">
    <w:abstractNumId w:val="16"/>
  </w:num>
  <w:num w:numId="12">
    <w:abstractNumId w:val="23"/>
  </w:num>
  <w:num w:numId="13">
    <w:abstractNumId w:val="2"/>
  </w:num>
  <w:num w:numId="14">
    <w:abstractNumId w:val="4"/>
  </w:num>
  <w:num w:numId="15">
    <w:abstractNumId w:val="6"/>
  </w:num>
  <w:num w:numId="16">
    <w:abstractNumId w:val="24"/>
  </w:num>
  <w:num w:numId="17">
    <w:abstractNumId w:val="5"/>
  </w:num>
  <w:num w:numId="18">
    <w:abstractNumId w:val="14"/>
  </w:num>
  <w:num w:numId="19">
    <w:abstractNumId w:val="13"/>
  </w:num>
  <w:num w:numId="20">
    <w:abstractNumId w:val="8"/>
  </w:num>
  <w:num w:numId="21">
    <w:abstractNumId w:val="19"/>
  </w:num>
  <w:num w:numId="22">
    <w:abstractNumId w:val="18"/>
  </w:num>
  <w:num w:numId="23">
    <w:abstractNumId w:val="11"/>
  </w:num>
  <w:num w:numId="24">
    <w:abstractNumId w:val="1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B94"/>
    <w:rsid w:val="00012C92"/>
    <w:rsid w:val="00015617"/>
    <w:rsid w:val="00015D5C"/>
    <w:rsid w:val="00017592"/>
    <w:rsid w:val="00052FD2"/>
    <w:rsid w:val="00053BEE"/>
    <w:rsid w:val="00056CCF"/>
    <w:rsid w:val="0006475E"/>
    <w:rsid w:val="00065EB2"/>
    <w:rsid w:val="000664D8"/>
    <w:rsid w:val="00070644"/>
    <w:rsid w:val="00074CBC"/>
    <w:rsid w:val="0009413B"/>
    <w:rsid w:val="000A69D2"/>
    <w:rsid w:val="000A7320"/>
    <w:rsid w:val="000B3E38"/>
    <w:rsid w:val="000D14BB"/>
    <w:rsid w:val="000D33AC"/>
    <w:rsid w:val="000E45ED"/>
    <w:rsid w:val="0010150A"/>
    <w:rsid w:val="00115B6E"/>
    <w:rsid w:val="00121BED"/>
    <w:rsid w:val="00140A56"/>
    <w:rsid w:val="00147C15"/>
    <w:rsid w:val="00147D83"/>
    <w:rsid w:val="00174290"/>
    <w:rsid w:val="001767E2"/>
    <w:rsid w:val="001851A3"/>
    <w:rsid w:val="00191A4C"/>
    <w:rsid w:val="001B5B05"/>
    <w:rsid w:val="001C01EA"/>
    <w:rsid w:val="001C0400"/>
    <w:rsid w:val="001C34A4"/>
    <w:rsid w:val="001C5F1C"/>
    <w:rsid w:val="001D41C3"/>
    <w:rsid w:val="001E78F3"/>
    <w:rsid w:val="002017D5"/>
    <w:rsid w:val="0020323C"/>
    <w:rsid w:val="00211148"/>
    <w:rsid w:val="00212A50"/>
    <w:rsid w:val="00213DA2"/>
    <w:rsid w:val="00221ECD"/>
    <w:rsid w:val="00226689"/>
    <w:rsid w:val="0023671A"/>
    <w:rsid w:val="00236DF2"/>
    <w:rsid w:val="00241CFC"/>
    <w:rsid w:val="00250705"/>
    <w:rsid w:val="0025223D"/>
    <w:rsid w:val="00252F34"/>
    <w:rsid w:val="002625ED"/>
    <w:rsid w:val="002774D8"/>
    <w:rsid w:val="00282FAF"/>
    <w:rsid w:val="002965BF"/>
    <w:rsid w:val="002A01EB"/>
    <w:rsid w:val="002A21CA"/>
    <w:rsid w:val="002A5A6D"/>
    <w:rsid w:val="002C3F93"/>
    <w:rsid w:val="002D0A63"/>
    <w:rsid w:val="002D21EB"/>
    <w:rsid w:val="002D462F"/>
    <w:rsid w:val="002D5633"/>
    <w:rsid w:val="002E0197"/>
    <w:rsid w:val="002E5CFB"/>
    <w:rsid w:val="00306266"/>
    <w:rsid w:val="003103D0"/>
    <w:rsid w:val="00312DE6"/>
    <w:rsid w:val="00316C6C"/>
    <w:rsid w:val="003216CF"/>
    <w:rsid w:val="00336002"/>
    <w:rsid w:val="00341B42"/>
    <w:rsid w:val="00344B12"/>
    <w:rsid w:val="00344E6D"/>
    <w:rsid w:val="00346C2D"/>
    <w:rsid w:val="00351925"/>
    <w:rsid w:val="00357DE1"/>
    <w:rsid w:val="003643D3"/>
    <w:rsid w:val="00372DA0"/>
    <w:rsid w:val="00373637"/>
    <w:rsid w:val="00381122"/>
    <w:rsid w:val="00393DB3"/>
    <w:rsid w:val="00396CF5"/>
    <w:rsid w:val="003A3EF4"/>
    <w:rsid w:val="003A664F"/>
    <w:rsid w:val="003B3D0A"/>
    <w:rsid w:val="003B5F07"/>
    <w:rsid w:val="003C61A4"/>
    <w:rsid w:val="003D7382"/>
    <w:rsid w:val="003E0873"/>
    <w:rsid w:val="00413265"/>
    <w:rsid w:val="00421638"/>
    <w:rsid w:val="00423D90"/>
    <w:rsid w:val="00424CE5"/>
    <w:rsid w:val="004255E3"/>
    <w:rsid w:val="00425E6F"/>
    <w:rsid w:val="00472402"/>
    <w:rsid w:val="00472F1A"/>
    <w:rsid w:val="004846CC"/>
    <w:rsid w:val="00484D3E"/>
    <w:rsid w:val="00490CAA"/>
    <w:rsid w:val="004913F5"/>
    <w:rsid w:val="004C062C"/>
    <w:rsid w:val="004C4150"/>
    <w:rsid w:val="004D12B1"/>
    <w:rsid w:val="004D2620"/>
    <w:rsid w:val="004D6669"/>
    <w:rsid w:val="004E43B0"/>
    <w:rsid w:val="005012B7"/>
    <w:rsid w:val="005058BB"/>
    <w:rsid w:val="005116E0"/>
    <w:rsid w:val="0051601A"/>
    <w:rsid w:val="005160CF"/>
    <w:rsid w:val="00517DE1"/>
    <w:rsid w:val="00527FD6"/>
    <w:rsid w:val="00532BA8"/>
    <w:rsid w:val="00545B55"/>
    <w:rsid w:val="00545D3B"/>
    <w:rsid w:val="005479BC"/>
    <w:rsid w:val="0055244C"/>
    <w:rsid w:val="0056359B"/>
    <w:rsid w:val="00580E50"/>
    <w:rsid w:val="0058375E"/>
    <w:rsid w:val="005911C9"/>
    <w:rsid w:val="0059647F"/>
    <w:rsid w:val="00597251"/>
    <w:rsid w:val="005B0BDB"/>
    <w:rsid w:val="005D6C7E"/>
    <w:rsid w:val="005E2F01"/>
    <w:rsid w:val="005E6F59"/>
    <w:rsid w:val="005F400E"/>
    <w:rsid w:val="0060241C"/>
    <w:rsid w:val="00604664"/>
    <w:rsid w:val="00610DC2"/>
    <w:rsid w:val="00614B6A"/>
    <w:rsid w:val="0061515E"/>
    <w:rsid w:val="00623B61"/>
    <w:rsid w:val="00627AD4"/>
    <w:rsid w:val="00630150"/>
    <w:rsid w:val="0063479B"/>
    <w:rsid w:val="00651C6F"/>
    <w:rsid w:val="00655B79"/>
    <w:rsid w:val="00660AC9"/>
    <w:rsid w:val="00664A36"/>
    <w:rsid w:val="00677941"/>
    <w:rsid w:val="0068426E"/>
    <w:rsid w:val="00686C22"/>
    <w:rsid w:val="006919E3"/>
    <w:rsid w:val="006931F4"/>
    <w:rsid w:val="006A013B"/>
    <w:rsid w:val="006A102F"/>
    <w:rsid w:val="006B1A20"/>
    <w:rsid w:val="006B23C8"/>
    <w:rsid w:val="006B5124"/>
    <w:rsid w:val="006B6FC2"/>
    <w:rsid w:val="006B7FBD"/>
    <w:rsid w:val="006C08F6"/>
    <w:rsid w:val="006E356B"/>
    <w:rsid w:val="006F6E73"/>
    <w:rsid w:val="007063AA"/>
    <w:rsid w:val="00723FBD"/>
    <w:rsid w:val="00726802"/>
    <w:rsid w:val="00734C79"/>
    <w:rsid w:val="00741133"/>
    <w:rsid w:val="0074744C"/>
    <w:rsid w:val="00754B8F"/>
    <w:rsid w:val="0076150C"/>
    <w:rsid w:val="00763F21"/>
    <w:rsid w:val="00776ED5"/>
    <w:rsid w:val="00781BC0"/>
    <w:rsid w:val="00785773"/>
    <w:rsid w:val="00787A3E"/>
    <w:rsid w:val="007A4AE9"/>
    <w:rsid w:val="007A6235"/>
    <w:rsid w:val="007A63B4"/>
    <w:rsid w:val="007A7C2C"/>
    <w:rsid w:val="007B5D04"/>
    <w:rsid w:val="007C0C2A"/>
    <w:rsid w:val="007C242B"/>
    <w:rsid w:val="007E785A"/>
    <w:rsid w:val="007F2AF8"/>
    <w:rsid w:val="00807830"/>
    <w:rsid w:val="0081239E"/>
    <w:rsid w:val="00837EC9"/>
    <w:rsid w:val="00842AD9"/>
    <w:rsid w:val="00845100"/>
    <w:rsid w:val="00846695"/>
    <w:rsid w:val="00850ACB"/>
    <w:rsid w:val="0086332D"/>
    <w:rsid w:val="008707CD"/>
    <w:rsid w:val="00876D79"/>
    <w:rsid w:val="00885ABF"/>
    <w:rsid w:val="00886386"/>
    <w:rsid w:val="0089183C"/>
    <w:rsid w:val="00892535"/>
    <w:rsid w:val="008B5805"/>
    <w:rsid w:val="008E66F7"/>
    <w:rsid w:val="008F15B8"/>
    <w:rsid w:val="008F27DA"/>
    <w:rsid w:val="00905E77"/>
    <w:rsid w:val="00907569"/>
    <w:rsid w:val="00916596"/>
    <w:rsid w:val="00917292"/>
    <w:rsid w:val="00926439"/>
    <w:rsid w:val="0093450B"/>
    <w:rsid w:val="0094149F"/>
    <w:rsid w:val="00947E39"/>
    <w:rsid w:val="009505C2"/>
    <w:rsid w:val="0096114F"/>
    <w:rsid w:val="00984C4F"/>
    <w:rsid w:val="0099353A"/>
    <w:rsid w:val="00996FA1"/>
    <w:rsid w:val="009D70AB"/>
    <w:rsid w:val="009E7689"/>
    <w:rsid w:val="00A02E1C"/>
    <w:rsid w:val="00A157D6"/>
    <w:rsid w:val="00A20100"/>
    <w:rsid w:val="00A27818"/>
    <w:rsid w:val="00A308EA"/>
    <w:rsid w:val="00A335A6"/>
    <w:rsid w:val="00A37F08"/>
    <w:rsid w:val="00A4244C"/>
    <w:rsid w:val="00A42513"/>
    <w:rsid w:val="00A434BC"/>
    <w:rsid w:val="00A555EC"/>
    <w:rsid w:val="00A57907"/>
    <w:rsid w:val="00A60C54"/>
    <w:rsid w:val="00A643E2"/>
    <w:rsid w:val="00A71E0C"/>
    <w:rsid w:val="00A73CED"/>
    <w:rsid w:val="00A74BFB"/>
    <w:rsid w:val="00A775A5"/>
    <w:rsid w:val="00A81780"/>
    <w:rsid w:val="00A93C12"/>
    <w:rsid w:val="00A94919"/>
    <w:rsid w:val="00AB2F94"/>
    <w:rsid w:val="00AB4DA7"/>
    <w:rsid w:val="00AB565D"/>
    <w:rsid w:val="00AC6F18"/>
    <w:rsid w:val="00AE45EE"/>
    <w:rsid w:val="00AE587E"/>
    <w:rsid w:val="00AE61F0"/>
    <w:rsid w:val="00AE7912"/>
    <w:rsid w:val="00AE7BB6"/>
    <w:rsid w:val="00AF34D2"/>
    <w:rsid w:val="00B01B8C"/>
    <w:rsid w:val="00B03E27"/>
    <w:rsid w:val="00B12DF1"/>
    <w:rsid w:val="00B14C5F"/>
    <w:rsid w:val="00B15BEF"/>
    <w:rsid w:val="00B33BA8"/>
    <w:rsid w:val="00B415C1"/>
    <w:rsid w:val="00B432C2"/>
    <w:rsid w:val="00B636D4"/>
    <w:rsid w:val="00B7276B"/>
    <w:rsid w:val="00B73633"/>
    <w:rsid w:val="00B73B25"/>
    <w:rsid w:val="00B858DF"/>
    <w:rsid w:val="00B95C94"/>
    <w:rsid w:val="00BA60EB"/>
    <w:rsid w:val="00BA7019"/>
    <w:rsid w:val="00BB1519"/>
    <w:rsid w:val="00BD5111"/>
    <w:rsid w:val="00BE7DC2"/>
    <w:rsid w:val="00BF3467"/>
    <w:rsid w:val="00C01FC0"/>
    <w:rsid w:val="00C0428B"/>
    <w:rsid w:val="00C11B5C"/>
    <w:rsid w:val="00C21217"/>
    <w:rsid w:val="00C32B68"/>
    <w:rsid w:val="00C34D12"/>
    <w:rsid w:val="00C3686F"/>
    <w:rsid w:val="00C43305"/>
    <w:rsid w:val="00C442F2"/>
    <w:rsid w:val="00C46C13"/>
    <w:rsid w:val="00C63739"/>
    <w:rsid w:val="00C758DF"/>
    <w:rsid w:val="00C83FA7"/>
    <w:rsid w:val="00C8681F"/>
    <w:rsid w:val="00CB2068"/>
    <w:rsid w:val="00CB70C7"/>
    <w:rsid w:val="00CD475B"/>
    <w:rsid w:val="00CE7493"/>
    <w:rsid w:val="00CE77FE"/>
    <w:rsid w:val="00D005B9"/>
    <w:rsid w:val="00D07B5F"/>
    <w:rsid w:val="00D13F52"/>
    <w:rsid w:val="00D14B85"/>
    <w:rsid w:val="00D17343"/>
    <w:rsid w:val="00D270EE"/>
    <w:rsid w:val="00D31FD4"/>
    <w:rsid w:val="00D35D9E"/>
    <w:rsid w:val="00D76532"/>
    <w:rsid w:val="00D842AD"/>
    <w:rsid w:val="00D848CA"/>
    <w:rsid w:val="00D85B94"/>
    <w:rsid w:val="00DA28DA"/>
    <w:rsid w:val="00DC5433"/>
    <w:rsid w:val="00DC574C"/>
    <w:rsid w:val="00DD2865"/>
    <w:rsid w:val="00DD2B72"/>
    <w:rsid w:val="00DD32EF"/>
    <w:rsid w:val="00DD4BFA"/>
    <w:rsid w:val="00DD6902"/>
    <w:rsid w:val="00DD74A0"/>
    <w:rsid w:val="00DE30AE"/>
    <w:rsid w:val="00DE4629"/>
    <w:rsid w:val="00DE4D7A"/>
    <w:rsid w:val="00DF433A"/>
    <w:rsid w:val="00DF4DBB"/>
    <w:rsid w:val="00DF595B"/>
    <w:rsid w:val="00E0024C"/>
    <w:rsid w:val="00E04AAF"/>
    <w:rsid w:val="00E17C73"/>
    <w:rsid w:val="00E34D98"/>
    <w:rsid w:val="00E428A4"/>
    <w:rsid w:val="00E4300D"/>
    <w:rsid w:val="00E65F7E"/>
    <w:rsid w:val="00E70EB9"/>
    <w:rsid w:val="00E72945"/>
    <w:rsid w:val="00E7712B"/>
    <w:rsid w:val="00E913BD"/>
    <w:rsid w:val="00E96096"/>
    <w:rsid w:val="00EA310C"/>
    <w:rsid w:val="00EA4D55"/>
    <w:rsid w:val="00EC3C43"/>
    <w:rsid w:val="00ED59CA"/>
    <w:rsid w:val="00F0460A"/>
    <w:rsid w:val="00F12712"/>
    <w:rsid w:val="00F25359"/>
    <w:rsid w:val="00F35AF5"/>
    <w:rsid w:val="00F370AF"/>
    <w:rsid w:val="00F42568"/>
    <w:rsid w:val="00F45EE6"/>
    <w:rsid w:val="00F550B2"/>
    <w:rsid w:val="00F55BE9"/>
    <w:rsid w:val="00F74507"/>
    <w:rsid w:val="00F779CE"/>
    <w:rsid w:val="00F87827"/>
    <w:rsid w:val="00F96A53"/>
    <w:rsid w:val="00FA7532"/>
    <w:rsid w:val="00FA7817"/>
    <w:rsid w:val="00FB18FE"/>
    <w:rsid w:val="00FB3DD5"/>
    <w:rsid w:val="00FB7C67"/>
    <w:rsid w:val="00FC7516"/>
    <w:rsid w:val="00FD1F01"/>
    <w:rsid w:val="00FD4066"/>
    <w:rsid w:val="00FD7474"/>
    <w:rsid w:val="00FE331D"/>
    <w:rsid w:val="00FE4EEE"/>
    <w:rsid w:val="00FE66CC"/>
    <w:rsid w:val="00FE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710B8E"/>
  <w15:chartTrackingRefBased/>
  <w15:docId w15:val="{D502A123-2D40-41F1-8A0F-93A2CE1F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7251"/>
  </w:style>
  <w:style w:type="paragraph" w:styleId="Ttulo1">
    <w:name w:val="heading 1"/>
    <w:basedOn w:val="Normal"/>
    <w:next w:val="Normal"/>
    <w:link w:val="Ttulo1Char"/>
    <w:uiPriority w:val="9"/>
    <w:qFormat/>
    <w:rsid w:val="0059725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9725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972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972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972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9725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9725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9725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9725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85B94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D85B9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rsid w:val="00D85B94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rsid w:val="00D85B9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D85B94"/>
  </w:style>
  <w:style w:type="paragraph" w:styleId="PargrafodaLista">
    <w:name w:val="List Paragraph"/>
    <w:basedOn w:val="Normal"/>
    <w:uiPriority w:val="34"/>
    <w:qFormat/>
    <w:rsid w:val="00D85B94"/>
    <w:pPr>
      <w:ind w:left="720"/>
      <w:contextualSpacing/>
    </w:pPr>
  </w:style>
  <w:style w:type="table" w:styleId="Tabelacomgrade">
    <w:name w:val="Table Grid"/>
    <w:basedOn w:val="Tabelanormal"/>
    <w:uiPriority w:val="39"/>
    <w:rsid w:val="00D85B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rsid w:val="00776ED5"/>
    <w:pPr>
      <w:suppressAutoHyphens/>
      <w:spacing w:after="120"/>
      <w:ind w:left="283"/>
    </w:pPr>
    <w:rPr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776ED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23671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3671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C5F1C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597251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5E2F01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59725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9725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9725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9725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9725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9725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9725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9725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9725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9725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har"/>
    <w:uiPriority w:val="10"/>
    <w:qFormat/>
    <w:rsid w:val="005972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59725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9725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597251"/>
    <w:rPr>
      <w:rFonts w:asciiTheme="majorHAnsi" w:eastAsiaTheme="majorEastAsia" w:hAnsiTheme="majorHAnsi" w:cstheme="majorBidi"/>
      <w:sz w:val="30"/>
      <w:szCs w:val="30"/>
    </w:rPr>
  </w:style>
  <w:style w:type="character" w:styleId="nfase">
    <w:name w:val="Emphasis"/>
    <w:basedOn w:val="Fontepargpadro"/>
    <w:uiPriority w:val="20"/>
    <w:qFormat/>
    <w:rsid w:val="00597251"/>
    <w:rPr>
      <w:i/>
      <w:iCs/>
      <w:color w:val="70AD47" w:themeColor="accent6"/>
    </w:rPr>
  </w:style>
  <w:style w:type="paragraph" w:styleId="SemEspaamento">
    <w:name w:val="No Spacing"/>
    <w:uiPriority w:val="1"/>
    <w:qFormat/>
    <w:rsid w:val="00597251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9725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oChar">
    <w:name w:val="Citação Char"/>
    <w:basedOn w:val="Fontepargpadro"/>
    <w:link w:val="Citao"/>
    <w:uiPriority w:val="29"/>
    <w:rsid w:val="00597251"/>
    <w:rPr>
      <w:i/>
      <w:iCs/>
      <w:color w:val="262626" w:themeColor="text1" w:themeTint="D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9725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9725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97251"/>
    <w:rPr>
      <w:i/>
      <w:iCs/>
    </w:rPr>
  </w:style>
  <w:style w:type="character" w:styleId="nfaseIntensa">
    <w:name w:val="Intense Emphasis"/>
    <w:basedOn w:val="Fontepargpadro"/>
    <w:uiPriority w:val="21"/>
    <w:qFormat/>
    <w:rsid w:val="00597251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97251"/>
    <w:rPr>
      <w:smallCaps/>
      <w:color w:val="595959" w:themeColor="text1" w:themeTint="A6"/>
    </w:rPr>
  </w:style>
  <w:style w:type="character" w:styleId="RefernciaIntensa">
    <w:name w:val="Intense Reference"/>
    <w:basedOn w:val="Fontepargpadro"/>
    <w:uiPriority w:val="32"/>
    <w:qFormat/>
    <w:rsid w:val="00597251"/>
    <w:rPr>
      <w:b/>
      <w:bCs/>
      <w:smallCaps/>
      <w:color w:val="70AD47" w:themeColor="accent6"/>
    </w:rPr>
  </w:style>
  <w:style w:type="character" w:styleId="TtulodoLivro">
    <w:name w:val="Book Title"/>
    <w:basedOn w:val="Fontepargpadro"/>
    <w:uiPriority w:val="33"/>
    <w:qFormat/>
    <w:rsid w:val="00597251"/>
    <w:rPr>
      <w:b/>
      <w:bCs/>
      <w:caps w:val="0"/>
      <w:smallCaps/>
      <w:spacing w:val="7"/>
      <w:sz w:val="21"/>
      <w:szCs w:val="2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9725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3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56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5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6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2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315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7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5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167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17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3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86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5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59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8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1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7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85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8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20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429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8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2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61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64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2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45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1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07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75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4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76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797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77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9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8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inyurl.com/yabgphhw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youtu.be/jZmmhNQn3gs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tinyurl.com/uhoswxb" TargetMode="External"/><Relationship Id="rId33" Type="http://schemas.openxmlformats.org/officeDocument/2006/relationships/hyperlink" Target="https://youtu.be/fUq-3oeAAvg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tinyurl.com/ux653u4" TargetMode="External"/><Relationship Id="rId29" Type="http://schemas.openxmlformats.org/officeDocument/2006/relationships/hyperlink" Target="https://youtu.be/fUq-3oeAAv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nyurl.com/ycchu48d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youtu.be/bk4j-rwPAY0" TargetMode="External"/><Relationship Id="rId37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tinyurl.com/uhoswxb" TargetMode="External"/><Relationship Id="rId28" Type="http://schemas.openxmlformats.org/officeDocument/2006/relationships/hyperlink" Target="https://youtu.be/bk4j-rwPAY0" TargetMode="External"/><Relationship Id="rId36" Type="http://schemas.openxmlformats.org/officeDocument/2006/relationships/image" Target="media/image14.png"/><Relationship Id="rId10" Type="http://schemas.openxmlformats.org/officeDocument/2006/relationships/hyperlink" Target="https://tinyurl.com/ycchu48d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youtu.be/L7HIyqj3lZ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microsoft.com/office/2007/relationships/hdphoto" Target="media/hdphoto1.wdp"/><Relationship Id="rId27" Type="http://schemas.openxmlformats.org/officeDocument/2006/relationships/hyperlink" Target="https://youtu.be/L7HIyqj3lZg" TargetMode="External"/><Relationship Id="rId30" Type="http://schemas.openxmlformats.org/officeDocument/2006/relationships/hyperlink" Target="https://youtu.be/jZmmhNQn3gs" TargetMode="External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FC427-F38C-4DC3-AD93-E7EF6A556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2326</Words>
  <Characters>12562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Brunno Antonelle</dc:creator>
  <cp:keywords/>
  <dc:description/>
  <cp:lastModifiedBy>Alessandra Oliveira de Almeida Costa</cp:lastModifiedBy>
  <cp:revision>3</cp:revision>
  <cp:lastPrinted>2020-03-24T23:01:00Z</cp:lastPrinted>
  <dcterms:created xsi:type="dcterms:W3CDTF">2020-05-20T11:41:00Z</dcterms:created>
  <dcterms:modified xsi:type="dcterms:W3CDTF">2020-05-21T14:55:00Z</dcterms:modified>
</cp:coreProperties>
</file>