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pPr w:leftFromText="141" w:rightFromText="141" w:vertAnchor="page" w:horzAnchor="margin" w:tblpY="601"/>
        <w:tblW w:w="10632" w:type="dxa"/>
        <w:tblLook w:val="04A0" w:firstRow="1" w:lastRow="0" w:firstColumn="1" w:lastColumn="0" w:noHBand="0" w:noVBand="1"/>
      </w:tblPr>
      <w:tblGrid>
        <w:gridCol w:w="6096"/>
        <w:gridCol w:w="1701"/>
        <w:gridCol w:w="2835"/>
      </w:tblGrid>
      <w:tr w:rsidR="00F54F6F" w:rsidRPr="00C10C54" w14:paraId="33837D09" w14:textId="77777777" w:rsidTr="00F54F6F">
        <w:trPr>
          <w:trHeight w:val="471"/>
        </w:trPr>
        <w:tc>
          <w:tcPr>
            <w:tcW w:w="6096" w:type="dxa"/>
            <w:vAlign w:val="center"/>
          </w:tcPr>
          <w:p w14:paraId="240700DB" w14:textId="77777777" w:rsidR="00F54F6F" w:rsidRPr="00FB5E08" w:rsidRDefault="00F54F6F" w:rsidP="00F54F6F">
            <w:pPr>
              <w:ind w:left="37" w:right="142"/>
              <w:jc w:val="center"/>
              <w:rPr>
                <w:b/>
                <w:bCs/>
              </w:rPr>
            </w:pPr>
            <w:r>
              <w:rPr>
                <w:b/>
                <w:bCs/>
              </w:rPr>
              <w:t xml:space="preserve">LÍNGUA INGLESA </w:t>
            </w:r>
            <w:r w:rsidRPr="00FB5E08">
              <w:rPr>
                <w:b/>
                <w:bCs/>
              </w:rPr>
              <w:t xml:space="preserve">– </w:t>
            </w:r>
            <w:r>
              <w:rPr>
                <w:b/>
                <w:bCs/>
              </w:rPr>
              <w:t>8</w:t>
            </w:r>
            <w:r w:rsidRPr="00FB5E08">
              <w:rPr>
                <w:b/>
                <w:bCs/>
              </w:rPr>
              <w:t>º ANO</w:t>
            </w:r>
          </w:p>
        </w:tc>
        <w:tc>
          <w:tcPr>
            <w:tcW w:w="4536" w:type="dxa"/>
            <w:gridSpan w:val="2"/>
            <w:vMerge w:val="restart"/>
          </w:tcPr>
          <w:p w14:paraId="3BB896F1" w14:textId="77777777" w:rsidR="00F54F6F" w:rsidRPr="00C10C54" w:rsidRDefault="00F54F6F" w:rsidP="00F54F6F">
            <w:pPr>
              <w:spacing w:after="160" w:line="259" w:lineRule="auto"/>
              <w:jc w:val="both"/>
              <w:rPr>
                <w:b/>
                <w:bCs/>
                <w:sz w:val="28"/>
                <w:szCs w:val="28"/>
              </w:rPr>
            </w:pPr>
            <w:r w:rsidRPr="00410478">
              <w:rPr>
                <w:noProof/>
                <w:sz w:val="28"/>
                <w:szCs w:val="28"/>
              </w:rPr>
              <w:drawing>
                <wp:anchor distT="0" distB="0" distL="114300" distR="114300" simplePos="0" relativeHeight="251659264" behindDoc="0" locked="0" layoutInCell="1" allowOverlap="1" wp14:anchorId="237733F3" wp14:editId="2F10B77D">
                  <wp:simplePos x="0" y="0"/>
                  <wp:positionH relativeFrom="column">
                    <wp:posOffset>27941</wp:posOffset>
                  </wp:positionH>
                  <wp:positionV relativeFrom="paragraph">
                    <wp:posOffset>37465</wp:posOffset>
                  </wp:positionV>
                  <wp:extent cx="2618740" cy="501156"/>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20852" cy="501560"/>
                          </a:xfrm>
                          <a:prstGeom prst="rect">
                            <a:avLst/>
                          </a:prstGeom>
                        </pic:spPr>
                      </pic:pic>
                    </a:graphicData>
                  </a:graphic>
                  <wp14:sizeRelH relativeFrom="margin">
                    <wp14:pctWidth>0</wp14:pctWidth>
                  </wp14:sizeRelH>
                  <wp14:sizeRelV relativeFrom="margin">
                    <wp14:pctHeight>0</wp14:pctHeight>
                  </wp14:sizeRelV>
                </wp:anchor>
              </w:drawing>
            </w:r>
          </w:p>
        </w:tc>
      </w:tr>
      <w:tr w:rsidR="00F54F6F" w:rsidRPr="00C10C54" w14:paraId="4D489B3C" w14:textId="77777777" w:rsidTr="00F54F6F">
        <w:trPr>
          <w:trHeight w:val="459"/>
        </w:trPr>
        <w:tc>
          <w:tcPr>
            <w:tcW w:w="6096" w:type="dxa"/>
            <w:vAlign w:val="center"/>
          </w:tcPr>
          <w:p w14:paraId="566081CF" w14:textId="77777777" w:rsidR="00F54F6F" w:rsidRPr="00FB5E08" w:rsidRDefault="00F54F6F" w:rsidP="00F54F6F">
            <w:pPr>
              <w:ind w:left="37" w:right="142"/>
              <w:jc w:val="center"/>
              <w:rPr>
                <w:b/>
                <w:bCs/>
              </w:rPr>
            </w:pPr>
            <w:r>
              <w:rPr>
                <w:bCs/>
              </w:rPr>
              <w:t>3</w:t>
            </w:r>
            <w:r w:rsidRPr="00FB5E08">
              <w:rPr>
                <w:bCs/>
              </w:rPr>
              <w:t>ª QUINZENA - 2º CORTE</w:t>
            </w:r>
          </w:p>
        </w:tc>
        <w:tc>
          <w:tcPr>
            <w:tcW w:w="4536" w:type="dxa"/>
            <w:gridSpan w:val="2"/>
            <w:vMerge/>
          </w:tcPr>
          <w:p w14:paraId="4F60BD3D" w14:textId="77777777" w:rsidR="00F54F6F" w:rsidRPr="00410478" w:rsidRDefault="00F54F6F" w:rsidP="00F54F6F">
            <w:pPr>
              <w:spacing w:after="160" w:line="259" w:lineRule="auto"/>
              <w:jc w:val="both"/>
              <w:rPr>
                <w:noProof/>
                <w:sz w:val="28"/>
                <w:szCs w:val="28"/>
              </w:rPr>
            </w:pPr>
          </w:p>
        </w:tc>
      </w:tr>
      <w:tr w:rsidR="00F54F6F" w:rsidRPr="00C10C54" w14:paraId="1EFBBB0B" w14:textId="77777777" w:rsidTr="00F54F6F">
        <w:trPr>
          <w:trHeight w:val="316"/>
        </w:trPr>
        <w:tc>
          <w:tcPr>
            <w:tcW w:w="10632" w:type="dxa"/>
            <w:gridSpan w:val="3"/>
          </w:tcPr>
          <w:p w14:paraId="757830F9" w14:textId="77777777" w:rsidR="00F54F6F" w:rsidRPr="003527B5" w:rsidRDefault="00F54F6F" w:rsidP="00F54F6F">
            <w:pPr>
              <w:ind w:right="142"/>
              <w:jc w:val="both"/>
              <w:rPr>
                <w:rFonts w:eastAsia="Calibri"/>
                <w:iCs/>
              </w:rPr>
            </w:pPr>
            <w:r w:rsidRPr="003527B5">
              <w:rPr>
                <w:rFonts w:eastAsia="Calibri"/>
                <w:bCs/>
              </w:rPr>
              <w:t xml:space="preserve">Tema/ Conhecimento: </w:t>
            </w:r>
            <w:r w:rsidRPr="003527B5">
              <w:rPr>
                <w:rFonts w:eastAsia="Calibri"/>
                <w:iCs/>
              </w:rPr>
              <w:t xml:space="preserve"> </w:t>
            </w:r>
            <w:r w:rsidRPr="00E00965">
              <w:rPr>
                <w:rFonts w:eastAsia="Calibri"/>
                <w:i/>
                <w:iCs/>
              </w:rPr>
              <w:t>Simple future e Going to</w:t>
            </w:r>
            <w:r>
              <w:rPr>
                <w:rFonts w:eastAsia="Calibri"/>
                <w:iCs/>
              </w:rPr>
              <w:t xml:space="preserve"> </w:t>
            </w:r>
          </w:p>
        </w:tc>
      </w:tr>
      <w:tr w:rsidR="00F54F6F" w:rsidRPr="00C10C54" w14:paraId="433190C4" w14:textId="77777777" w:rsidTr="00F54F6F">
        <w:trPr>
          <w:trHeight w:val="876"/>
        </w:trPr>
        <w:tc>
          <w:tcPr>
            <w:tcW w:w="10632" w:type="dxa"/>
            <w:gridSpan w:val="3"/>
          </w:tcPr>
          <w:p w14:paraId="3A434EC4" w14:textId="77777777" w:rsidR="00F54F6F" w:rsidRPr="003527B5" w:rsidRDefault="00F54F6F" w:rsidP="00F54F6F">
            <w:pPr>
              <w:ind w:right="142"/>
              <w:jc w:val="both"/>
            </w:pPr>
            <w:r w:rsidRPr="003527B5">
              <w:rPr>
                <w:rFonts w:eastAsia="Calibri"/>
                <w:bCs/>
              </w:rPr>
              <w:t>Habilidades:</w:t>
            </w:r>
            <w:r>
              <w:rPr>
                <w:rFonts w:eastAsia="Calibri"/>
                <w:bCs/>
              </w:rPr>
              <w:t xml:space="preserve"> </w:t>
            </w:r>
            <w:r w:rsidRPr="007D636D">
              <w:t>(EF08LI14-A) Conhecer e distinguir as formas verbais do futuro para construir frases, textos orais e/ou escritos que expressem planos e expectativas e que façam previsões.</w:t>
            </w:r>
            <w:r w:rsidRPr="003527B5">
              <w:rPr>
                <w:rFonts w:eastAsia="Calibri"/>
                <w:bCs/>
              </w:rPr>
              <w:t xml:space="preserve"> </w:t>
            </w:r>
            <w:r w:rsidRPr="007D636D">
              <w:t>(EF08LI18-A) Construir repertório cultural por meio do contato com manifestações artístico-culturais vinculadas à língua inglesa, festividades e outros, relacionados aos sonhos e projetos familiares sobre o futuro, para vivenciar e valorizar a diversidade entre culturas.</w:t>
            </w:r>
          </w:p>
        </w:tc>
      </w:tr>
      <w:tr w:rsidR="00F54F6F" w:rsidRPr="00C10C54" w14:paraId="13D1D37B" w14:textId="77777777" w:rsidTr="00F54F6F">
        <w:tc>
          <w:tcPr>
            <w:tcW w:w="7797" w:type="dxa"/>
            <w:gridSpan w:val="2"/>
          </w:tcPr>
          <w:p w14:paraId="5F8B87B1" w14:textId="77777777" w:rsidR="00F54F6F" w:rsidRPr="00FB5E08" w:rsidRDefault="00F54F6F" w:rsidP="00F54F6F">
            <w:pPr>
              <w:ind w:left="37" w:right="142"/>
              <w:rPr>
                <w:b/>
                <w:bCs/>
              </w:rPr>
            </w:pPr>
            <w:r w:rsidRPr="00FB5E08">
              <w:rPr>
                <w:bCs/>
              </w:rPr>
              <w:t>NOME:</w:t>
            </w:r>
          </w:p>
        </w:tc>
        <w:tc>
          <w:tcPr>
            <w:tcW w:w="2835" w:type="dxa"/>
          </w:tcPr>
          <w:p w14:paraId="06E17F00" w14:textId="77777777" w:rsidR="00F54F6F" w:rsidRPr="00A07182" w:rsidRDefault="00F54F6F" w:rsidP="00F54F6F">
            <w:pPr>
              <w:ind w:right="142"/>
              <w:rPr>
                <w:bCs/>
                <w:sz w:val="28"/>
                <w:szCs w:val="28"/>
              </w:rPr>
            </w:pPr>
            <w:r>
              <w:rPr>
                <w:bCs/>
                <w:sz w:val="28"/>
                <w:szCs w:val="28"/>
              </w:rPr>
              <w:t xml:space="preserve">DATA: </w:t>
            </w:r>
          </w:p>
        </w:tc>
      </w:tr>
      <w:tr w:rsidR="00F54F6F" w:rsidRPr="00C10C54" w14:paraId="7CF37908" w14:textId="77777777" w:rsidTr="00F54F6F">
        <w:tc>
          <w:tcPr>
            <w:tcW w:w="10632" w:type="dxa"/>
            <w:gridSpan w:val="3"/>
          </w:tcPr>
          <w:p w14:paraId="73AADD2A" w14:textId="77777777" w:rsidR="00F54F6F" w:rsidRPr="00FB5E08" w:rsidRDefault="00F54F6F" w:rsidP="00F54F6F">
            <w:pPr>
              <w:ind w:left="37" w:right="142"/>
              <w:rPr>
                <w:bCs/>
              </w:rPr>
            </w:pPr>
            <w:r w:rsidRPr="00FB5E08">
              <w:rPr>
                <w:bCs/>
              </w:rPr>
              <w:t>UNIDADE ESCOLAR:</w:t>
            </w:r>
          </w:p>
        </w:tc>
      </w:tr>
    </w:tbl>
    <w:p w14:paraId="2481D824" w14:textId="1926826D" w:rsidR="00BD01B7" w:rsidRDefault="00BD01B7" w:rsidP="00511E3F">
      <w:pPr>
        <w:sectPr w:rsidR="00BD01B7" w:rsidSect="00511E3F">
          <w:headerReference w:type="even" r:id="rId9"/>
          <w:footerReference w:type="even" r:id="rId10"/>
          <w:footerReference w:type="default" r:id="rId11"/>
          <w:headerReference w:type="first" r:id="rId12"/>
          <w:pgSz w:w="11907" w:h="16840" w:code="9"/>
          <w:pgMar w:top="567" w:right="624" w:bottom="851" w:left="624" w:header="563" w:footer="567" w:gutter="0"/>
          <w:pgBorders>
            <w:top w:val="double" w:sz="4" w:space="1" w:color="auto"/>
            <w:left w:val="double" w:sz="4" w:space="4" w:color="auto"/>
            <w:bottom w:val="double" w:sz="4" w:space="1" w:color="auto"/>
            <w:right w:val="double" w:sz="4" w:space="4" w:color="auto"/>
          </w:pgBorders>
          <w:cols w:num="2" w:sep="1" w:space="284"/>
          <w:titlePg/>
          <w:docGrid w:linePitch="360"/>
        </w:sectPr>
      </w:pPr>
    </w:p>
    <w:p w14:paraId="65DC08ED" w14:textId="77777777" w:rsidR="00511E3F" w:rsidRDefault="00511E3F" w:rsidP="001E3E84">
      <w:pPr>
        <w:rPr>
          <w:b/>
        </w:rPr>
      </w:pPr>
    </w:p>
    <w:p w14:paraId="60E7BC99" w14:textId="3BC96026" w:rsidR="006751AF" w:rsidRPr="00C530B6" w:rsidRDefault="00511E3F" w:rsidP="00511E3F">
      <w:pPr>
        <w:ind w:left="426"/>
        <w:rPr>
          <w:b/>
        </w:rPr>
      </w:pPr>
      <w:r w:rsidRPr="00C530B6">
        <w:rPr>
          <w:b/>
        </w:rPr>
        <w:t>APANHADO SOBRE O TEMA:</w:t>
      </w:r>
    </w:p>
    <w:p w14:paraId="01E6AAA4" w14:textId="092D0E14" w:rsidR="006751AF" w:rsidRDefault="006751AF" w:rsidP="004A4292">
      <w:pPr>
        <w:rPr>
          <w:sz w:val="22"/>
          <w:szCs w:val="22"/>
        </w:rPr>
      </w:pPr>
    </w:p>
    <w:p w14:paraId="66EADC4E" w14:textId="44B5A185" w:rsidR="004A4292" w:rsidRDefault="004A4292" w:rsidP="00F54F6F">
      <w:pPr>
        <w:jc w:val="center"/>
        <w:rPr>
          <w:sz w:val="22"/>
          <w:szCs w:val="22"/>
        </w:rPr>
      </w:pPr>
      <w:r>
        <w:rPr>
          <w:noProof/>
        </w:rPr>
        <w:drawing>
          <wp:inline distT="0" distB="0" distL="0" distR="0" wp14:anchorId="0D6B717A" wp14:editId="4D0C384F">
            <wp:extent cx="4409718" cy="3266955"/>
            <wp:effectExtent l="0" t="0" r="0" b="0"/>
            <wp:docPr id="5" name="Imagem 5" descr="Future T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ture Ten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3968" cy="3284921"/>
                    </a:xfrm>
                    <a:prstGeom prst="rect">
                      <a:avLst/>
                    </a:prstGeom>
                    <a:noFill/>
                    <a:ln>
                      <a:noFill/>
                    </a:ln>
                  </pic:spPr>
                </pic:pic>
              </a:graphicData>
            </a:graphic>
          </wp:inline>
        </w:drawing>
      </w:r>
    </w:p>
    <w:p w14:paraId="70CE95FD" w14:textId="0CC45B9C" w:rsidR="00511E3F" w:rsidRPr="007C75D3" w:rsidRDefault="00511E3F" w:rsidP="00511E3F">
      <w:pPr>
        <w:ind w:left="426"/>
        <w:rPr>
          <w:b/>
          <w:u w:val="single"/>
        </w:rPr>
      </w:pPr>
    </w:p>
    <w:p w14:paraId="1F0672AD" w14:textId="68DDABA5" w:rsidR="007C75D3" w:rsidRPr="004A4292" w:rsidRDefault="007C75D3" w:rsidP="007C75D3">
      <w:pPr>
        <w:pStyle w:val="Pr-formataoHTML"/>
        <w:jc w:val="both"/>
        <w:rPr>
          <w:rFonts w:ascii="Times New Roman" w:hAnsi="Times New Roman" w:cs="Times New Roman"/>
        </w:rPr>
      </w:pPr>
      <w:r w:rsidRPr="00F54F6F">
        <w:rPr>
          <w:rFonts w:ascii="Times New Roman" w:hAnsi="Times New Roman" w:cs="Times New Roman"/>
        </w:rPr>
        <w:t xml:space="preserve">Disponível em: </w:t>
      </w:r>
      <w:hyperlink r:id="rId14" w:history="1">
        <w:r w:rsidR="004A4292" w:rsidRPr="00F54F6F">
          <w:rPr>
            <w:rStyle w:val="Hyperlink"/>
            <w:rFonts w:ascii="Times New Roman" w:hAnsi="Times New Roman" w:cs="Times New Roman"/>
            <w:color w:val="auto"/>
          </w:rPr>
          <w:t>https://www.onlinemathlearning.com/future-tense.html</w:t>
        </w:r>
      </w:hyperlink>
      <w:r w:rsidRPr="00F54F6F">
        <w:rPr>
          <w:rFonts w:ascii="Times New Roman" w:hAnsi="Times New Roman" w:cs="Times New Roman"/>
        </w:rPr>
        <w:t>Ac</w:t>
      </w:r>
      <w:r w:rsidR="004A4292" w:rsidRPr="00F54F6F">
        <w:rPr>
          <w:rFonts w:ascii="Times New Roman" w:hAnsi="Times New Roman" w:cs="Times New Roman"/>
        </w:rPr>
        <w:t>esso em 13</w:t>
      </w:r>
      <w:r w:rsidRPr="00F54F6F">
        <w:rPr>
          <w:rFonts w:ascii="Times New Roman" w:hAnsi="Times New Roman" w:cs="Times New Roman"/>
        </w:rPr>
        <w:t xml:space="preserve"> de maio de 2020</w:t>
      </w:r>
      <w:r w:rsidR="00F54F6F">
        <w:rPr>
          <w:rFonts w:ascii="Times New Roman" w:hAnsi="Times New Roman" w:cs="Times New Roman"/>
        </w:rPr>
        <w:t>.</w:t>
      </w:r>
    </w:p>
    <w:p w14:paraId="556A1663" w14:textId="77777777" w:rsidR="007C75D3" w:rsidRDefault="007C75D3" w:rsidP="007C75D3">
      <w:pPr>
        <w:jc w:val="both"/>
        <w:rPr>
          <w:szCs w:val="22"/>
        </w:rPr>
      </w:pPr>
    </w:p>
    <w:p w14:paraId="7C971943" w14:textId="01D6A17C" w:rsidR="007C75D3" w:rsidRDefault="004A4292" w:rsidP="007C75D3">
      <w:pPr>
        <w:jc w:val="both"/>
        <w:rPr>
          <w:szCs w:val="22"/>
        </w:rPr>
      </w:pPr>
      <w:r>
        <w:rPr>
          <w:noProof/>
        </w:rPr>
        <w:drawing>
          <wp:inline distT="0" distB="0" distL="0" distR="0" wp14:anchorId="4061EFF1" wp14:editId="2FFE45E8">
            <wp:extent cx="6829425" cy="2486025"/>
            <wp:effectExtent l="0" t="0" r="9525" b="9525"/>
            <wp:docPr id="6" name="Imagem 6" descr="https://2.bp.blogspot.com/-Kq3hKaIDT1A/WHoXrxSxwZI/AAAAAAAADCw/sGCeevVq1jUe6nZv8Xvv3vdbIJMw7g_3gCLcB/s640/future_ten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2.bp.blogspot.com/-Kq3hKaIDT1A/WHoXrxSxwZI/AAAAAAAADCw/sGCeevVq1jUe6nZv8Xvv3vdbIJMw7g_3gCLcB/s640/future_tenses.jpg"/>
                    <pic:cNvPicPr>
                      <a:picLocks noChangeAspect="1" noChangeArrowheads="1"/>
                    </pic:cNvPicPr>
                  </pic:nvPicPr>
                  <pic:blipFill rotWithShape="1">
                    <a:blip r:embed="rId15">
                      <a:extLst>
                        <a:ext uri="{28A0092B-C50C-407E-A947-70E740481C1C}">
                          <a14:useLocalDpi xmlns:a14="http://schemas.microsoft.com/office/drawing/2010/main" val="0"/>
                        </a:ext>
                      </a:extLst>
                    </a:blip>
                    <a:srcRect r="4375" b="39368"/>
                    <a:stretch/>
                  </pic:blipFill>
                  <pic:spPr bwMode="auto">
                    <a:xfrm>
                      <a:off x="0" y="0"/>
                      <a:ext cx="6855462" cy="2495503"/>
                    </a:xfrm>
                    <a:prstGeom prst="rect">
                      <a:avLst/>
                    </a:prstGeom>
                    <a:noFill/>
                    <a:ln>
                      <a:noFill/>
                    </a:ln>
                    <a:extLst>
                      <a:ext uri="{53640926-AAD7-44D8-BBD7-CCE9431645EC}">
                        <a14:shadowObscured xmlns:a14="http://schemas.microsoft.com/office/drawing/2010/main"/>
                      </a:ext>
                    </a:extLst>
                  </pic:spPr>
                </pic:pic>
              </a:graphicData>
            </a:graphic>
          </wp:inline>
        </w:drawing>
      </w:r>
    </w:p>
    <w:p w14:paraId="12C844FA" w14:textId="77777777" w:rsidR="004A4292" w:rsidRPr="00F54F6F" w:rsidRDefault="004A4292" w:rsidP="004A4292">
      <w:pPr>
        <w:ind w:left="426"/>
        <w:rPr>
          <w:b/>
          <w:u w:val="single"/>
        </w:rPr>
      </w:pPr>
    </w:p>
    <w:p w14:paraId="435C837F" w14:textId="48CCADD9" w:rsidR="004A4292" w:rsidRPr="00F54F6F" w:rsidRDefault="004A4292" w:rsidP="004A4292">
      <w:pPr>
        <w:pStyle w:val="Pr-formataoHTML"/>
        <w:jc w:val="both"/>
        <w:rPr>
          <w:rFonts w:ascii="Times New Roman" w:hAnsi="Times New Roman" w:cs="Times New Roman"/>
        </w:rPr>
      </w:pPr>
      <w:r w:rsidRPr="00F54F6F">
        <w:rPr>
          <w:rFonts w:ascii="Times New Roman" w:hAnsi="Times New Roman" w:cs="Times New Roman"/>
        </w:rPr>
        <w:t xml:space="preserve">Disponível em: </w:t>
      </w:r>
      <w:hyperlink r:id="rId16" w:history="1">
        <w:r w:rsidRPr="00F54F6F">
          <w:rPr>
            <w:rStyle w:val="Hyperlink"/>
            <w:rFonts w:ascii="Times New Roman" w:hAnsi="Times New Roman" w:cs="Times New Roman"/>
            <w:color w:val="auto"/>
          </w:rPr>
          <w:t>https://roadafterthat.blogspot.com/2017/11/future-tenses-1.html?m=0</w:t>
        </w:r>
      </w:hyperlink>
      <w:r w:rsidRPr="00F54F6F">
        <w:rPr>
          <w:rFonts w:ascii="Times New Roman" w:hAnsi="Times New Roman" w:cs="Times New Roman"/>
        </w:rPr>
        <w:t>Acesso em 13 de maio de 2020</w:t>
      </w:r>
    </w:p>
    <w:p w14:paraId="6F362C21" w14:textId="0C47E713" w:rsidR="00F54F6F" w:rsidRDefault="00F54F6F" w:rsidP="004A4292">
      <w:pPr>
        <w:pStyle w:val="Pr-formataoHTML"/>
        <w:jc w:val="both"/>
        <w:rPr>
          <w:rFonts w:ascii="Times New Roman" w:hAnsi="Times New Roman" w:cs="Times New Roman"/>
        </w:rPr>
      </w:pPr>
    </w:p>
    <w:p w14:paraId="3D788BC2" w14:textId="549672BC" w:rsidR="00F54F6F" w:rsidRDefault="00F54F6F" w:rsidP="004A4292">
      <w:pPr>
        <w:pStyle w:val="Pr-formataoHTML"/>
        <w:jc w:val="both"/>
        <w:rPr>
          <w:rFonts w:ascii="Times New Roman" w:hAnsi="Times New Roman" w:cs="Times New Roman"/>
        </w:rPr>
      </w:pPr>
    </w:p>
    <w:p w14:paraId="2ABC674C" w14:textId="77777777" w:rsidR="00F54F6F" w:rsidRPr="004A4292" w:rsidRDefault="00F54F6F" w:rsidP="004A4292">
      <w:pPr>
        <w:pStyle w:val="Pr-formataoHTML"/>
        <w:jc w:val="both"/>
        <w:rPr>
          <w:rFonts w:ascii="Times New Roman" w:hAnsi="Times New Roman" w:cs="Times New Roman"/>
        </w:rPr>
      </w:pPr>
    </w:p>
    <w:p w14:paraId="7A64853D" w14:textId="3737B054" w:rsidR="00585A44" w:rsidRDefault="00585A44" w:rsidP="00F54F6F">
      <w:pPr>
        <w:jc w:val="center"/>
        <w:rPr>
          <w:szCs w:val="22"/>
        </w:rPr>
      </w:pPr>
      <w:r>
        <w:rPr>
          <w:szCs w:val="22"/>
        </w:rPr>
        <w:lastRenderedPageBreak/>
        <w:t>Para saber mais acesse o link:</w:t>
      </w:r>
    </w:p>
    <w:p w14:paraId="5BE1552A" w14:textId="2D0125C8" w:rsidR="00585A44" w:rsidRPr="004A4292" w:rsidRDefault="007D7308" w:rsidP="00F54F6F">
      <w:pPr>
        <w:jc w:val="center"/>
        <w:rPr>
          <w:sz w:val="28"/>
          <w:szCs w:val="28"/>
        </w:rPr>
      </w:pPr>
      <w:hyperlink r:id="rId17" w:history="1">
        <w:r w:rsidR="004A4292" w:rsidRPr="004A4292">
          <w:rPr>
            <w:rStyle w:val="Hyperlink"/>
            <w:sz w:val="28"/>
            <w:szCs w:val="28"/>
          </w:rPr>
          <w:t>https://www.onlinemathlearning.com/future-tense.html</w:t>
        </w:r>
      </w:hyperlink>
    </w:p>
    <w:p w14:paraId="57524869" w14:textId="77777777" w:rsidR="00550F6E" w:rsidRDefault="00550F6E" w:rsidP="00F54F6F">
      <w:pPr>
        <w:jc w:val="center"/>
        <w:rPr>
          <w:b/>
          <w:u w:val="single"/>
        </w:rPr>
      </w:pPr>
    </w:p>
    <w:p w14:paraId="0A2D0F20" w14:textId="19037CF3" w:rsidR="00E3112B" w:rsidRPr="00E3112B" w:rsidRDefault="00E3112B" w:rsidP="00F54F6F">
      <w:pPr>
        <w:jc w:val="center"/>
      </w:pPr>
      <w:r w:rsidRPr="00E3112B">
        <w:t>Dicionário:</w:t>
      </w:r>
    </w:p>
    <w:p w14:paraId="37733122" w14:textId="77777777" w:rsidR="00E3112B" w:rsidRPr="00E3112B" w:rsidRDefault="007D7308" w:rsidP="00F54F6F">
      <w:pPr>
        <w:jc w:val="center"/>
        <w:rPr>
          <w:sz w:val="28"/>
          <w:szCs w:val="28"/>
        </w:rPr>
      </w:pPr>
      <w:hyperlink r:id="rId18" w:history="1">
        <w:r w:rsidR="00E3112B" w:rsidRPr="00E3112B">
          <w:rPr>
            <w:rStyle w:val="Hyperlink"/>
            <w:sz w:val="28"/>
            <w:szCs w:val="28"/>
          </w:rPr>
          <w:t>https://dictionary.cambridge.org/pt/dicionario/portugues-ingles/?fbclid=IwAR2O09fCRa8QqYNLqTVox1ozPw8lRUa4goMmaFM4sg1Ynmohe9WNRJbV-48</w:t>
        </w:r>
      </w:hyperlink>
    </w:p>
    <w:p w14:paraId="7E3D8425" w14:textId="77777777" w:rsidR="00E3112B" w:rsidRPr="0087184F" w:rsidRDefault="00E3112B" w:rsidP="0087184F">
      <w:pPr>
        <w:rPr>
          <w:b/>
          <w:u w:val="single"/>
        </w:rPr>
      </w:pPr>
    </w:p>
    <w:p w14:paraId="0C918AC1" w14:textId="551EA91C" w:rsidR="006751AF" w:rsidRPr="0007657B" w:rsidRDefault="00511E3F" w:rsidP="002479A1">
      <w:pPr>
        <w:pStyle w:val="PargrafodaLista"/>
        <w:ind w:left="426"/>
        <w:jc w:val="center"/>
        <w:rPr>
          <w:b/>
          <w:u w:val="single"/>
        </w:rPr>
      </w:pPr>
      <w:r w:rsidRPr="0007657B">
        <w:rPr>
          <w:b/>
          <w:u w:val="single"/>
        </w:rPr>
        <w:t>ENGLISH ACTIVITIES</w:t>
      </w:r>
    </w:p>
    <w:p w14:paraId="46B4D632" w14:textId="0278C415" w:rsidR="00CC4D9E" w:rsidRPr="00F54F6F" w:rsidRDefault="00CC4D9E" w:rsidP="00CC4D9E">
      <w:pPr>
        <w:pStyle w:val="PargrafodaLista"/>
        <w:ind w:left="426"/>
      </w:pPr>
      <w:r w:rsidRPr="00F54F6F">
        <w:rPr>
          <w:lang w:val="en-US"/>
        </w:rPr>
        <w:t xml:space="preserve">Read the comic strip and answer the questions. </w:t>
      </w:r>
      <w:r w:rsidRPr="00F54F6F">
        <w:t>(Leia a tirinha e responda as perguntas.)</w:t>
      </w:r>
    </w:p>
    <w:p w14:paraId="54B403EA" w14:textId="3F685647" w:rsidR="00CC4D9E" w:rsidRPr="00CC4D9E" w:rsidRDefault="00CC4D9E" w:rsidP="00CC4D9E">
      <w:pPr>
        <w:pStyle w:val="PargrafodaLista"/>
        <w:ind w:left="426"/>
        <w:rPr>
          <w:b/>
          <w:u w:val="single"/>
        </w:rPr>
      </w:pPr>
      <w:r w:rsidRPr="00CC4D9E">
        <w:rPr>
          <w:b/>
          <w:u w:val="single"/>
        </w:rPr>
        <w:t xml:space="preserve"> </w:t>
      </w:r>
    </w:p>
    <w:p w14:paraId="54A691B0" w14:textId="20AABF45" w:rsidR="003166B6" w:rsidRPr="00F54F6F" w:rsidRDefault="003B1098" w:rsidP="003166B6">
      <w:pPr>
        <w:rPr>
          <w:b/>
          <w:u w:val="single"/>
        </w:rPr>
      </w:pPr>
      <w:r w:rsidRPr="00F54F6F">
        <w:rPr>
          <w:noProof/>
        </w:rPr>
        <w:drawing>
          <wp:inline distT="0" distB="0" distL="0" distR="0" wp14:anchorId="03844748" wp14:editId="5741A4E3">
            <wp:extent cx="6638925" cy="2235200"/>
            <wp:effectExtent l="0" t="0" r="9525" b="0"/>
            <wp:docPr id="1" name="Imagem 1" descr="https://fborfw.com/strip_fix/strips/11/fb1109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orfw.com/strip_fix/strips/11/fb11090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38925" cy="2235200"/>
                    </a:xfrm>
                    <a:prstGeom prst="rect">
                      <a:avLst/>
                    </a:prstGeom>
                    <a:noFill/>
                    <a:ln>
                      <a:noFill/>
                    </a:ln>
                  </pic:spPr>
                </pic:pic>
              </a:graphicData>
            </a:graphic>
          </wp:inline>
        </w:drawing>
      </w:r>
    </w:p>
    <w:p w14:paraId="641F6330" w14:textId="561616E5" w:rsidR="003B1098" w:rsidRPr="003B1098" w:rsidRDefault="003B1098" w:rsidP="003B1098">
      <w:pPr>
        <w:pStyle w:val="Pr-formataoHTML"/>
        <w:jc w:val="both"/>
        <w:rPr>
          <w:rFonts w:ascii="Times New Roman" w:hAnsi="Times New Roman" w:cs="Times New Roman"/>
        </w:rPr>
      </w:pPr>
      <w:r w:rsidRPr="00F54F6F">
        <w:rPr>
          <w:rFonts w:ascii="Times New Roman" w:hAnsi="Times New Roman" w:cs="Times New Roman"/>
        </w:rPr>
        <w:t xml:space="preserve">Disponível em: </w:t>
      </w:r>
      <w:hyperlink r:id="rId20" w:history="1">
        <w:r w:rsidRPr="00F54F6F">
          <w:rPr>
            <w:rStyle w:val="Hyperlink"/>
            <w:rFonts w:ascii="Times New Roman" w:hAnsi="Times New Roman" w:cs="Times New Roman"/>
            <w:color w:val="auto"/>
          </w:rPr>
          <w:t>https://fborfw.com/strip_fix/books/in-the-beginning-there-was-chaos/page/46/</w:t>
        </w:r>
      </w:hyperlink>
      <w:r w:rsidRPr="00F54F6F">
        <w:rPr>
          <w:rFonts w:ascii="Times New Roman" w:hAnsi="Times New Roman" w:cs="Times New Roman"/>
        </w:rPr>
        <w:t>Acesso em 13 de maio de 2020</w:t>
      </w:r>
    </w:p>
    <w:p w14:paraId="5178848B" w14:textId="35E78FDC" w:rsidR="003B1098" w:rsidRDefault="003B1098" w:rsidP="004A4292">
      <w:pPr>
        <w:rPr>
          <w:b/>
          <w:u w:val="single"/>
        </w:rPr>
      </w:pPr>
    </w:p>
    <w:p w14:paraId="2523A45B" w14:textId="7518ECAA" w:rsidR="00C426F5" w:rsidRDefault="007C7E5C" w:rsidP="00F54F6F">
      <w:pPr>
        <w:pStyle w:val="PargrafodaLista"/>
        <w:numPr>
          <w:ilvl w:val="0"/>
          <w:numId w:val="32"/>
        </w:numPr>
        <w:ind w:left="567" w:hanging="425"/>
        <w:jc w:val="both"/>
      </w:pPr>
      <w:r>
        <w:t xml:space="preserve">Ao lermos os </w:t>
      </w:r>
      <w:r w:rsidR="009E336C">
        <w:t xml:space="preserve">dois </w:t>
      </w:r>
      <w:r>
        <w:t xml:space="preserve">primeiros quadrinhos </w:t>
      </w:r>
      <w:r w:rsidR="009E336C">
        <w:t xml:space="preserve">da tirinha, podemos inferir pelo discurso do pai de Michael que ele deseja que Michael faça algo. Identifique esse desejo e a expressão / frase que </w:t>
      </w:r>
      <w:r w:rsidR="00CC4D9E">
        <w:t>te justifica a sua resposta.</w:t>
      </w:r>
    </w:p>
    <w:p w14:paraId="6364F2C6" w14:textId="77777777" w:rsidR="00C426F5" w:rsidRDefault="00C426F5" w:rsidP="00F54F6F">
      <w:pPr>
        <w:ind w:left="567" w:hanging="425"/>
        <w:jc w:val="both"/>
      </w:pPr>
    </w:p>
    <w:p w14:paraId="1E79F062" w14:textId="3706ADCC" w:rsidR="00C426F5" w:rsidRPr="00C426F5" w:rsidRDefault="00C426F5" w:rsidP="00F54F6F">
      <w:pPr>
        <w:pStyle w:val="PargrafodaLista"/>
        <w:numPr>
          <w:ilvl w:val="0"/>
          <w:numId w:val="32"/>
        </w:numPr>
        <w:ind w:left="567" w:hanging="425"/>
        <w:jc w:val="both"/>
      </w:pPr>
      <w:r w:rsidRPr="00CC4D9E">
        <w:rPr>
          <w:lang w:val="en-US"/>
        </w:rPr>
        <w:t xml:space="preserve">Read the sentence from last picture of the comic strip and answer the questions below in English. </w:t>
      </w:r>
      <w:r w:rsidRPr="00C426F5">
        <w:t>(Leia a frase do último quadrinho da tirinha e responda as perguntas a seguir</w:t>
      </w:r>
      <w:r>
        <w:t xml:space="preserve"> em inglês.</w:t>
      </w:r>
      <w:r w:rsidRPr="00C426F5">
        <w:t>)</w:t>
      </w:r>
    </w:p>
    <w:p w14:paraId="480458AB" w14:textId="77777777" w:rsidR="00C426F5" w:rsidRPr="00C426F5" w:rsidRDefault="00C426F5" w:rsidP="00F54F6F">
      <w:pPr>
        <w:ind w:left="567" w:hanging="425"/>
        <w:jc w:val="both"/>
      </w:pPr>
    </w:p>
    <w:p w14:paraId="1781B778" w14:textId="424CF3EC" w:rsidR="003B1098" w:rsidRDefault="00C426F5" w:rsidP="00F54F6F">
      <w:pPr>
        <w:ind w:left="567" w:hanging="425"/>
        <w:rPr>
          <w:b/>
          <w:u w:val="single"/>
          <w:lang w:val="en-US"/>
        </w:rPr>
      </w:pPr>
      <w:r w:rsidRPr="00C426F5">
        <w:rPr>
          <w:b/>
          <w:u w:val="single"/>
          <w:lang w:val="en-US"/>
        </w:rPr>
        <w:t xml:space="preserve">Then I think I’ll stay seven </w:t>
      </w:r>
      <w:r>
        <w:rPr>
          <w:b/>
          <w:u w:val="single"/>
          <w:lang w:val="en-US"/>
        </w:rPr>
        <w:t>forever.</w:t>
      </w:r>
    </w:p>
    <w:p w14:paraId="64378DEF" w14:textId="77777777" w:rsidR="00C426F5" w:rsidRDefault="00C426F5" w:rsidP="00F54F6F">
      <w:pPr>
        <w:ind w:left="567" w:hanging="425"/>
        <w:rPr>
          <w:b/>
          <w:u w:val="single"/>
          <w:lang w:val="en-US"/>
        </w:rPr>
      </w:pPr>
    </w:p>
    <w:p w14:paraId="6D413FC7" w14:textId="4D12780F" w:rsidR="00C426F5" w:rsidRDefault="00C426F5" w:rsidP="00F54F6F">
      <w:pPr>
        <w:pStyle w:val="PargrafodaLista"/>
        <w:numPr>
          <w:ilvl w:val="0"/>
          <w:numId w:val="30"/>
        </w:numPr>
        <w:ind w:left="567" w:hanging="425"/>
        <w:rPr>
          <w:lang w:val="en-US"/>
        </w:rPr>
      </w:pPr>
      <w:r>
        <w:rPr>
          <w:lang w:val="en-US"/>
        </w:rPr>
        <w:t>Is Michael talking about an instant decision, a prediction (no evidence) or an offer?</w:t>
      </w:r>
    </w:p>
    <w:p w14:paraId="281D5740" w14:textId="77777777" w:rsidR="00C426F5" w:rsidRDefault="00C426F5" w:rsidP="00F54F6F">
      <w:pPr>
        <w:ind w:left="567" w:hanging="425"/>
        <w:rPr>
          <w:lang w:val="en-US"/>
        </w:rPr>
      </w:pPr>
    </w:p>
    <w:p w14:paraId="1D36865E" w14:textId="43A55578" w:rsidR="00C426F5" w:rsidRDefault="00C426F5" w:rsidP="00F54F6F">
      <w:pPr>
        <w:pStyle w:val="PargrafodaLista"/>
        <w:numPr>
          <w:ilvl w:val="0"/>
          <w:numId w:val="30"/>
        </w:numPr>
        <w:ind w:left="567" w:hanging="425"/>
        <w:rPr>
          <w:lang w:val="en-US"/>
        </w:rPr>
      </w:pPr>
      <w:r w:rsidRPr="00C426F5">
        <w:rPr>
          <w:lang w:val="en-US"/>
        </w:rPr>
        <w:t xml:space="preserve"> </w:t>
      </w:r>
      <w:r>
        <w:rPr>
          <w:lang w:val="en-US"/>
        </w:rPr>
        <w:t>What is the auxiliary verb that expresses future?</w:t>
      </w:r>
    </w:p>
    <w:p w14:paraId="38CCB35D" w14:textId="77777777" w:rsidR="00F54F6F" w:rsidRDefault="00F54F6F" w:rsidP="00F54F6F">
      <w:pPr>
        <w:pStyle w:val="PargrafodaLista"/>
        <w:ind w:left="567"/>
        <w:rPr>
          <w:lang w:val="en-US"/>
        </w:rPr>
      </w:pPr>
    </w:p>
    <w:p w14:paraId="7734C036" w14:textId="77777777" w:rsidR="00C426F5" w:rsidRDefault="00C426F5" w:rsidP="00F54F6F">
      <w:pPr>
        <w:ind w:left="567" w:hanging="425"/>
        <w:rPr>
          <w:lang w:val="en-US"/>
        </w:rPr>
      </w:pPr>
    </w:p>
    <w:p w14:paraId="40824E96" w14:textId="04918773" w:rsidR="001A357E" w:rsidRDefault="001A357E" w:rsidP="00F54F6F">
      <w:pPr>
        <w:pStyle w:val="PargrafodaLista"/>
        <w:numPr>
          <w:ilvl w:val="0"/>
          <w:numId w:val="32"/>
        </w:numPr>
        <w:ind w:left="567" w:hanging="425"/>
        <w:jc w:val="both"/>
      </w:pPr>
      <w:r w:rsidRPr="001A357E">
        <w:t>Leia as frases a seguir e identifique a inte</w:t>
      </w:r>
      <w:r>
        <w:t>n</w:t>
      </w:r>
      <w:r w:rsidRPr="001A357E">
        <w:t>cionalidade do autor ao usar o WILL</w:t>
      </w:r>
      <w:r>
        <w:t xml:space="preserve"> ou o GOING TO</w:t>
      </w:r>
      <w:r w:rsidRPr="001A357E">
        <w:t xml:space="preserve">, ou seja, fale se </w:t>
      </w:r>
      <w:r>
        <w:t xml:space="preserve">é um </w:t>
      </w:r>
      <w:r w:rsidRPr="001A357E">
        <w:rPr>
          <w:b/>
        </w:rPr>
        <w:t>PLANO</w:t>
      </w:r>
      <w:r>
        <w:t xml:space="preserve">, uma </w:t>
      </w:r>
      <w:r w:rsidRPr="001A357E">
        <w:rPr>
          <w:b/>
        </w:rPr>
        <w:t>PREDIÇ</w:t>
      </w:r>
      <w:r>
        <w:rPr>
          <w:b/>
        </w:rPr>
        <w:t xml:space="preserve">ÃO COM / </w:t>
      </w:r>
      <w:r w:rsidRPr="001A357E">
        <w:rPr>
          <w:b/>
        </w:rPr>
        <w:t>SEM EVIDÊNCIA</w:t>
      </w:r>
      <w:r>
        <w:t xml:space="preserve">, uma </w:t>
      </w:r>
      <w:r w:rsidRPr="001A357E">
        <w:rPr>
          <w:b/>
        </w:rPr>
        <w:t>DECISÃO MOMENTÂNEA</w:t>
      </w:r>
      <w:r w:rsidRPr="001A357E">
        <w:t xml:space="preserve"> ou um </w:t>
      </w:r>
      <w:r w:rsidRPr="001A357E">
        <w:rPr>
          <w:b/>
        </w:rPr>
        <w:t>OFERECIMENTO</w:t>
      </w:r>
      <w:r w:rsidRPr="001A357E">
        <w:t>.</w:t>
      </w:r>
    </w:p>
    <w:p w14:paraId="5E05FAED" w14:textId="77777777" w:rsidR="00F54F6F" w:rsidRPr="001A357E" w:rsidRDefault="00F54F6F" w:rsidP="00F54F6F">
      <w:pPr>
        <w:pStyle w:val="PargrafodaLista"/>
        <w:ind w:left="567"/>
        <w:jc w:val="both"/>
      </w:pPr>
    </w:p>
    <w:p w14:paraId="5E45D428" w14:textId="1B2BBE59" w:rsidR="001A357E" w:rsidRPr="001A357E" w:rsidRDefault="001A357E" w:rsidP="00F54F6F">
      <w:pPr>
        <w:pStyle w:val="PargrafodaLista"/>
        <w:numPr>
          <w:ilvl w:val="0"/>
          <w:numId w:val="37"/>
        </w:numPr>
        <w:ind w:left="567" w:hanging="425"/>
        <w:rPr>
          <w:lang w:val="en-US"/>
        </w:rPr>
      </w:pPr>
      <w:r w:rsidRPr="001A357E">
        <w:rPr>
          <w:lang w:val="en-US"/>
        </w:rPr>
        <w:t>“</w:t>
      </w:r>
      <w:r w:rsidRPr="001A357E">
        <w:rPr>
          <w:shd w:val="clear" w:color="auto" w:fill="FFFFFF"/>
          <w:lang w:val="en-US"/>
        </w:rPr>
        <w:t>I think that the oil price WILL DECREASE very soon.”</w:t>
      </w:r>
    </w:p>
    <w:p w14:paraId="2B0C58E5" w14:textId="77777777" w:rsidR="001A357E" w:rsidRPr="001A357E" w:rsidRDefault="001A357E" w:rsidP="00F54F6F">
      <w:pPr>
        <w:pStyle w:val="PargrafodaLista"/>
        <w:ind w:left="567" w:hanging="425"/>
        <w:rPr>
          <w:lang w:val="en-US"/>
        </w:rPr>
      </w:pPr>
    </w:p>
    <w:p w14:paraId="6B6C4407" w14:textId="37B9FA27" w:rsidR="001A357E" w:rsidRPr="001A357E" w:rsidRDefault="001A357E" w:rsidP="00F54F6F">
      <w:pPr>
        <w:pStyle w:val="PargrafodaLista"/>
        <w:numPr>
          <w:ilvl w:val="0"/>
          <w:numId w:val="37"/>
        </w:numPr>
        <w:ind w:left="567" w:hanging="425"/>
        <w:rPr>
          <w:rStyle w:val="Forte"/>
          <w:b w:val="0"/>
          <w:bCs w:val="0"/>
          <w:lang w:val="en-US"/>
        </w:rPr>
      </w:pPr>
      <w:r w:rsidRPr="001A357E">
        <w:rPr>
          <w:b/>
          <w:shd w:val="clear" w:color="auto" w:fill="FFFFFF"/>
          <w:lang w:val="en-US"/>
        </w:rPr>
        <w:t>“</w:t>
      </w:r>
      <w:r w:rsidRPr="001A357E">
        <w:rPr>
          <w:rStyle w:val="Forte"/>
          <w:b w:val="0"/>
          <w:bdr w:val="none" w:sz="0" w:space="0" w:color="auto" w:frame="1"/>
          <w:shd w:val="clear" w:color="auto" w:fill="FFFFFF"/>
          <w:lang w:val="en-US"/>
        </w:rPr>
        <w:t>IT’S GOING TO RAIN. Look at the sky! There are lots of clouds and it is very dark!”</w:t>
      </w:r>
    </w:p>
    <w:p w14:paraId="13BB1C11" w14:textId="77777777" w:rsidR="001A357E" w:rsidRPr="001A357E" w:rsidRDefault="001A357E" w:rsidP="00F54F6F">
      <w:pPr>
        <w:ind w:left="567" w:hanging="425"/>
        <w:rPr>
          <w:rStyle w:val="Forte"/>
          <w:b w:val="0"/>
          <w:bCs w:val="0"/>
          <w:lang w:val="en-US"/>
        </w:rPr>
      </w:pPr>
    </w:p>
    <w:p w14:paraId="25C77043" w14:textId="4820BD56" w:rsidR="001A357E" w:rsidRDefault="001A357E" w:rsidP="00F54F6F">
      <w:pPr>
        <w:pStyle w:val="PargrafodaLista"/>
        <w:numPr>
          <w:ilvl w:val="0"/>
          <w:numId w:val="37"/>
        </w:numPr>
        <w:ind w:left="567" w:hanging="425"/>
        <w:rPr>
          <w:lang w:val="en-US"/>
        </w:rPr>
      </w:pPr>
      <w:r w:rsidRPr="001A357E">
        <w:rPr>
          <w:lang w:val="en-US"/>
        </w:rPr>
        <w:t>“It is very cold. I WILL GET a jacket.”</w:t>
      </w:r>
    </w:p>
    <w:p w14:paraId="5871D166" w14:textId="77777777" w:rsidR="001A357E" w:rsidRPr="001A357E" w:rsidRDefault="001A357E" w:rsidP="00F54F6F">
      <w:pPr>
        <w:pStyle w:val="PargrafodaLista"/>
        <w:ind w:left="567" w:hanging="425"/>
        <w:rPr>
          <w:lang w:val="en-US"/>
        </w:rPr>
      </w:pPr>
    </w:p>
    <w:p w14:paraId="2BC24F88" w14:textId="1393C3DF" w:rsidR="001A357E" w:rsidRDefault="001A357E" w:rsidP="00F54F6F">
      <w:pPr>
        <w:pStyle w:val="PargrafodaLista"/>
        <w:numPr>
          <w:ilvl w:val="0"/>
          <w:numId w:val="37"/>
        </w:numPr>
        <w:ind w:left="567" w:hanging="425"/>
        <w:rPr>
          <w:lang w:val="en-US"/>
        </w:rPr>
      </w:pPr>
      <w:r>
        <w:rPr>
          <w:lang w:val="en-US"/>
        </w:rPr>
        <w:t xml:space="preserve">“Don’t worry. I </w:t>
      </w:r>
      <w:r w:rsidR="00E36A1B">
        <w:rPr>
          <w:lang w:val="en-US"/>
        </w:rPr>
        <w:t xml:space="preserve">WILL HELP </w:t>
      </w:r>
      <w:r>
        <w:rPr>
          <w:lang w:val="en-US"/>
        </w:rPr>
        <w:t>you with the exercises.”</w:t>
      </w:r>
    </w:p>
    <w:p w14:paraId="4E4C9D98" w14:textId="77777777" w:rsidR="001A357E" w:rsidRPr="001A357E" w:rsidRDefault="001A357E" w:rsidP="00F54F6F">
      <w:pPr>
        <w:pStyle w:val="PargrafodaLista"/>
        <w:ind w:left="567" w:hanging="425"/>
        <w:rPr>
          <w:lang w:val="en-US"/>
        </w:rPr>
      </w:pPr>
    </w:p>
    <w:p w14:paraId="22205AEB" w14:textId="489CD392" w:rsidR="001A357E" w:rsidRPr="00E36A1B" w:rsidRDefault="001A357E" w:rsidP="00F54F6F">
      <w:pPr>
        <w:pStyle w:val="PargrafodaLista"/>
        <w:numPr>
          <w:ilvl w:val="0"/>
          <w:numId w:val="37"/>
        </w:numPr>
        <w:ind w:left="567" w:hanging="425"/>
        <w:rPr>
          <w:lang w:val="en-US"/>
        </w:rPr>
      </w:pPr>
      <w:r>
        <w:rPr>
          <w:lang w:val="en-US"/>
        </w:rPr>
        <w:t>“</w:t>
      </w:r>
      <w:r w:rsidR="007B77DD" w:rsidRPr="007B77DD">
        <w:rPr>
          <w:color w:val="444444"/>
          <w:shd w:val="clear" w:color="auto" w:fill="FFFFFF"/>
          <w:lang w:val="en-US"/>
        </w:rPr>
        <w:t xml:space="preserve">My daughter </w:t>
      </w:r>
      <w:r w:rsidR="00E36A1B" w:rsidRPr="007B77DD">
        <w:rPr>
          <w:color w:val="444444"/>
          <w:shd w:val="clear" w:color="auto" w:fill="FFFFFF"/>
          <w:lang w:val="en-US"/>
        </w:rPr>
        <w:t xml:space="preserve">IS GOING TO BECOME </w:t>
      </w:r>
      <w:r w:rsidR="007B77DD" w:rsidRPr="007B77DD">
        <w:rPr>
          <w:color w:val="444444"/>
          <w:shd w:val="clear" w:color="auto" w:fill="FFFFFF"/>
          <w:lang w:val="en-US"/>
        </w:rPr>
        <w:t xml:space="preserve">a doctor. </w:t>
      </w:r>
      <w:r w:rsidR="007B77DD" w:rsidRPr="00E36A1B">
        <w:rPr>
          <w:color w:val="444444"/>
          <w:shd w:val="clear" w:color="auto" w:fill="FFFFFF"/>
          <w:lang w:val="en-US"/>
        </w:rPr>
        <w:t>She has already decided.”</w:t>
      </w:r>
    </w:p>
    <w:p w14:paraId="03C949DF" w14:textId="77777777" w:rsidR="00E36A1B" w:rsidRPr="00E36A1B" w:rsidRDefault="00E36A1B" w:rsidP="00E36A1B">
      <w:pPr>
        <w:pStyle w:val="PargrafodaLista"/>
        <w:rPr>
          <w:lang w:val="en-US"/>
        </w:rPr>
      </w:pPr>
    </w:p>
    <w:p w14:paraId="696E7A05" w14:textId="099D8B3B" w:rsidR="00E36A1B" w:rsidRDefault="00E36A1B" w:rsidP="00F54F6F">
      <w:pPr>
        <w:pStyle w:val="PargrafodaLista"/>
        <w:numPr>
          <w:ilvl w:val="0"/>
          <w:numId w:val="32"/>
        </w:numPr>
        <w:ind w:left="567" w:hanging="425"/>
      </w:pPr>
      <w:r>
        <w:rPr>
          <w:lang w:val="en-US"/>
        </w:rPr>
        <w:lastRenderedPageBreak/>
        <w:t xml:space="preserve">Now, complete the sentences with the correct form of WILL or GOING TO. </w:t>
      </w:r>
      <w:r w:rsidRPr="00E36A1B">
        <w:t>(Agora, complete as frases corretas com WILL ou GOING TO.</w:t>
      </w:r>
    </w:p>
    <w:p w14:paraId="7BF31B11" w14:textId="77777777" w:rsidR="00F54F6F" w:rsidRPr="00E36A1B" w:rsidRDefault="00F54F6F" w:rsidP="00F54F6F">
      <w:pPr>
        <w:pStyle w:val="PargrafodaLista"/>
        <w:ind w:left="567"/>
      </w:pPr>
    </w:p>
    <w:p w14:paraId="12A4C1B7" w14:textId="17357963" w:rsidR="00E36A1B" w:rsidRPr="00E36A1B" w:rsidRDefault="00E36A1B" w:rsidP="00F54F6F">
      <w:pPr>
        <w:pStyle w:val="PargrafodaLista"/>
        <w:numPr>
          <w:ilvl w:val="0"/>
          <w:numId w:val="41"/>
        </w:numPr>
        <w:spacing w:line="276" w:lineRule="auto"/>
        <w:ind w:left="567" w:hanging="425"/>
        <w:rPr>
          <w:lang w:val="en-US"/>
        </w:rPr>
      </w:pPr>
      <w:r w:rsidRPr="00E36A1B">
        <w:rPr>
          <w:lang w:val="en-US"/>
        </w:rPr>
        <w:t>I think I __________________________________ (travel) in 2021.</w:t>
      </w:r>
    </w:p>
    <w:p w14:paraId="26013405" w14:textId="49DE1453" w:rsidR="00E36A1B" w:rsidRDefault="00E36A1B" w:rsidP="00F54F6F">
      <w:pPr>
        <w:pStyle w:val="PargrafodaLista"/>
        <w:numPr>
          <w:ilvl w:val="0"/>
          <w:numId w:val="41"/>
        </w:numPr>
        <w:spacing w:line="276" w:lineRule="auto"/>
        <w:ind w:left="567" w:hanging="425"/>
        <w:rPr>
          <w:lang w:val="en-US"/>
        </w:rPr>
      </w:pPr>
      <w:r>
        <w:rPr>
          <w:lang w:val="en-US"/>
        </w:rPr>
        <w:t>I need to buy a new car, so I ________________________________ (save) money.</w:t>
      </w:r>
    </w:p>
    <w:p w14:paraId="67CCDFC8" w14:textId="77777777" w:rsidR="003653F7" w:rsidRPr="003653F7" w:rsidRDefault="003653F7" w:rsidP="00F54F6F">
      <w:pPr>
        <w:pStyle w:val="NormalWeb"/>
        <w:numPr>
          <w:ilvl w:val="0"/>
          <w:numId w:val="41"/>
        </w:numPr>
        <w:shd w:val="clear" w:color="auto" w:fill="FFFFFF"/>
        <w:spacing w:before="0" w:beforeAutospacing="0" w:after="0" w:afterAutospacing="0" w:line="276" w:lineRule="auto"/>
        <w:ind w:left="567" w:hanging="425"/>
        <w:jc w:val="both"/>
        <w:rPr>
          <w:color w:val="212529"/>
        </w:rPr>
      </w:pPr>
      <w:r w:rsidRPr="003653F7">
        <w:rPr>
          <w:color w:val="212529"/>
        </w:rPr>
        <w:t>Telephone rings.</w:t>
      </w:r>
    </w:p>
    <w:p w14:paraId="6A26AED5" w14:textId="40641EBF" w:rsidR="003653F7" w:rsidRPr="003653F7" w:rsidRDefault="003653F7" w:rsidP="00F54F6F">
      <w:pPr>
        <w:pStyle w:val="NormalWeb"/>
        <w:shd w:val="clear" w:color="auto" w:fill="FFFFFF"/>
        <w:spacing w:before="0" w:beforeAutospacing="0" w:after="0" w:afterAutospacing="0" w:line="276" w:lineRule="auto"/>
        <w:ind w:left="567" w:hanging="425"/>
        <w:jc w:val="both"/>
        <w:rPr>
          <w:color w:val="212529"/>
        </w:rPr>
      </w:pPr>
      <w:r w:rsidRPr="003653F7">
        <w:rPr>
          <w:color w:val="212529"/>
          <w:lang w:val="en-US"/>
        </w:rPr>
        <w:t>You:</w:t>
      </w:r>
      <w:r>
        <w:rPr>
          <w:color w:val="212529"/>
          <w:lang w:val="en-US"/>
        </w:rPr>
        <w:t xml:space="preserve"> - I _____________________ (get)</w:t>
      </w:r>
      <w:r w:rsidRPr="003653F7">
        <w:rPr>
          <w:color w:val="212529"/>
          <w:lang w:val="en-US"/>
        </w:rPr>
        <w:t xml:space="preserve"> it!! I’m waiting for a call.</w:t>
      </w:r>
    </w:p>
    <w:p w14:paraId="5894B69B" w14:textId="0789226C" w:rsidR="00C426F5" w:rsidRPr="00F54F6F" w:rsidRDefault="003653F7" w:rsidP="00F54F6F">
      <w:pPr>
        <w:pStyle w:val="PargrafodaLista"/>
        <w:ind w:left="142"/>
      </w:pPr>
      <w:r w:rsidRPr="003653F7">
        <w:rPr>
          <w:rFonts w:ascii="Segoe UI" w:hAnsi="Segoe UI" w:cs="Segoe UI"/>
          <w:color w:val="212529"/>
          <w:lang w:val="en-US"/>
        </w:rPr>
        <w:br/>
      </w:r>
      <w:r w:rsidR="00CC4D9E" w:rsidRPr="00F54F6F">
        <w:rPr>
          <w:lang w:val="en-US"/>
        </w:rPr>
        <w:t xml:space="preserve">Now, let’s read another text and answer the questions about it. </w:t>
      </w:r>
      <w:r w:rsidR="00CC4D9E" w:rsidRPr="00F54F6F">
        <w:t>(Agora, vamos ler outro texto e responder as perguntas sobre ele.)</w:t>
      </w:r>
    </w:p>
    <w:p w14:paraId="11A88CC5" w14:textId="77777777" w:rsidR="00E3112B" w:rsidRDefault="00E3112B" w:rsidP="003166B6">
      <w:pPr>
        <w:rPr>
          <w:b/>
          <w:u w:val="single"/>
        </w:rPr>
      </w:pPr>
    </w:p>
    <w:p w14:paraId="4971FC73" w14:textId="6E893464" w:rsidR="003B1098" w:rsidRDefault="003B1098" w:rsidP="00F54F6F">
      <w:pPr>
        <w:jc w:val="center"/>
        <w:rPr>
          <w:b/>
          <w:u w:val="single"/>
        </w:rPr>
      </w:pPr>
      <w:r>
        <w:rPr>
          <w:noProof/>
        </w:rPr>
        <w:drawing>
          <wp:inline distT="0" distB="0" distL="0" distR="0" wp14:anchorId="55D169FD" wp14:editId="3ADC345F">
            <wp:extent cx="3674533" cy="4133850"/>
            <wp:effectExtent l="0" t="0" r="2540" b="0"/>
            <wp:docPr id="2" name="Imagem 2" descr="Friendship Poem by David Harris - Poem H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iendship Poem by David Harris - Poem Hun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90485" cy="4151796"/>
                    </a:xfrm>
                    <a:prstGeom prst="rect">
                      <a:avLst/>
                    </a:prstGeom>
                    <a:noFill/>
                    <a:ln>
                      <a:noFill/>
                    </a:ln>
                  </pic:spPr>
                </pic:pic>
              </a:graphicData>
            </a:graphic>
          </wp:inline>
        </w:drawing>
      </w:r>
    </w:p>
    <w:p w14:paraId="6531FE55" w14:textId="450C35FC" w:rsidR="003B1098" w:rsidRPr="00F54F6F" w:rsidRDefault="003B1098" w:rsidP="003B1098">
      <w:pPr>
        <w:rPr>
          <w:sz w:val="20"/>
          <w:szCs w:val="20"/>
        </w:rPr>
      </w:pPr>
      <w:r w:rsidRPr="00F54F6F">
        <w:rPr>
          <w:sz w:val="20"/>
          <w:szCs w:val="20"/>
        </w:rPr>
        <w:t xml:space="preserve">Disponível em: </w:t>
      </w:r>
      <w:hyperlink r:id="rId22" w:history="1">
        <w:r w:rsidRPr="00F54F6F">
          <w:rPr>
            <w:rStyle w:val="Hyperlink"/>
            <w:color w:val="auto"/>
            <w:sz w:val="20"/>
            <w:szCs w:val="20"/>
          </w:rPr>
          <w:t>https://www.poemhunter.com/poem/friendship-92/</w:t>
        </w:r>
      </w:hyperlink>
      <w:r w:rsidRPr="00F54F6F">
        <w:rPr>
          <w:sz w:val="20"/>
          <w:szCs w:val="20"/>
        </w:rPr>
        <w:t>Acesso em 13 de maio de 2020</w:t>
      </w:r>
    </w:p>
    <w:p w14:paraId="67E267A5" w14:textId="77777777" w:rsidR="007B77DD" w:rsidRDefault="007B77DD" w:rsidP="00E3112B">
      <w:pPr>
        <w:jc w:val="both"/>
      </w:pPr>
    </w:p>
    <w:p w14:paraId="2D99D7C6" w14:textId="6F6CDFD2" w:rsidR="00E3112B" w:rsidRDefault="00E3112B" w:rsidP="00F54F6F">
      <w:pPr>
        <w:pStyle w:val="PargrafodaLista"/>
        <w:numPr>
          <w:ilvl w:val="0"/>
          <w:numId w:val="32"/>
        </w:numPr>
        <w:ind w:left="426" w:hanging="284"/>
        <w:jc w:val="both"/>
      </w:pPr>
      <w:r w:rsidRPr="006C6D80">
        <w:t>Ao analisarmos o texto e seus elementos constitutivos, podemos classificá-lo como</w:t>
      </w:r>
    </w:p>
    <w:p w14:paraId="3ED35FFE" w14:textId="77777777" w:rsidR="00F54F6F" w:rsidRDefault="00F54F6F" w:rsidP="00F54F6F">
      <w:pPr>
        <w:pStyle w:val="PargrafodaLista"/>
        <w:ind w:left="426"/>
        <w:jc w:val="both"/>
      </w:pPr>
    </w:p>
    <w:p w14:paraId="2A608613" w14:textId="117F36A8" w:rsidR="00E3112B" w:rsidRDefault="00E3112B" w:rsidP="00F54F6F">
      <w:pPr>
        <w:pStyle w:val="PargrafodaLista"/>
        <w:numPr>
          <w:ilvl w:val="0"/>
          <w:numId w:val="35"/>
        </w:numPr>
        <w:ind w:left="426" w:hanging="284"/>
        <w:jc w:val="both"/>
      </w:pPr>
      <w:proofErr w:type="gramStart"/>
      <w:r>
        <w:t xml:space="preserve">(  </w:t>
      </w:r>
      <w:proofErr w:type="gramEnd"/>
      <w:r>
        <w:t xml:space="preserve">  ) carta ao leitor, visto que </w:t>
      </w:r>
      <w:r w:rsidR="00D401B3">
        <w:t>é um tipo de carta veiculada a um jornal em que o leitor apresenta a sua opinião.</w:t>
      </w:r>
    </w:p>
    <w:p w14:paraId="00EA680E" w14:textId="58607584" w:rsidR="00D401B3" w:rsidRDefault="00D401B3" w:rsidP="00F54F6F">
      <w:pPr>
        <w:pStyle w:val="PargrafodaLista"/>
        <w:numPr>
          <w:ilvl w:val="0"/>
          <w:numId w:val="35"/>
        </w:numPr>
        <w:ind w:left="426" w:hanging="284"/>
        <w:jc w:val="both"/>
      </w:pPr>
      <w:proofErr w:type="gramStart"/>
      <w:r>
        <w:t xml:space="preserve">(  </w:t>
      </w:r>
      <w:proofErr w:type="gramEnd"/>
      <w:r>
        <w:t xml:space="preserve">  ) </w:t>
      </w:r>
      <w:r w:rsidR="00D81107">
        <w:t>poema, pois apresenta versos, estrofes, rimas e ritmo e o eu lírico expressa seus sentimentos.</w:t>
      </w:r>
    </w:p>
    <w:p w14:paraId="28E66CD4" w14:textId="12A95C36" w:rsidR="00D81107" w:rsidRDefault="00D81107" w:rsidP="00F54F6F">
      <w:pPr>
        <w:pStyle w:val="PargrafodaLista"/>
        <w:numPr>
          <w:ilvl w:val="0"/>
          <w:numId w:val="35"/>
        </w:numPr>
        <w:ind w:left="426" w:hanging="284"/>
        <w:jc w:val="both"/>
      </w:pPr>
      <w:proofErr w:type="gramStart"/>
      <w:r>
        <w:t xml:space="preserve">(  </w:t>
      </w:r>
      <w:proofErr w:type="gramEnd"/>
      <w:r>
        <w:t xml:space="preserve">   ) conto, pois possui os elementos da narrativa como os personagens, narrador, enredo, espaço e tempo.</w:t>
      </w:r>
    </w:p>
    <w:p w14:paraId="0D29AB9D" w14:textId="726B17DC" w:rsidR="00D81107" w:rsidRDefault="00D81107" w:rsidP="00F54F6F">
      <w:pPr>
        <w:pStyle w:val="PargrafodaLista"/>
        <w:numPr>
          <w:ilvl w:val="0"/>
          <w:numId w:val="35"/>
        </w:numPr>
        <w:ind w:left="426" w:hanging="284"/>
        <w:jc w:val="both"/>
      </w:pPr>
      <w:proofErr w:type="gramStart"/>
      <w:r>
        <w:t xml:space="preserve">(  </w:t>
      </w:r>
      <w:proofErr w:type="gramEnd"/>
      <w:r>
        <w:t xml:space="preserve">  ) </w:t>
      </w:r>
      <w:r w:rsidRPr="006C6D80">
        <w:t>anúncio publicitário, visto que busca persuadir o leitor a vender produtos desse estabelecimento</w:t>
      </w:r>
      <w:r>
        <w:t>.</w:t>
      </w:r>
    </w:p>
    <w:p w14:paraId="4A4B6FEA" w14:textId="77777777" w:rsidR="00D81107" w:rsidRDefault="00D81107" w:rsidP="00F54F6F">
      <w:pPr>
        <w:ind w:left="426" w:hanging="284"/>
        <w:jc w:val="both"/>
      </w:pPr>
    </w:p>
    <w:p w14:paraId="600DED05" w14:textId="21708412" w:rsidR="007B77DD" w:rsidRDefault="00812305" w:rsidP="00F54F6F">
      <w:pPr>
        <w:pStyle w:val="PargrafodaLista"/>
        <w:numPr>
          <w:ilvl w:val="0"/>
          <w:numId w:val="32"/>
        </w:numPr>
        <w:ind w:left="0" w:firstLine="142"/>
        <w:jc w:val="both"/>
      </w:pPr>
      <w:r>
        <w:t>Ao analisarmos os textos, é comum encontrarmos as figuras de linguagem como metáfora, antítese, eufemismo, hipérbole, dentre outras. Nesse texto, encontramos a antítese que consiste no uso de palavras ou expressões com sentidos op</w:t>
      </w:r>
      <w:r w:rsidR="007B77DD">
        <w:t>ostos, que contrastam entre si, como pode ser observado no seguinte trecho</w:t>
      </w:r>
    </w:p>
    <w:p w14:paraId="7487651A" w14:textId="77777777" w:rsidR="00F54F6F" w:rsidRDefault="00F54F6F" w:rsidP="00F54F6F">
      <w:pPr>
        <w:pStyle w:val="PargrafodaLista"/>
        <w:ind w:left="426"/>
        <w:jc w:val="both"/>
      </w:pPr>
    </w:p>
    <w:p w14:paraId="301338CC" w14:textId="0E10B9F2" w:rsidR="007B77DD" w:rsidRPr="00F54F6F" w:rsidRDefault="007B77DD" w:rsidP="00F54F6F">
      <w:pPr>
        <w:pStyle w:val="PargrafodaLista"/>
        <w:numPr>
          <w:ilvl w:val="0"/>
          <w:numId w:val="39"/>
        </w:numPr>
        <w:ind w:left="142" w:firstLine="0"/>
        <w:jc w:val="both"/>
        <w:rPr>
          <w:lang w:val="en-US"/>
        </w:rPr>
      </w:pPr>
      <w:proofErr w:type="gramStart"/>
      <w:r w:rsidRPr="007B77DD">
        <w:rPr>
          <w:lang w:val="en-US"/>
        </w:rPr>
        <w:t xml:space="preserve">(  </w:t>
      </w:r>
      <w:proofErr w:type="gramEnd"/>
      <w:r w:rsidRPr="007B77DD">
        <w:rPr>
          <w:lang w:val="en-US"/>
        </w:rPr>
        <w:t xml:space="preserve">     ) “And a LIGHT to guide us to</w:t>
      </w:r>
      <w:r w:rsidR="00F54F6F">
        <w:rPr>
          <w:lang w:val="en-US"/>
        </w:rPr>
        <w:t xml:space="preserve">…     </w:t>
      </w:r>
      <w:r w:rsidRPr="00F54F6F">
        <w:rPr>
          <w:lang w:val="en-US"/>
        </w:rPr>
        <w:t>The safety from the DARK”</w:t>
      </w:r>
    </w:p>
    <w:p w14:paraId="24C2687E" w14:textId="275A38D4" w:rsidR="007B77DD" w:rsidRPr="00F54F6F" w:rsidRDefault="007B77DD" w:rsidP="00F54F6F">
      <w:pPr>
        <w:pStyle w:val="PargrafodaLista"/>
        <w:numPr>
          <w:ilvl w:val="0"/>
          <w:numId w:val="39"/>
        </w:numPr>
        <w:ind w:left="142" w:firstLine="0"/>
        <w:jc w:val="both"/>
        <w:rPr>
          <w:lang w:val="en-US"/>
        </w:rPr>
      </w:pPr>
      <w:proofErr w:type="gramStart"/>
      <w:r>
        <w:rPr>
          <w:lang w:val="en-US"/>
        </w:rPr>
        <w:t xml:space="preserve">(  </w:t>
      </w:r>
      <w:proofErr w:type="gramEnd"/>
      <w:r>
        <w:rPr>
          <w:lang w:val="en-US"/>
        </w:rPr>
        <w:t xml:space="preserve">     ) “many of us WOULD</w:t>
      </w:r>
      <w:r w:rsidR="00F54F6F">
        <w:rPr>
          <w:lang w:val="en-US"/>
        </w:rPr>
        <w:t xml:space="preserve"> … </w:t>
      </w:r>
      <w:r w:rsidRPr="00F54F6F">
        <w:rPr>
          <w:lang w:val="en-US"/>
        </w:rPr>
        <w:t>JUST shrivel up and die.”</w:t>
      </w:r>
    </w:p>
    <w:p w14:paraId="1999AB0C" w14:textId="1D2D36FA" w:rsidR="007B77DD" w:rsidRPr="00F54F6F" w:rsidRDefault="007B77DD" w:rsidP="00F54F6F">
      <w:pPr>
        <w:pStyle w:val="PargrafodaLista"/>
        <w:numPr>
          <w:ilvl w:val="0"/>
          <w:numId w:val="39"/>
        </w:numPr>
        <w:ind w:left="142" w:firstLine="0"/>
        <w:jc w:val="both"/>
        <w:rPr>
          <w:lang w:val="en-US"/>
        </w:rPr>
      </w:pPr>
      <w:proofErr w:type="gramStart"/>
      <w:r>
        <w:rPr>
          <w:lang w:val="en-US"/>
        </w:rPr>
        <w:t xml:space="preserve">(  </w:t>
      </w:r>
      <w:proofErr w:type="gramEnd"/>
      <w:r>
        <w:rPr>
          <w:lang w:val="en-US"/>
        </w:rPr>
        <w:t xml:space="preserve">     ) “for friendship BRINGS a wealth</w:t>
      </w:r>
      <w:r w:rsidR="00F54F6F">
        <w:rPr>
          <w:lang w:val="en-US"/>
        </w:rPr>
        <w:t xml:space="preserve">…  </w:t>
      </w:r>
      <w:r w:rsidRPr="00F54F6F">
        <w:rPr>
          <w:lang w:val="en-US"/>
        </w:rPr>
        <w:t>Much MORE than anything money can buy,”</w:t>
      </w:r>
    </w:p>
    <w:p w14:paraId="6084B3F9" w14:textId="10E271BF" w:rsidR="00E36A1B" w:rsidRPr="00F54F6F" w:rsidRDefault="007B77DD" w:rsidP="00E36A1B">
      <w:pPr>
        <w:pStyle w:val="PargrafodaLista"/>
        <w:numPr>
          <w:ilvl w:val="0"/>
          <w:numId w:val="39"/>
        </w:numPr>
        <w:ind w:left="142" w:firstLine="0"/>
        <w:jc w:val="both"/>
        <w:rPr>
          <w:lang w:val="en-US"/>
        </w:rPr>
      </w:pPr>
      <w:proofErr w:type="gramStart"/>
      <w:r>
        <w:rPr>
          <w:lang w:val="en-US"/>
        </w:rPr>
        <w:t xml:space="preserve">(  </w:t>
      </w:r>
      <w:proofErr w:type="gramEnd"/>
      <w:r>
        <w:rPr>
          <w:lang w:val="en-US"/>
        </w:rPr>
        <w:t xml:space="preserve">     ) “</w:t>
      </w:r>
      <w:r w:rsidR="00E36A1B">
        <w:rPr>
          <w:lang w:val="en-US"/>
        </w:rPr>
        <w:t>A light of HOPE and reason,</w:t>
      </w:r>
      <w:r w:rsidR="00F54F6F">
        <w:rPr>
          <w:lang w:val="en-US"/>
        </w:rPr>
        <w:t xml:space="preserve"> …    </w:t>
      </w:r>
      <w:r w:rsidR="00E36A1B" w:rsidRPr="00F54F6F">
        <w:rPr>
          <w:lang w:val="en-US"/>
        </w:rPr>
        <w:t xml:space="preserve"> And a LIGHT to guide us to”</w:t>
      </w:r>
    </w:p>
    <w:p w14:paraId="73CF9214" w14:textId="77777777" w:rsidR="00812305" w:rsidRPr="007B77DD" w:rsidRDefault="00812305" w:rsidP="00D81107">
      <w:pPr>
        <w:jc w:val="both"/>
        <w:rPr>
          <w:lang w:val="en-US"/>
        </w:rPr>
      </w:pPr>
    </w:p>
    <w:p w14:paraId="580D848B" w14:textId="77777777" w:rsidR="00F54F6F" w:rsidRDefault="00F54F6F" w:rsidP="001E3E84">
      <w:pPr>
        <w:rPr>
          <w:color w:val="FF0000"/>
          <w:sz w:val="20"/>
          <w:szCs w:val="20"/>
        </w:rPr>
      </w:pPr>
    </w:p>
    <w:p w14:paraId="12AA2758" w14:textId="77777777" w:rsidR="00F54F6F" w:rsidRDefault="00F54F6F" w:rsidP="001E3E84">
      <w:pPr>
        <w:rPr>
          <w:color w:val="FF0000"/>
          <w:sz w:val="20"/>
          <w:szCs w:val="20"/>
        </w:rPr>
      </w:pPr>
    </w:p>
    <w:p w14:paraId="2B477554" w14:textId="77777777" w:rsidR="00F54F6F" w:rsidRDefault="00F54F6F" w:rsidP="001E3E84">
      <w:pPr>
        <w:rPr>
          <w:color w:val="FF0000"/>
          <w:sz w:val="20"/>
          <w:szCs w:val="20"/>
        </w:rPr>
      </w:pPr>
    </w:p>
    <w:p w14:paraId="220DE34D" w14:textId="24B412F1" w:rsidR="006751AF" w:rsidRDefault="00CA3D9F" w:rsidP="001E3E84">
      <w:pPr>
        <w:rPr>
          <w:color w:val="FF0000"/>
          <w:sz w:val="20"/>
          <w:szCs w:val="20"/>
        </w:rPr>
      </w:pPr>
      <w:r w:rsidRPr="007F3178">
        <w:rPr>
          <w:color w:val="FF0000"/>
          <w:sz w:val="20"/>
          <w:szCs w:val="20"/>
        </w:rPr>
        <w:t xml:space="preserve">Respostas: </w:t>
      </w:r>
    </w:p>
    <w:p w14:paraId="4BA36F8E" w14:textId="64CBC76B" w:rsidR="00CC4D9E" w:rsidRPr="00CC4D9E" w:rsidRDefault="00CC4D9E" w:rsidP="00CC4D9E">
      <w:pPr>
        <w:pStyle w:val="PargrafodaLista"/>
        <w:numPr>
          <w:ilvl w:val="0"/>
          <w:numId w:val="33"/>
        </w:numPr>
        <w:rPr>
          <w:color w:val="FF0000"/>
          <w:sz w:val="20"/>
          <w:szCs w:val="20"/>
          <w:lang w:val="en-US"/>
        </w:rPr>
      </w:pPr>
      <w:r w:rsidRPr="00CC4D9E">
        <w:rPr>
          <w:color w:val="FF0000"/>
          <w:sz w:val="20"/>
          <w:szCs w:val="20"/>
        </w:rPr>
        <w:t>O pai de Michael deseja que ele faça as tarefas com muita dedicação, pois assim ele estará preparado para assumir as responsabilidades da vida adulta. Podemos reconhecer esse desejo na sua fala no segundo quadrinho: “</w:t>
      </w:r>
      <w:r w:rsidRPr="00CC4D9E">
        <w:rPr>
          <w:color w:val="FF0000"/>
          <w:sz w:val="20"/>
          <w:szCs w:val="20"/>
          <w:lang w:val="en-US"/>
        </w:rPr>
        <w:t>This is more than homework! – This is gearing you for the responsible life of an adult.”</w:t>
      </w:r>
    </w:p>
    <w:p w14:paraId="7BEDD35F" w14:textId="7B1223ED" w:rsidR="00CC4D9E" w:rsidRPr="00CC4D9E" w:rsidRDefault="00CC4D9E" w:rsidP="00CC4D9E">
      <w:pPr>
        <w:pStyle w:val="PargrafodaLista"/>
        <w:numPr>
          <w:ilvl w:val="0"/>
          <w:numId w:val="33"/>
        </w:numPr>
        <w:rPr>
          <w:color w:val="FF0000"/>
          <w:sz w:val="20"/>
          <w:szCs w:val="20"/>
          <w:lang w:val="en-US"/>
        </w:rPr>
      </w:pPr>
      <w:r w:rsidRPr="00CC4D9E">
        <w:rPr>
          <w:color w:val="FF0000"/>
          <w:sz w:val="20"/>
          <w:szCs w:val="20"/>
          <w:lang w:val="en-US"/>
        </w:rPr>
        <w:t>a) Michael is talking about a prediction (no evidence).</w:t>
      </w:r>
    </w:p>
    <w:p w14:paraId="01F92B0B" w14:textId="16D66D33" w:rsidR="00CC4D9E" w:rsidRPr="00CC4D9E" w:rsidRDefault="00CC4D9E" w:rsidP="00CC4D9E">
      <w:pPr>
        <w:pStyle w:val="PargrafodaLista"/>
        <w:numPr>
          <w:ilvl w:val="0"/>
          <w:numId w:val="34"/>
        </w:numPr>
        <w:rPr>
          <w:color w:val="FF0000"/>
          <w:sz w:val="20"/>
          <w:szCs w:val="20"/>
          <w:lang w:val="en-US"/>
        </w:rPr>
      </w:pPr>
      <w:r w:rsidRPr="00CC4D9E">
        <w:rPr>
          <w:color w:val="FF0000"/>
          <w:sz w:val="20"/>
          <w:szCs w:val="20"/>
          <w:lang w:val="en-US"/>
        </w:rPr>
        <w:t xml:space="preserve">The auxiliary verb that expresses future is WILL (I’ll – forma </w:t>
      </w:r>
      <w:proofErr w:type="spellStart"/>
      <w:r w:rsidRPr="00CC4D9E">
        <w:rPr>
          <w:color w:val="FF0000"/>
          <w:sz w:val="20"/>
          <w:szCs w:val="20"/>
          <w:lang w:val="en-US"/>
        </w:rPr>
        <w:t>abreviada</w:t>
      </w:r>
      <w:proofErr w:type="spellEnd"/>
      <w:r w:rsidRPr="00CC4D9E">
        <w:rPr>
          <w:color w:val="FF0000"/>
          <w:sz w:val="20"/>
          <w:szCs w:val="20"/>
          <w:lang w:val="en-US"/>
        </w:rPr>
        <w:t xml:space="preserve"> de I WILL).</w:t>
      </w:r>
    </w:p>
    <w:p w14:paraId="23732B2E" w14:textId="685B9AAD" w:rsidR="00CC4D9E" w:rsidRDefault="001A357E" w:rsidP="00CC4D9E">
      <w:pPr>
        <w:pStyle w:val="PargrafodaLista"/>
        <w:numPr>
          <w:ilvl w:val="0"/>
          <w:numId w:val="33"/>
        </w:numPr>
        <w:rPr>
          <w:color w:val="FF0000"/>
          <w:sz w:val="20"/>
          <w:szCs w:val="20"/>
          <w:lang w:val="en-US"/>
        </w:rPr>
      </w:pPr>
      <w:r>
        <w:rPr>
          <w:color w:val="FF0000"/>
          <w:sz w:val="20"/>
          <w:szCs w:val="20"/>
          <w:lang w:val="en-US"/>
        </w:rPr>
        <w:t xml:space="preserve">a) </w:t>
      </w:r>
      <w:proofErr w:type="spellStart"/>
      <w:r>
        <w:rPr>
          <w:color w:val="FF0000"/>
          <w:sz w:val="20"/>
          <w:szCs w:val="20"/>
          <w:lang w:val="en-US"/>
        </w:rPr>
        <w:t>Predição</w:t>
      </w:r>
      <w:proofErr w:type="spellEnd"/>
      <w:r>
        <w:rPr>
          <w:color w:val="FF0000"/>
          <w:sz w:val="20"/>
          <w:szCs w:val="20"/>
          <w:lang w:val="en-US"/>
        </w:rPr>
        <w:t xml:space="preserve"> </w:t>
      </w:r>
      <w:proofErr w:type="spellStart"/>
      <w:r>
        <w:rPr>
          <w:color w:val="FF0000"/>
          <w:sz w:val="20"/>
          <w:szCs w:val="20"/>
          <w:lang w:val="en-US"/>
        </w:rPr>
        <w:t>sem</w:t>
      </w:r>
      <w:proofErr w:type="spellEnd"/>
      <w:r>
        <w:rPr>
          <w:color w:val="FF0000"/>
          <w:sz w:val="20"/>
          <w:szCs w:val="20"/>
          <w:lang w:val="en-US"/>
        </w:rPr>
        <w:t xml:space="preserve"> </w:t>
      </w:r>
      <w:proofErr w:type="spellStart"/>
      <w:r>
        <w:rPr>
          <w:color w:val="FF0000"/>
          <w:sz w:val="20"/>
          <w:szCs w:val="20"/>
          <w:lang w:val="en-US"/>
        </w:rPr>
        <w:t>evidência</w:t>
      </w:r>
      <w:proofErr w:type="spellEnd"/>
      <w:r>
        <w:rPr>
          <w:color w:val="FF0000"/>
          <w:sz w:val="20"/>
          <w:szCs w:val="20"/>
          <w:lang w:val="en-US"/>
        </w:rPr>
        <w:t>.</w:t>
      </w:r>
    </w:p>
    <w:p w14:paraId="4EACE032" w14:textId="03152B42" w:rsidR="001A357E" w:rsidRDefault="001A357E" w:rsidP="001A357E">
      <w:pPr>
        <w:pStyle w:val="PargrafodaLista"/>
        <w:rPr>
          <w:color w:val="FF0000"/>
          <w:sz w:val="20"/>
          <w:szCs w:val="20"/>
          <w:lang w:val="en-US"/>
        </w:rPr>
      </w:pPr>
      <w:proofErr w:type="gramStart"/>
      <w:r>
        <w:rPr>
          <w:color w:val="FF0000"/>
          <w:sz w:val="20"/>
          <w:szCs w:val="20"/>
          <w:lang w:val="en-US"/>
        </w:rPr>
        <w:t>b)</w:t>
      </w:r>
      <w:proofErr w:type="spellStart"/>
      <w:r>
        <w:rPr>
          <w:color w:val="FF0000"/>
          <w:sz w:val="20"/>
          <w:szCs w:val="20"/>
          <w:lang w:val="en-US"/>
        </w:rPr>
        <w:t>Predição</w:t>
      </w:r>
      <w:proofErr w:type="spellEnd"/>
      <w:proofErr w:type="gramEnd"/>
      <w:r>
        <w:rPr>
          <w:color w:val="FF0000"/>
          <w:sz w:val="20"/>
          <w:szCs w:val="20"/>
          <w:lang w:val="en-US"/>
        </w:rPr>
        <w:t xml:space="preserve"> com </w:t>
      </w:r>
      <w:proofErr w:type="spellStart"/>
      <w:r>
        <w:rPr>
          <w:color w:val="FF0000"/>
          <w:sz w:val="20"/>
          <w:szCs w:val="20"/>
          <w:lang w:val="en-US"/>
        </w:rPr>
        <w:t>evidência</w:t>
      </w:r>
      <w:proofErr w:type="spellEnd"/>
      <w:r>
        <w:rPr>
          <w:color w:val="FF0000"/>
          <w:sz w:val="20"/>
          <w:szCs w:val="20"/>
          <w:lang w:val="en-US"/>
        </w:rPr>
        <w:t>.</w:t>
      </w:r>
    </w:p>
    <w:p w14:paraId="31757BA5" w14:textId="01C1F5E3" w:rsidR="001A357E" w:rsidRDefault="001A357E" w:rsidP="001A357E">
      <w:pPr>
        <w:pStyle w:val="PargrafodaLista"/>
        <w:rPr>
          <w:color w:val="FF0000"/>
          <w:sz w:val="20"/>
          <w:szCs w:val="20"/>
          <w:lang w:val="en-US"/>
        </w:rPr>
      </w:pPr>
      <w:r>
        <w:rPr>
          <w:color w:val="FF0000"/>
          <w:sz w:val="20"/>
          <w:szCs w:val="20"/>
          <w:lang w:val="en-US"/>
        </w:rPr>
        <w:t xml:space="preserve">c) </w:t>
      </w:r>
      <w:proofErr w:type="spellStart"/>
      <w:r>
        <w:rPr>
          <w:color w:val="FF0000"/>
          <w:sz w:val="20"/>
          <w:szCs w:val="20"/>
          <w:lang w:val="en-US"/>
        </w:rPr>
        <w:t>Decisão</w:t>
      </w:r>
      <w:proofErr w:type="spellEnd"/>
      <w:r>
        <w:rPr>
          <w:color w:val="FF0000"/>
          <w:sz w:val="20"/>
          <w:szCs w:val="20"/>
          <w:lang w:val="en-US"/>
        </w:rPr>
        <w:t xml:space="preserve"> </w:t>
      </w:r>
      <w:proofErr w:type="spellStart"/>
      <w:r>
        <w:rPr>
          <w:color w:val="FF0000"/>
          <w:sz w:val="20"/>
          <w:szCs w:val="20"/>
          <w:lang w:val="en-US"/>
        </w:rPr>
        <w:t>momentânea</w:t>
      </w:r>
      <w:proofErr w:type="spellEnd"/>
      <w:r>
        <w:rPr>
          <w:color w:val="FF0000"/>
          <w:sz w:val="20"/>
          <w:szCs w:val="20"/>
          <w:lang w:val="en-US"/>
        </w:rPr>
        <w:t>.</w:t>
      </w:r>
    </w:p>
    <w:p w14:paraId="4E4680A4" w14:textId="62109B1D" w:rsidR="001A357E" w:rsidRDefault="001A357E" w:rsidP="001A357E">
      <w:pPr>
        <w:pStyle w:val="PargrafodaLista"/>
        <w:rPr>
          <w:color w:val="FF0000"/>
          <w:sz w:val="20"/>
          <w:szCs w:val="20"/>
          <w:lang w:val="en-US"/>
        </w:rPr>
      </w:pPr>
      <w:r>
        <w:rPr>
          <w:color w:val="FF0000"/>
          <w:sz w:val="20"/>
          <w:szCs w:val="20"/>
          <w:lang w:val="en-US"/>
        </w:rPr>
        <w:t xml:space="preserve">d) </w:t>
      </w:r>
      <w:proofErr w:type="spellStart"/>
      <w:r w:rsidR="007B77DD">
        <w:rPr>
          <w:color w:val="FF0000"/>
          <w:sz w:val="20"/>
          <w:szCs w:val="20"/>
          <w:lang w:val="en-US"/>
        </w:rPr>
        <w:t>Oferecimento</w:t>
      </w:r>
      <w:proofErr w:type="spellEnd"/>
      <w:r w:rsidR="007B77DD">
        <w:rPr>
          <w:color w:val="FF0000"/>
          <w:sz w:val="20"/>
          <w:szCs w:val="20"/>
          <w:lang w:val="en-US"/>
        </w:rPr>
        <w:t>.</w:t>
      </w:r>
    </w:p>
    <w:p w14:paraId="3EE7EA34" w14:textId="321B99A7" w:rsidR="007B77DD" w:rsidRDefault="007B77DD" w:rsidP="001A357E">
      <w:pPr>
        <w:pStyle w:val="PargrafodaLista"/>
        <w:rPr>
          <w:color w:val="FF0000"/>
          <w:sz w:val="20"/>
          <w:szCs w:val="20"/>
          <w:lang w:val="en-US"/>
        </w:rPr>
      </w:pPr>
      <w:r>
        <w:rPr>
          <w:color w:val="FF0000"/>
          <w:sz w:val="20"/>
          <w:szCs w:val="20"/>
          <w:lang w:val="en-US"/>
        </w:rPr>
        <w:t>e) Plano.</w:t>
      </w:r>
    </w:p>
    <w:p w14:paraId="79CD72FE" w14:textId="59100C6E" w:rsidR="00612880" w:rsidRDefault="007B77DD" w:rsidP="007B77DD">
      <w:pPr>
        <w:ind w:firstLine="426"/>
        <w:rPr>
          <w:color w:val="FF0000"/>
          <w:sz w:val="20"/>
          <w:szCs w:val="20"/>
          <w:lang w:val="en-US"/>
        </w:rPr>
      </w:pPr>
      <w:r>
        <w:rPr>
          <w:color w:val="FF0000"/>
          <w:sz w:val="20"/>
          <w:szCs w:val="20"/>
          <w:lang w:val="en-US"/>
        </w:rPr>
        <w:t xml:space="preserve">04- </w:t>
      </w:r>
      <w:r w:rsidR="00612880">
        <w:rPr>
          <w:color w:val="FF0000"/>
          <w:sz w:val="20"/>
          <w:szCs w:val="20"/>
          <w:lang w:val="en-US"/>
        </w:rPr>
        <w:t>a) WILL TRAVEL</w:t>
      </w:r>
    </w:p>
    <w:p w14:paraId="5BB20FAB" w14:textId="484D1483" w:rsidR="00612880" w:rsidRDefault="00612880" w:rsidP="007B77DD">
      <w:pPr>
        <w:ind w:firstLine="426"/>
        <w:rPr>
          <w:color w:val="FF0000"/>
          <w:sz w:val="20"/>
          <w:szCs w:val="20"/>
          <w:lang w:val="en-US"/>
        </w:rPr>
      </w:pPr>
      <w:r>
        <w:rPr>
          <w:color w:val="FF0000"/>
          <w:sz w:val="20"/>
          <w:szCs w:val="20"/>
          <w:lang w:val="en-US"/>
        </w:rPr>
        <w:t xml:space="preserve">      b) AM GOING TO SAVE</w:t>
      </w:r>
    </w:p>
    <w:p w14:paraId="57B9B4B9" w14:textId="5018C174" w:rsidR="00612880" w:rsidRDefault="00612880" w:rsidP="007B77DD">
      <w:pPr>
        <w:ind w:firstLine="426"/>
        <w:rPr>
          <w:color w:val="FF0000"/>
          <w:sz w:val="20"/>
          <w:szCs w:val="20"/>
          <w:lang w:val="en-US"/>
        </w:rPr>
      </w:pPr>
      <w:r>
        <w:rPr>
          <w:color w:val="FF0000"/>
          <w:sz w:val="20"/>
          <w:szCs w:val="20"/>
          <w:lang w:val="en-US"/>
        </w:rPr>
        <w:t xml:space="preserve">      c) WILL GET</w:t>
      </w:r>
    </w:p>
    <w:p w14:paraId="538C006E" w14:textId="7A390BD7" w:rsidR="00CC4D9E" w:rsidRPr="00612880" w:rsidRDefault="00612880" w:rsidP="00612880">
      <w:pPr>
        <w:ind w:firstLine="426"/>
        <w:rPr>
          <w:color w:val="FF0000"/>
          <w:sz w:val="20"/>
          <w:szCs w:val="20"/>
          <w:lang w:val="en-US"/>
        </w:rPr>
      </w:pPr>
      <w:r>
        <w:rPr>
          <w:color w:val="FF0000"/>
          <w:sz w:val="20"/>
          <w:szCs w:val="20"/>
          <w:lang w:val="en-US"/>
        </w:rPr>
        <w:t>05-</w:t>
      </w:r>
      <w:r w:rsidR="00812305" w:rsidRPr="00612880">
        <w:rPr>
          <w:color w:val="FF0000"/>
          <w:sz w:val="20"/>
          <w:szCs w:val="20"/>
          <w:lang w:val="en-US"/>
        </w:rPr>
        <w:t>Alternativa B.</w:t>
      </w:r>
    </w:p>
    <w:p w14:paraId="761EED36" w14:textId="577EB284" w:rsidR="00812305" w:rsidRPr="00612880" w:rsidRDefault="00612880" w:rsidP="00612880">
      <w:pPr>
        <w:ind w:firstLine="426"/>
        <w:rPr>
          <w:color w:val="FF0000"/>
          <w:sz w:val="20"/>
          <w:szCs w:val="20"/>
          <w:lang w:val="en-US"/>
        </w:rPr>
      </w:pPr>
      <w:r>
        <w:rPr>
          <w:color w:val="FF0000"/>
          <w:sz w:val="20"/>
          <w:szCs w:val="20"/>
          <w:lang w:val="en-US"/>
        </w:rPr>
        <w:t>06</w:t>
      </w:r>
      <w:r w:rsidR="00E36A1B" w:rsidRPr="00612880">
        <w:rPr>
          <w:color w:val="FF0000"/>
          <w:sz w:val="20"/>
          <w:szCs w:val="20"/>
          <w:lang w:val="en-US"/>
        </w:rPr>
        <w:t xml:space="preserve">-Alternativa A: </w:t>
      </w:r>
      <w:proofErr w:type="spellStart"/>
      <w:r w:rsidR="00812305" w:rsidRPr="00612880">
        <w:rPr>
          <w:color w:val="FF0000"/>
          <w:sz w:val="20"/>
          <w:szCs w:val="20"/>
          <w:lang w:val="en-US"/>
        </w:rPr>
        <w:t>Antítese</w:t>
      </w:r>
      <w:proofErr w:type="spellEnd"/>
      <w:r w:rsidR="00812305" w:rsidRPr="00612880">
        <w:rPr>
          <w:color w:val="FF0000"/>
          <w:sz w:val="20"/>
          <w:szCs w:val="20"/>
          <w:lang w:val="en-US"/>
        </w:rPr>
        <w:t>: “And a LIGHT to guide us to</w:t>
      </w:r>
    </w:p>
    <w:p w14:paraId="521FBC9A" w14:textId="0A16AB9A" w:rsidR="00812305" w:rsidRDefault="00812305" w:rsidP="00CC4D9E">
      <w:pPr>
        <w:pStyle w:val="PargrafodaLista"/>
        <w:rPr>
          <w:color w:val="FF0000"/>
          <w:sz w:val="20"/>
          <w:szCs w:val="20"/>
          <w:lang w:val="en-US"/>
        </w:rPr>
      </w:pPr>
      <w:r>
        <w:rPr>
          <w:color w:val="FF0000"/>
          <w:sz w:val="20"/>
          <w:szCs w:val="20"/>
          <w:lang w:val="en-US"/>
        </w:rPr>
        <w:t xml:space="preserve">                </w:t>
      </w:r>
      <w:r w:rsidR="00E36A1B">
        <w:rPr>
          <w:color w:val="FF0000"/>
          <w:sz w:val="20"/>
          <w:szCs w:val="20"/>
          <w:lang w:val="en-US"/>
        </w:rPr>
        <w:t xml:space="preserve">                              </w:t>
      </w:r>
      <w:r>
        <w:rPr>
          <w:color w:val="FF0000"/>
          <w:sz w:val="20"/>
          <w:szCs w:val="20"/>
          <w:lang w:val="en-US"/>
        </w:rPr>
        <w:t>The safety from the DARK”</w:t>
      </w:r>
    </w:p>
    <w:p w14:paraId="4A14A77E" w14:textId="27EB6AC6" w:rsidR="00812305" w:rsidRPr="00E36A1B" w:rsidRDefault="00E36A1B" w:rsidP="00CC4D9E">
      <w:pPr>
        <w:pStyle w:val="PargrafodaLista"/>
        <w:rPr>
          <w:color w:val="FF0000"/>
          <w:sz w:val="20"/>
          <w:szCs w:val="20"/>
        </w:rPr>
      </w:pPr>
      <w:r w:rsidRPr="00E36A1B">
        <w:rPr>
          <w:color w:val="FF0000"/>
          <w:sz w:val="20"/>
          <w:szCs w:val="20"/>
        </w:rPr>
        <w:t>As palavras opostas são LIGHT # DARK</w:t>
      </w:r>
    </w:p>
    <w:p w14:paraId="156A7753" w14:textId="77777777" w:rsidR="00812305" w:rsidRPr="00E36A1B" w:rsidRDefault="00812305" w:rsidP="00CC4D9E">
      <w:pPr>
        <w:pStyle w:val="PargrafodaLista"/>
        <w:rPr>
          <w:color w:val="FF0000"/>
          <w:sz w:val="20"/>
          <w:szCs w:val="20"/>
        </w:rPr>
      </w:pPr>
    </w:p>
    <w:p w14:paraId="639A44C2" w14:textId="77777777" w:rsidR="00812305" w:rsidRPr="00E36A1B" w:rsidRDefault="00812305" w:rsidP="00CC4D9E">
      <w:pPr>
        <w:pStyle w:val="PargrafodaLista"/>
        <w:rPr>
          <w:color w:val="FF0000"/>
          <w:sz w:val="20"/>
          <w:szCs w:val="20"/>
        </w:rPr>
      </w:pPr>
      <w:bookmarkStart w:id="0" w:name="_GoBack"/>
      <w:bookmarkEnd w:id="0"/>
    </w:p>
    <w:sectPr w:rsidR="00812305" w:rsidRPr="00E36A1B" w:rsidSect="001E3E84">
      <w:headerReference w:type="even" r:id="rId23"/>
      <w:footerReference w:type="even" r:id="rId24"/>
      <w:footerReference w:type="default" r:id="rId25"/>
      <w:headerReference w:type="first" r:id="rId26"/>
      <w:footerReference w:type="first" r:id="rId27"/>
      <w:type w:val="continuous"/>
      <w:pgSz w:w="11907" w:h="16840" w:code="9"/>
      <w:pgMar w:top="567" w:right="850" w:bottom="567" w:left="567" w:header="570" w:footer="542" w:gutter="0"/>
      <w:pgBorders>
        <w:top w:val="double" w:sz="4" w:space="1" w:color="auto"/>
        <w:left w:val="double" w:sz="4" w:space="4" w:color="auto"/>
        <w:bottom w:val="double" w:sz="4" w:space="1" w:color="auto"/>
        <w:right w:val="double" w:sz="4" w:space="4" w:color="auto"/>
      </w:pgBorders>
      <w:cols w:sep="1"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F4F76" w14:textId="77777777" w:rsidR="007D7308" w:rsidRDefault="007D7308">
      <w:r>
        <w:separator/>
      </w:r>
    </w:p>
  </w:endnote>
  <w:endnote w:type="continuationSeparator" w:id="0">
    <w:p w14:paraId="251450CC" w14:textId="77777777" w:rsidR="007D7308" w:rsidRDefault="007D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E1292" w14:textId="77777777" w:rsidR="00F96F16" w:rsidRDefault="00F96F1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3B1CB8" w14:textId="77777777" w:rsidR="00F96F16" w:rsidRDefault="00F96F16">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90924" w14:textId="66727D5A" w:rsidR="00F96F16" w:rsidRDefault="00F96F1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1214">
      <w:rPr>
        <w:rStyle w:val="Nmerodepgina"/>
        <w:noProof/>
      </w:rPr>
      <w:t>2</w:t>
    </w:r>
    <w:r>
      <w:rPr>
        <w:rStyle w:val="Nmerodepgina"/>
      </w:rPr>
      <w:fldChar w:fldCharType="end"/>
    </w:r>
  </w:p>
  <w:p w14:paraId="10D06F51" w14:textId="77777777" w:rsidR="00F96F16" w:rsidRDefault="00F96F16">
    <w:pPr>
      <w:pStyle w:val="Rodap"/>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5F7FB" w14:textId="77777777" w:rsidR="00E17E43" w:rsidRDefault="001F6B4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2733AB" w14:textId="77777777" w:rsidR="00E17E43" w:rsidRDefault="007D7308">
    <w:pPr>
      <w:pStyle w:val="Rodap"/>
      <w:ind w:right="360" w:firstLine="360"/>
    </w:pPr>
  </w:p>
  <w:p w14:paraId="7BF61F01" w14:textId="77777777" w:rsidR="00123C53" w:rsidRDefault="007D730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6CA42" w14:textId="26CE6F3E" w:rsidR="00E17E43" w:rsidRDefault="001F6B4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3F29">
      <w:rPr>
        <w:rStyle w:val="Nmerodepgina"/>
        <w:noProof/>
      </w:rPr>
      <w:t>4</w:t>
    </w:r>
    <w:r>
      <w:rPr>
        <w:rStyle w:val="Nmerodepgina"/>
      </w:rPr>
      <w:fldChar w:fldCharType="end"/>
    </w:r>
  </w:p>
  <w:p w14:paraId="7009F195" w14:textId="77777777" w:rsidR="00123C53" w:rsidRDefault="007D730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05F0" w14:textId="77777777" w:rsidR="00492BF8" w:rsidRPr="003C5AD0" w:rsidRDefault="001F6B4C" w:rsidP="003C5AD0">
    <w:pPr>
      <w:pStyle w:val="Rodap"/>
      <w:jc w:val="center"/>
      <w:rPr>
        <w:caps/>
        <w:color w:val="000000" w:themeColor="text1"/>
      </w:rPr>
    </w:pPr>
    <w:r w:rsidRPr="00492BF8">
      <w:rPr>
        <w:caps/>
        <w:color w:val="000000" w:themeColor="text1"/>
      </w:rPr>
      <w:fldChar w:fldCharType="begin"/>
    </w:r>
    <w:r w:rsidRPr="00492BF8">
      <w:rPr>
        <w:caps/>
        <w:color w:val="000000" w:themeColor="text1"/>
      </w:rPr>
      <w:instrText>PAGE   \* MERGEFORMAT</w:instrText>
    </w:r>
    <w:r w:rsidRPr="00492BF8">
      <w:rPr>
        <w:caps/>
        <w:color w:val="000000" w:themeColor="text1"/>
      </w:rPr>
      <w:fldChar w:fldCharType="separate"/>
    </w:r>
    <w:r w:rsidRPr="00350BF7">
      <w:rPr>
        <w:caps/>
        <w:noProof/>
        <w:color w:val="000000" w:themeColor="text1"/>
        <w:lang w:val="pt-BR"/>
      </w:rPr>
      <w:t>1</w:t>
    </w:r>
    <w:r w:rsidRPr="00492BF8">
      <w:rPr>
        <w:cap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21EDA" w14:textId="77777777" w:rsidR="007D7308" w:rsidRDefault="007D7308">
      <w:r>
        <w:separator/>
      </w:r>
    </w:p>
  </w:footnote>
  <w:footnote w:type="continuationSeparator" w:id="0">
    <w:p w14:paraId="4ABA3CC0" w14:textId="77777777" w:rsidR="007D7308" w:rsidRDefault="007D7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0F11" w14:textId="77777777" w:rsidR="00F96F16" w:rsidRDefault="00F96F16">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A3A53D" w14:textId="77777777" w:rsidR="00F96F16" w:rsidRDefault="00F96F1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8B10" w14:textId="77777777" w:rsidR="00F96F16" w:rsidRPr="001209E5" w:rsidRDefault="00F96F16" w:rsidP="0024637F">
    <w:pPr>
      <w:pStyle w:val="Cabealho"/>
      <w:tabs>
        <w:tab w:val="clear" w:pos="4252"/>
        <w:tab w:val="clear" w:pos="8504"/>
        <w:tab w:val="left" w:pos="2610"/>
        <w:tab w:val="center" w:pos="5216"/>
      </w:tabs>
      <w:rPr>
        <w:lang w:val="pt-BR"/>
      </w:rPr>
    </w:pPr>
    <w:r>
      <w:rPr>
        <w:b/>
        <w:noProof/>
        <w:sz w:val="22"/>
        <w:szCs w:val="22"/>
        <w:lang w:val="pt-BR"/>
      </w:rPr>
      <mc:AlternateContent>
        <mc:Choice Requires="wps">
          <w:drawing>
            <wp:anchor distT="0" distB="0" distL="114300" distR="114300" simplePos="0" relativeHeight="251659264" behindDoc="0" locked="0" layoutInCell="1" allowOverlap="1" wp14:anchorId="66656117" wp14:editId="5A4AA0DF">
              <wp:simplePos x="0" y="0"/>
              <wp:positionH relativeFrom="column">
                <wp:posOffset>5458460</wp:posOffset>
              </wp:positionH>
              <wp:positionV relativeFrom="paragraph">
                <wp:posOffset>607695</wp:posOffset>
              </wp:positionV>
              <wp:extent cx="1104900" cy="431800"/>
              <wp:effectExtent l="0" t="0" r="0" b="0"/>
              <wp:wrapNone/>
              <wp:docPr id="21"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68F38" w14:textId="77777777" w:rsidR="00F96F16" w:rsidRPr="00E74131" w:rsidRDefault="00F96F16" w:rsidP="0024637F">
                          <w:pPr>
                            <w:pStyle w:val="Ttulo4"/>
                            <w:rPr>
                              <w:rFonts w:ascii="Broadway" w:eastAsia="Batang" w:hAnsi="Broadway"/>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56117" id="Retângulo 14" o:spid="_x0000_s1026" style="position:absolute;margin-left:429.8pt;margin-top:47.85pt;width:87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" filled="f" stroked="f">
              <v:textbox>
                <w:txbxContent>
                  <w:p w14:paraId="1C768F38" w14:textId="77777777" w:rsidR="00F96F16" w:rsidRPr="00E74131" w:rsidRDefault="00F96F16" w:rsidP="0024637F">
                    <w:pPr>
                      <w:pStyle w:val="Ttulo4"/>
                      <w:rPr>
                        <w:rFonts w:ascii="Broadway" w:eastAsia="Batang" w:hAnsi="Broadway"/>
                        <w:sz w:val="22"/>
                        <w:szCs w:val="22"/>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061B" w14:textId="77777777" w:rsidR="00E17E43" w:rsidRDefault="001F6B4C">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E11764" w14:textId="77777777" w:rsidR="00E17E43" w:rsidRDefault="007D7308">
    <w:pPr>
      <w:pStyle w:val="Cabealho"/>
    </w:pPr>
  </w:p>
  <w:p w14:paraId="054B5284" w14:textId="77777777" w:rsidR="00123C53" w:rsidRDefault="007D730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9E82" w14:textId="77777777" w:rsidR="001029A4" w:rsidRPr="00DF131D" w:rsidRDefault="007D7308" w:rsidP="001029A4">
    <w:pPr>
      <w:pStyle w:val="Cabealho"/>
      <w:tabs>
        <w:tab w:val="clear" w:pos="4252"/>
        <w:tab w:val="clear" w:pos="8504"/>
        <w:tab w:val="center" w:pos="5216"/>
      </w:tabs>
      <w:jc w:val="right"/>
      <w:rPr>
        <w:rFonts w:asciiTheme="minorHAnsi" w:hAnsiTheme="minorHAnsi" w:cstheme="minorHAnsi"/>
        <w:sz w:val="28"/>
        <w:szCs w:val="28"/>
        <w:lang w:val="pt-BR"/>
      </w:rPr>
    </w:pPr>
  </w:p>
  <w:tbl>
    <w:tblPr>
      <w:tblStyle w:val="Tabelacomgrade"/>
      <w:tblW w:w="0" w:type="auto"/>
      <w:tblLook w:val="04A0" w:firstRow="1" w:lastRow="0" w:firstColumn="1" w:lastColumn="0" w:noHBand="0" w:noVBand="1"/>
    </w:tblPr>
    <w:tblGrid>
      <w:gridCol w:w="1129"/>
      <w:gridCol w:w="1253"/>
      <w:gridCol w:w="5560"/>
      <w:gridCol w:w="2680"/>
    </w:tblGrid>
    <w:tr w:rsidR="00492BF8" w:rsidRPr="0053523A" w14:paraId="1AA4B68D" w14:textId="77777777" w:rsidTr="004F56A5">
      <w:tc>
        <w:tcPr>
          <w:tcW w:w="10762" w:type="dxa"/>
          <w:gridSpan w:val="4"/>
        </w:tcPr>
        <w:p w14:paraId="0193B573" w14:textId="77777777" w:rsidR="00492BF8" w:rsidRPr="0053523A" w:rsidRDefault="001F6B4C" w:rsidP="00492BF8">
          <w:pPr>
            <w:jc w:val="center"/>
            <w:rPr>
              <w:b/>
              <w:bCs/>
              <w:sz w:val="28"/>
              <w:szCs w:val="28"/>
            </w:rPr>
          </w:pPr>
          <w:r w:rsidRPr="0053523A">
            <w:rPr>
              <w:noProof/>
            </w:rPr>
            <w:drawing>
              <wp:inline distT="0" distB="0" distL="0" distR="0" wp14:anchorId="464C9C2B" wp14:editId="040FF1C5">
                <wp:extent cx="1674267" cy="607947"/>
                <wp:effectExtent l="0" t="0" r="2540" b="1905"/>
                <wp:docPr id="28" name="Gráfico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35017" cy="630006"/>
                        </a:xfrm>
                        <a:prstGeom prst="rect">
                          <a:avLst/>
                        </a:prstGeom>
                      </pic:spPr>
                    </pic:pic>
                  </a:graphicData>
                </a:graphic>
              </wp:inline>
            </w:drawing>
          </w:r>
        </w:p>
      </w:tc>
    </w:tr>
    <w:tr w:rsidR="00492BF8" w:rsidRPr="0053523A" w14:paraId="3052F3EA" w14:textId="77777777" w:rsidTr="004F56A5">
      <w:tc>
        <w:tcPr>
          <w:tcW w:w="1129" w:type="dxa"/>
        </w:tcPr>
        <w:p w14:paraId="3BFBF46C" w14:textId="77777777" w:rsidR="00492BF8" w:rsidRPr="0053523A" w:rsidRDefault="001F6B4C" w:rsidP="001971C5">
          <w:pPr>
            <w:rPr>
              <w:b/>
              <w:bCs/>
              <w:sz w:val="28"/>
              <w:szCs w:val="28"/>
            </w:rPr>
          </w:pPr>
          <w:r w:rsidRPr="0053523A">
            <w:rPr>
              <w:b/>
              <w:bCs/>
              <w:sz w:val="28"/>
              <w:szCs w:val="28"/>
            </w:rPr>
            <w:t>Nome:</w:t>
          </w:r>
        </w:p>
      </w:tc>
      <w:tc>
        <w:tcPr>
          <w:tcW w:w="6946" w:type="dxa"/>
          <w:gridSpan w:val="2"/>
        </w:tcPr>
        <w:p w14:paraId="4BDCB73A" w14:textId="77777777" w:rsidR="00492BF8" w:rsidRPr="0053523A" w:rsidRDefault="007D7308" w:rsidP="00492BF8">
          <w:pPr>
            <w:jc w:val="center"/>
            <w:rPr>
              <w:b/>
              <w:bCs/>
              <w:sz w:val="28"/>
              <w:szCs w:val="28"/>
            </w:rPr>
          </w:pPr>
        </w:p>
      </w:tc>
      <w:tc>
        <w:tcPr>
          <w:tcW w:w="2687" w:type="dxa"/>
        </w:tcPr>
        <w:p w14:paraId="6D6E0216" w14:textId="77777777" w:rsidR="00492BF8" w:rsidRPr="0053523A" w:rsidRDefault="001F6B4C" w:rsidP="00492BF8">
          <w:pPr>
            <w:jc w:val="center"/>
            <w:rPr>
              <w:b/>
              <w:bCs/>
              <w:sz w:val="28"/>
              <w:szCs w:val="28"/>
            </w:rPr>
          </w:pPr>
          <w:r w:rsidRPr="0053523A">
            <w:rPr>
              <w:b/>
              <w:bCs/>
              <w:sz w:val="28"/>
              <w:szCs w:val="28"/>
            </w:rPr>
            <w:t>Data: __</w:t>
          </w:r>
          <w:r>
            <w:rPr>
              <w:b/>
              <w:bCs/>
              <w:sz w:val="28"/>
              <w:szCs w:val="28"/>
            </w:rPr>
            <w:t>18</w:t>
          </w:r>
          <w:r w:rsidRPr="0053523A">
            <w:rPr>
              <w:b/>
              <w:bCs/>
              <w:sz w:val="28"/>
              <w:szCs w:val="28"/>
            </w:rPr>
            <w:t>_/__</w:t>
          </w:r>
          <w:r>
            <w:rPr>
              <w:b/>
              <w:bCs/>
              <w:sz w:val="28"/>
              <w:szCs w:val="28"/>
            </w:rPr>
            <w:t>03</w:t>
          </w:r>
          <w:r w:rsidRPr="0053523A">
            <w:rPr>
              <w:b/>
              <w:bCs/>
              <w:sz w:val="28"/>
              <w:szCs w:val="28"/>
            </w:rPr>
            <w:t>_/2020</w:t>
          </w:r>
        </w:p>
      </w:tc>
    </w:tr>
    <w:tr w:rsidR="00492BF8" w:rsidRPr="0053523A" w14:paraId="61636324" w14:textId="77777777" w:rsidTr="004F56A5">
      <w:tc>
        <w:tcPr>
          <w:tcW w:w="2405" w:type="dxa"/>
          <w:gridSpan w:val="2"/>
        </w:tcPr>
        <w:p w14:paraId="79641D77" w14:textId="77777777" w:rsidR="00492BF8" w:rsidRPr="0053523A" w:rsidRDefault="001F6B4C" w:rsidP="001971C5">
          <w:pPr>
            <w:rPr>
              <w:b/>
              <w:bCs/>
              <w:sz w:val="28"/>
              <w:szCs w:val="28"/>
            </w:rPr>
          </w:pPr>
          <w:r w:rsidRPr="0053523A">
            <w:rPr>
              <w:b/>
              <w:bCs/>
              <w:sz w:val="28"/>
              <w:szCs w:val="28"/>
            </w:rPr>
            <w:t>Unidade Escolar:</w:t>
          </w:r>
        </w:p>
      </w:tc>
      <w:tc>
        <w:tcPr>
          <w:tcW w:w="8357" w:type="dxa"/>
          <w:gridSpan w:val="2"/>
        </w:tcPr>
        <w:p w14:paraId="10CB46AF" w14:textId="77777777" w:rsidR="00492BF8" w:rsidRPr="0053523A" w:rsidRDefault="007D7308" w:rsidP="00492BF8">
          <w:pPr>
            <w:jc w:val="center"/>
            <w:rPr>
              <w:b/>
              <w:bCs/>
              <w:sz w:val="28"/>
              <w:szCs w:val="28"/>
            </w:rPr>
          </w:pPr>
        </w:p>
      </w:tc>
    </w:tr>
    <w:tr w:rsidR="0053523A" w:rsidRPr="0053523A" w14:paraId="5C774F45" w14:textId="77777777" w:rsidTr="0053523A">
      <w:trPr>
        <w:trHeight w:val="333"/>
      </w:trPr>
      <w:tc>
        <w:tcPr>
          <w:tcW w:w="10762" w:type="dxa"/>
          <w:gridSpan w:val="4"/>
        </w:tcPr>
        <w:p w14:paraId="3CDF456E" w14:textId="77777777" w:rsidR="0053523A" w:rsidRPr="0053523A" w:rsidRDefault="001F6B4C" w:rsidP="0053523A">
          <w:pPr>
            <w:jc w:val="center"/>
            <w:rPr>
              <w:b/>
              <w:bCs/>
              <w:sz w:val="28"/>
              <w:szCs w:val="28"/>
            </w:rPr>
          </w:pPr>
          <w:r>
            <w:rPr>
              <w:b/>
              <w:bCs/>
              <w:sz w:val="28"/>
              <w:szCs w:val="28"/>
            </w:rPr>
            <w:t>LÍNGUA PORTUGUESA – 6º ano</w:t>
          </w:r>
        </w:p>
      </w:tc>
    </w:tr>
  </w:tbl>
  <w:p w14:paraId="682900C0" w14:textId="77777777" w:rsidR="0053523A" w:rsidRPr="0053523A" w:rsidRDefault="007D7308" w:rsidP="008A408C">
    <w:pPr>
      <w:spacing w:line="276" w:lineRule="auto"/>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A74"/>
    <w:multiLevelType w:val="hybridMultilevel"/>
    <w:tmpl w:val="139C9CAA"/>
    <w:lvl w:ilvl="0" w:tplc="3C4A53B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7C4C74"/>
    <w:multiLevelType w:val="hybridMultilevel"/>
    <w:tmpl w:val="A1C0F1F8"/>
    <w:lvl w:ilvl="0" w:tplc="290ABEA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4A7BF5"/>
    <w:multiLevelType w:val="hybridMultilevel"/>
    <w:tmpl w:val="C6B6B1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232F59"/>
    <w:multiLevelType w:val="hybridMultilevel"/>
    <w:tmpl w:val="CCE6233C"/>
    <w:lvl w:ilvl="0" w:tplc="4EEACE3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F863FE6"/>
    <w:multiLevelType w:val="hybridMultilevel"/>
    <w:tmpl w:val="ADC63AFE"/>
    <w:lvl w:ilvl="0" w:tplc="1D9A13F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65F8E"/>
    <w:multiLevelType w:val="hybridMultilevel"/>
    <w:tmpl w:val="38403D5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6" w15:restartNumberingAfterBreak="0">
    <w:nsid w:val="13A60166"/>
    <w:multiLevelType w:val="hybridMultilevel"/>
    <w:tmpl w:val="7D2A5B30"/>
    <w:lvl w:ilvl="0" w:tplc="9A8EBC4E">
      <w:start w:val="1"/>
      <w:numFmt w:val="upp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16D46927"/>
    <w:multiLevelType w:val="hybridMultilevel"/>
    <w:tmpl w:val="EF6ED1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CA2BD0"/>
    <w:multiLevelType w:val="hybridMultilevel"/>
    <w:tmpl w:val="6300615A"/>
    <w:lvl w:ilvl="0" w:tplc="39B07A84">
      <w:start w:val="1"/>
      <w:numFmt w:val="decimalZero"/>
      <w:lvlText w:val="%1-"/>
      <w:lvlJc w:val="left"/>
      <w:pPr>
        <w:ind w:left="502"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43458A"/>
    <w:multiLevelType w:val="hybridMultilevel"/>
    <w:tmpl w:val="840EB5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7122FD"/>
    <w:multiLevelType w:val="hybridMultilevel"/>
    <w:tmpl w:val="15F6DFDA"/>
    <w:lvl w:ilvl="0" w:tplc="F828B6A8">
      <w:start w:val="1"/>
      <w:numFmt w:val="decimal"/>
      <w:lvlText w:val="%1-"/>
      <w:lvlJc w:val="left"/>
      <w:pPr>
        <w:ind w:left="1230" w:hanging="360"/>
      </w:pPr>
      <w:rPr>
        <w:rFonts w:hint="default"/>
        <w:color w:val="000000"/>
      </w:rPr>
    </w:lvl>
    <w:lvl w:ilvl="1" w:tplc="04160019" w:tentative="1">
      <w:start w:val="1"/>
      <w:numFmt w:val="lowerLetter"/>
      <w:lvlText w:val="%2."/>
      <w:lvlJc w:val="left"/>
      <w:pPr>
        <w:ind w:left="1950" w:hanging="360"/>
      </w:pPr>
    </w:lvl>
    <w:lvl w:ilvl="2" w:tplc="0416001B" w:tentative="1">
      <w:start w:val="1"/>
      <w:numFmt w:val="lowerRoman"/>
      <w:lvlText w:val="%3."/>
      <w:lvlJc w:val="right"/>
      <w:pPr>
        <w:ind w:left="2670" w:hanging="180"/>
      </w:pPr>
    </w:lvl>
    <w:lvl w:ilvl="3" w:tplc="0416000F" w:tentative="1">
      <w:start w:val="1"/>
      <w:numFmt w:val="decimal"/>
      <w:lvlText w:val="%4."/>
      <w:lvlJc w:val="left"/>
      <w:pPr>
        <w:ind w:left="3390" w:hanging="360"/>
      </w:pPr>
    </w:lvl>
    <w:lvl w:ilvl="4" w:tplc="04160019" w:tentative="1">
      <w:start w:val="1"/>
      <w:numFmt w:val="lowerLetter"/>
      <w:lvlText w:val="%5."/>
      <w:lvlJc w:val="left"/>
      <w:pPr>
        <w:ind w:left="4110" w:hanging="360"/>
      </w:pPr>
    </w:lvl>
    <w:lvl w:ilvl="5" w:tplc="0416001B" w:tentative="1">
      <w:start w:val="1"/>
      <w:numFmt w:val="lowerRoman"/>
      <w:lvlText w:val="%6."/>
      <w:lvlJc w:val="right"/>
      <w:pPr>
        <w:ind w:left="4830" w:hanging="180"/>
      </w:pPr>
    </w:lvl>
    <w:lvl w:ilvl="6" w:tplc="0416000F" w:tentative="1">
      <w:start w:val="1"/>
      <w:numFmt w:val="decimal"/>
      <w:lvlText w:val="%7."/>
      <w:lvlJc w:val="left"/>
      <w:pPr>
        <w:ind w:left="5550" w:hanging="360"/>
      </w:pPr>
    </w:lvl>
    <w:lvl w:ilvl="7" w:tplc="04160019" w:tentative="1">
      <w:start w:val="1"/>
      <w:numFmt w:val="lowerLetter"/>
      <w:lvlText w:val="%8."/>
      <w:lvlJc w:val="left"/>
      <w:pPr>
        <w:ind w:left="6270" w:hanging="360"/>
      </w:pPr>
    </w:lvl>
    <w:lvl w:ilvl="8" w:tplc="0416001B" w:tentative="1">
      <w:start w:val="1"/>
      <w:numFmt w:val="lowerRoman"/>
      <w:lvlText w:val="%9."/>
      <w:lvlJc w:val="right"/>
      <w:pPr>
        <w:ind w:left="6990" w:hanging="180"/>
      </w:pPr>
    </w:lvl>
  </w:abstractNum>
  <w:abstractNum w:abstractNumId="11" w15:restartNumberingAfterBreak="0">
    <w:nsid w:val="1D933E20"/>
    <w:multiLevelType w:val="hybridMultilevel"/>
    <w:tmpl w:val="06C4D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74256E"/>
    <w:multiLevelType w:val="hybridMultilevel"/>
    <w:tmpl w:val="17F8D1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A3312B"/>
    <w:multiLevelType w:val="hybridMultilevel"/>
    <w:tmpl w:val="9836E366"/>
    <w:lvl w:ilvl="0" w:tplc="559821BC">
      <w:start w:val="1"/>
      <w:numFmt w:val="upp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24BB64F6"/>
    <w:multiLevelType w:val="hybridMultilevel"/>
    <w:tmpl w:val="60A4CD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AB404A"/>
    <w:multiLevelType w:val="hybridMultilevel"/>
    <w:tmpl w:val="C4D6DE1E"/>
    <w:lvl w:ilvl="0" w:tplc="F990A81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2D619E"/>
    <w:multiLevelType w:val="hybridMultilevel"/>
    <w:tmpl w:val="FFEA4872"/>
    <w:lvl w:ilvl="0" w:tplc="9508BC78">
      <w:start w:val="3"/>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193117"/>
    <w:multiLevelType w:val="hybridMultilevel"/>
    <w:tmpl w:val="1ED2DF6E"/>
    <w:lvl w:ilvl="0" w:tplc="398E799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BD20F3"/>
    <w:multiLevelType w:val="hybridMultilevel"/>
    <w:tmpl w:val="51AA4ACC"/>
    <w:lvl w:ilvl="0" w:tplc="EB42E9B4">
      <w:start w:val="1"/>
      <w:numFmt w:val="decimalZero"/>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15:restartNumberingAfterBreak="0">
    <w:nsid w:val="3771181F"/>
    <w:multiLevelType w:val="hybridMultilevel"/>
    <w:tmpl w:val="140205BA"/>
    <w:lvl w:ilvl="0" w:tplc="CA6AF5C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9C5E99"/>
    <w:multiLevelType w:val="hybridMultilevel"/>
    <w:tmpl w:val="1C0C43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2706AE"/>
    <w:multiLevelType w:val="hybridMultilevel"/>
    <w:tmpl w:val="7BB0968E"/>
    <w:lvl w:ilvl="0" w:tplc="080294CA">
      <w:start w:val="2"/>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3EBF5366"/>
    <w:multiLevelType w:val="hybridMultilevel"/>
    <w:tmpl w:val="772091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DC7EB9"/>
    <w:multiLevelType w:val="hybridMultilevel"/>
    <w:tmpl w:val="8348E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EB16D7"/>
    <w:multiLevelType w:val="hybridMultilevel"/>
    <w:tmpl w:val="5D8E94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8B0437"/>
    <w:multiLevelType w:val="hybridMultilevel"/>
    <w:tmpl w:val="6DCED3DE"/>
    <w:lvl w:ilvl="0" w:tplc="6AE07C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6D26E8"/>
    <w:multiLevelType w:val="hybridMultilevel"/>
    <w:tmpl w:val="9F565352"/>
    <w:lvl w:ilvl="0" w:tplc="D3D07ED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8F6E40"/>
    <w:multiLevelType w:val="hybridMultilevel"/>
    <w:tmpl w:val="CCB83E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1F78F0"/>
    <w:multiLevelType w:val="hybridMultilevel"/>
    <w:tmpl w:val="F716CF50"/>
    <w:lvl w:ilvl="0" w:tplc="4738AD4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3B180B"/>
    <w:multiLevelType w:val="hybridMultilevel"/>
    <w:tmpl w:val="B0F89370"/>
    <w:lvl w:ilvl="0" w:tplc="3A6E1A4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8834C8"/>
    <w:multiLevelType w:val="hybridMultilevel"/>
    <w:tmpl w:val="255A4ABC"/>
    <w:lvl w:ilvl="0" w:tplc="99CA4FF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9280B4B"/>
    <w:multiLevelType w:val="hybridMultilevel"/>
    <w:tmpl w:val="83EED9F8"/>
    <w:lvl w:ilvl="0" w:tplc="1FD6B886">
      <w:start w:val="1"/>
      <w:numFmt w:val="decimalZero"/>
      <w:lvlText w:val="%1."/>
      <w:lvlJc w:val="left"/>
      <w:pPr>
        <w:ind w:left="720" w:hanging="360"/>
      </w:pPr>
      <w:rPr>
        <w:rFonts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D973434"/>
    <w:multiLevelType w:val="hybridMultilevel"/>
    <w:tmpl w:val="075A88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6C08E5"/>
    <w:multiLevelType w:val="hybridMultilevel"/>
    <w:tmpl w:val="ACB297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0E200F4"/>
    <w:multiLevelType w:val="hybridMultilevel"/>
    <w:tmpl w:val="84763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21A5255"/>
    <w:multiLevelType w:val="hybridMultilevel"/>
    <w:tmpl w:val="62D64228"/>
    <w:lvl w:ilvl="0" w:tplc="292E1240">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15:restartNumberingAfterBreak="0">
    <w:nsid w:val="6A8B24E9"/>
    <w:multiLevelType w:val="hybridMultilevel"/>
    <w:tmpl w:val="ECF64FC8"/>
    <w:lvl w:ilvl="0" w:tplc="6C045D4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72660FBB"/>
    <w:multiLevelType w:val="hybridMultilevel"/>
    <w:tmpl w:val="ACA491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1B31FC"/>
    <w:multiLevelType w:val="hybridMultilevel"/>
    <w:tmpl w:val="E436A7FA"/>
    <w:lvl w:ilvl="0" w:tplc="CE68F37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4E4825"/>
    <w:multiLevelType w:val="hybridMultilevel"/>
    <w:tmpl w:val="0C5214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E957A62"/>
    <w:multiLevelType w:val="hybridMultilevel"/>
    <w:tmpl w:val="5DBEDC3E"/>
    <w:lvl w:ilvl="0" w:tplc="40AC6F8A">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35"/>
  </w:num>
  <w:num w:numId="2">
    <w:abstractNumId w:val="16"/>
  </w:num>
  <w:num w:numId="3">
    <w:abstractNumId w:val="23"/>
  </w:num>
  <w:num w:numId="4">
    <w:abstractNumId w:val="10"/>
  </w:num>
  <w:num w:numId="5">
    <w:abstractNumId w:val="30"/>
  </w:num>
  <w:num w:numId="6">
    <w:abstractNumId w:val="11"/>
  </w:num>
  <w:num w:numId="7">
    <w:abstractNumId w:val="3"/>
  </w:num>
  <w:num w:numId="8">
    <w:abstractNumId w:val="0"/>
  </w:num>
  <w:num w:numId="9">
    <w:abstractNumId w:val="28"/>
  </w:num>
  <w:num w:numId="10">
    <w:abstractNumId w:val="5"/>
  </w:num>
  <w:num w:numId="11">
    <w:abstractNumId w:val="31"/>
  </w:num>
  <w:num w:numId="12">
    <w:abstractNumId w:val="18"/>
  </w:num>
  <w:num w:numId="13">
    <w:abstractNumId w:val="6"/>
  </w:num>
  <w:num w:numId="14">
    <w:abstractNumId w:val="14"/>
  </w:num>
  <w:num w:numId="15">
    <w:abstractNumId w:val="39"/>
  </w:num>
  <w:num w:numId="16">
    <w:abstractNumId w:val="15"/>
  </w:num>
  <w:num w:numId="17">
    <w:abstractNumId w:val="34"/>
  </w:num>
  <w:num w:numId="18">
    <w:abstractNumId w:val="8"/>
  </w:num>
  <w:num w:numId="19">
    <w:abstractNumId w:val="40"/>
  </w:num>
  <w:num w:numId="20">
    <w:abstractNumId w:val="36"/>
  </w:num>
  <w:num w:numId="21">
    <w:abstractNumId w:val="26"/>
  </w:num>
  <w:num w:numId="22">
    <w:abstractNumId w:val="13"/>
  </w:num>
  <w:num w:numId="23">
    <w:abstractNumId w:val="24"/>
  </w:num>
  <w:num w:numId="24">
    <w:abstractNumId w:val="19"/>
  </w:num>
  <w:num w:numId="25">
    <w:abstractNumId w:val="1"/>
  </w:num>
  <w:num w:numId="26">
    <w:abstractNumId w:val="17"/>
  </w:num>
  <w:num w:numId="27">
    <w:abstractNumId w:val="22"/>
  </w:num>
  <w:num w:numId="28">
    <w:abstractNumId w:val="7"/>
  </w:num>
  <w:num w:numId="29">
    <w:abstractNumId w:val="4"/>
  </w:num>
  <w:num w:numId="30">
    <w:abstractNumId w:val="2"/>
  </w:num>
  <w:num w:numId="31">
    <w:abstractNumId w:val="33"/>
  </w:num>
  <w:num w:numId="32">
    <w:abstractNumId w:val="29"/>
  </w:num>
  <w:num w:numId="33">
    <w:abstractNumId w:val="38"/>
  </w:num>
  <w:num w:numId="34">
    <w:abstractNumId w:val="21"/>
  </w:num>
  <w:num w:numId="35">
    <w:abstractNumId w:val="37"/>
  </w:num>
  <w:num w:numId="36">
    <w:abstractNumId w:val="20"/>
  </w:num>
  <w:num w:numId="37">
    <w:abstractNumId w:val="32"/>
  </w:num>
  <w:num w:numId="38">
    <w:abstractNumId w:val="27"/>
  </w:num>
  <w:num w:numId="39">
    <w:abstractNumId w:val="12"/>
  </w:num>
  <w:num w:numId="40">
    <w:abstractNumId w:val="2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FD"/>
    <w:rsid w:val="0000559E"/>
    <w:rsid w:val="000156DF"/>
    <w:rsid w:val="00015F08"/>
    <w:rsid w:val="0001751C"/>
    <w:rsid w:val="00017E64"/>
    <w:rsid w:val="00021F9A"/>
    <w:rsid w:val="00024124"/>
    <w:rsid w:val="000259D5"/>
    <w:rsid w:val="000314EF"/>
    <w:rsid w:val="00037144"/>
    <w:rsid w:val="00040BF2"/>
    <w:rsid w:val="00043595"/>
    <w:rsid w:val="00053019"/>
    <w:rsid w:val="000559DE"/>
    <w:rsid w:val="00056665"/>
    <w:rsid w:val="00071796"/>
    <w:rsid w:val="0007657B"/>
    <w:rsid w:val="00084503"/>
    <w:rsid w:val="00092393"/>
    <w:rsid w:val="000A488A"/>
    <w:rsid w:val="000A7BE3"/>
    <w:rsid w:val="000B0AB3"/>
    <w:rsid w:val="000B7F3A"/>
    <w:rsid w:val="000D14F8"/>
    <w:rsid w:val="000D3E9C"/>
    <w:rsid w:val="000E13EC"/>
    <w:rsid w:val="000E7BEA"/>
    <w:rsid w:val="000F393E"/>
    <w:rsid w:val="000F4C9C"/>
    <w:rsid w:val="000F6179"/>
    <w:rsid w:val="001025A8"/>
    <w:rsid w:val="001061E9"/>
    <w:rsid w:val="0012558A"/>
    <w:rsid w:val="00134B05"/>
    <w:rsid w:val="00155E63"/>
    <w:rsid w:val="001572F4"/>
    <w:rsid w:val="00166B74"/>
    <w:rsid w:val="0017354C"/>
    <w:rsid w:val="00173FC4"/>
    <w:rsid w:val="001838F3"/>
    <w:rsid w:val="00186269"/>
    <w:rsid w:val="001876B5"/>
    <w:rsid w:val="001A357E"/>
    <w:rsid w:val="001A62A8"/>
    <w:rsid w:val="001B0949"/>
    <w:rsid w:val="001B295E"/>
    <w:rsid w:val="001B3693"/>
    <w:rsid w:val="001C5949"/>
    <w:rsid w:val="001D0BF5"/>
    <w:rsid w:val="001D6BF4"/>
    <w:rsid w:val="001E0817"/>
    <w:rsid w:val="001E3E84"/>
    <w:rsid w:val="001E5B27"/>
    <w:rsid w:val="001F2694"/>
    <w:rsid w:val="001F6B4C"/>
    <w:rsid w:val="001F71D9"/>
    <w:rsid w:val="00220098"/>
    <w:rsid w:val="002327F8"/>
    <w:rsid w:val="00233BE7"/>
    <w:rsid w:val="002438AA"/>
    <w:rsid w:val="0024637F"/>
    <w:rsid w:val="002479A1"/>
    <w:rsid w:val="00252917"/>
    <w:rsid w:val="002A327D"/>
    <w:rsid w:val="002B0F45"/>
    <w:rsid w:val="002B2151"/>
    <w:rsid w:val="002B7FBF"/>
    <w:rsid w:val="002E784E"/>
    <w:rsid w:val="002F4E2F"/>
    <w:rsid w:val="003166B6"/>
    <w:rsid w:val="0033301F"/>
    <w:rsid w:val="0034257B"/>
    <w:rsid w:val="003459E4"/>
    <w:rsid w:val="003633E0"/>
    <w:rsid w:val="003653F7"/>
    <w:rsid w:val="00370ACE"/>
    <w:rsid w:val="00374724"/>
    <w:rsid w:val="00384A5B"/>
    <w:rsid w:val="00394288"/>
    <w:rsid w:val="003A17AC"/>
    <w:rsid w:val="003B1098"/>
    <w:rsid w:val="003D3729"/>
    <w:rsid w:val="003E3980"/>
    <w:rsid w:val="003E412D"/>
    <w:rsid w:val="003F0385"/>
    <w:rsid w:val="003F205A"/>
    <w:rsid w:val="003F2BEF"/>
    <w:rsid w:val="00411BDC"/>
    <w:rsid w:val="00421CD5"/>
    <w:rsid w:val="0042373D"/>
    <w:rsid w:val="00424357"/>
    <w:rsid w:val="0042617A"/>
    <w:rsid w:val="00426C12"/>
    <w:rsid w:val="00433354"/>
    <w:rsid w:val="00434647"/>
    <w:rsid w:val="004540FD"/>
    <w:rsid w:val="00460ADF"/>
    <w:rsid w:val="00493937"/>
    <w:rsid w:val="00493D03"/>
    <w:rsid w:val="004A4292"/>
    <w:rsid w:val="004A533C"/>
    <w:rsid w:val="004C205F"/>
    <w:rsid w:val="004D1D0F"/>
    <w:rsid w:val="004D5286"/>
    <w:rsid w:val="00505576"/>
    <w:rsid w:val="00511E3F"/>
    <w:rsid w:val="00521FE6"/>
    <w:rsid w:val="00523CF7"/>
    <w:rsid w:val="00543D06"/>
    <w:rsid w:val="005466ED"/>
    <w:rsid w:val="00550F6E"/>
    <w:rsid w:val="005521C3"/>
    <w:rsid w:val="00555E72"/>
    <w:rsid w:val="005646D7"/>
    <w:rsid w:val="005647CF"/>
    <w:rsid w:val="005676B9"/>
    <w:rsid w:val="005679E5"/>
    <w:rsid w:val="00577F01"/>
    <w:rsid w:val="0058559D"/>
    <w:rsid w:val="00585A44"/>
    <w:rsid w:val="005879ED"/>
    <w:rsid w:val="0059319C"/>
    <w:rsid w:val="00597D21"/>
    <w:rsid w:val="005B244A"/>
    <w:rsid w:val="005B70F1"/>
    <w:rsid w:val="005C14B5"/>
    <w:rsid w:val="005E3042"/>
    <w:rsid w:val="005E731A"/>
    <w:rsid w:val="00602D3E"/>
    <w:rsid w:val="00604482"/>
    <w:rsid w:val="00612880"/>
    <w:rsid w:val="00616D49"/>
    <w:rsid w:val="0061757C"/>
    <w:rsid w:val="006355A4"/>
    <w:rsid w:val="00647A80"/>
    <w:rsid w:val="006515C9"/>
    <w:rsid w:val="00655768"/>
    <w:rsid w:val="00667397"/>
    <w:rsid w:val="006675B9"/>
    <w:rsid w:val="006751AF"/>
    <w:rsid w:val="006902C4"/>
    <w:rsid w:val="0069157B"/>
    <w:rsid w:val="00693279"/>
    <w:rsid w:val="006A1214"/>
    <w:rsid w:val="006A70DC"/>
    <w:rsid w:val="006B0400"/>
    <w:rsid w:val="006C6D80"/>
    <w:rsid w:val="006D2F80"/>
    <w:rsid w:val="006D48FF"/>
    <w:rsid w:val="006D54FD"/>
    <w:rsid w:val="006E465C"/>
    <w:rsid w:val="00702874"/>
    <w:rsid w:val="00702A72"/>
    <w:rsid w:val="00703FF4"/>
    <w:rsid w:val="0070643E"/>
    <w:rsid w:val="00717BAD"/>
    <w:rsid w:val="00723FFD"/>
    <w:rsid w:val="00726D72"/>
    <w:rsid w:val="0073018C"/>
    <w:rsid w:val="00730504"/>
    <w:rsid w:val="007318F7"/>
    <w:rsid w:val="0073359B"/>
    <w:rsid w:val="007336BE"/>
    <w:rsid w:val="00737463"/>
    <w:rsid w:val="00752D6C"/>
    <w:rsid w:val="00754765"/>
    <w:rsid w:val="00757B5E"/>
    <w:rsid w:val="00763D2A"/>
    <w:rsid w:val="0076608B"/>
    <w:rsid w:val="007668F2"/>
    <w:rsid w:val="0076770B"/>
    <w:rsid w:val="00771E8C"/>
    <w:rsid w:val="00783995"/>
    <w:rsid w:val="00795CAF"/>
    <w:rsid w:val="007A5C9F"/>
    <w:rsid w:val="007B0375"/>
    <w:rsid w:val="007B77DD"/>
    <w:rsid w:val="007C75D3"/>
    <w:rsid w:val="007C7E5C"/>
    <w:rsid w:val="007D518F"/>
    <w:rsid w:val="007D7308"/>
    <w:rsid w:val="007E7186"/>
    <w:rsid w:val="007F3178"/>
    <w:rsid w:val="0080471F"/>
    <w:rsid w:val="00812305"/>
    <w:rsid w:val="0081424E"/>
    <w:rsid w:val="008538E9"/>
    <w:rsid w:val="00860860"/>
    <w:rsid w:val="0086265F"/>
    <w:rsid w:val="008670EE"/>
    <w:rsid w:val="0087184F"/>
    <w:rsid w:val="0087492A"/>
    <w:rsid w:val="00890DBB"/>
    <w:rsid w:val="008955B4"/>
    <w:rsid w:val="008957FD"/>
    <w:rsid w:val="00897482"/>
    <w:rsid w:val="008C6194"/>
    <w:rsid w:val="008E7DA2"/>
    <w:rsid w:val="009021C9"/>
    <w:rsid w:val="00907C0F"/>
    <w:rsid w:val="0091224F"/>
    <w:rsid w:val="00913244"/>
    <w:rsid w:val="009137E6"/>
    <w:rsid w:val="00916E52"/>
    <w:rsid w:val="00920DC6"/>
    <w:rsid w:val="0092396B"/>
    <w:rsid w:val="00925CFA"/>
    <w:rsid w:val="00927085"/>
    <w:rsid w:val="00937F2B"/>
    <w:rsid w:val="009400E4"/>
    <w:rsid w:val="00955B37"/>
    <w:rsid w:val="009626E9"/>
    <w:rsid w:val="00965580"/>
    <w:rsid w:val="00972B32"/>
    <w:rsid w:val="009731B9"/>
    <w:rsid w:val="0097455B"/>
    <w:rsid w:val="00977FAA"/>
    <w:rsid w:val="0098090F"/>
    <w:rsid w:val="00982F3C"/>
    <w:rsid w:val="00985813"/>
    <w:rsid w:val="00992FFB"/>
    <w:rsid w:val="009A25A7"/>
    <w:rsid w:val="009A30F2"/>
    <w:rsid w:val="009B1CB3"/>
    <w:rsid w:val="009C1838"/>
    <w:rsid w:val="009C6914"/>
    <w:rsid w:val="009C72A2"/>
    <w:rsid w:val="009D43EC"/>
    <w:rsid w:val="009E336C"/>
    <w:rsid w:val="009F208D"/>
    <w:rsid w:val="009F29CF"/>
    <w:rsid w:val="009F7260"/>
    <w:rsid w:val="009F72DE"/>
    <w:rsid w:val="00A03D80"/>
    <w:rsid w:val="00A13A9F"/>
    <w:rsid w:val="00A14422"/>
    <w:rsid w:val="00A42E72"/>
    <w:rsid w:val="00A51C53"/>
    <w:rsid w:val="00A63455"/>
    <w:rsid w:val="00A93578"/>
    <w:rsid w:val="00A93A7D"/>
    <w:rsid w:val="00AA0A92"/>
    <w:rsid w:val="00AB22F6"/>
    <w:rsid w:val="00AB751A"/>
    <w:rsid w:val="00AE0920"/>
    <w:rsid w:val="00AE1A77"/>
    <w:rsid w:val="00AE31C2"/>
    <w:rsid w:val="00AE421F"/>
    <w:rsid w:val="00AE5770"/>
    <w:rsid w:val="00AF0471"/>
    <w:rsid w:val="00AF668A"/>
    <w:rsid w:val="00B027EC"/>
    <w:rsid w:val="00B141A6"/>
    <w:rsid w:val="00B148F7"/>
    <w:rsid w:val="00B16CDF"/>
    <w:rsid w:val="00B323DD"/>
    <w:rsid w:val="00B365D9"/>
    <w:rsid w:val="00B466D5"/>
    <w:rsid w:val="00B506E9"/>
    <w:rsid w:val="00B52B4F"/>
    <w:rsid w:val="00B56B5E"/>
    <w:rsid w:val="00B571E4"/>
    <w:rsid w:val="00B642CA"/>
    <w:rsid w:val="00B678BB"/>
    <w:rsid w:val="00B71BEA"/>
    <w:rsid w:val="00B80DF5"/>
    <w:rsid w:val="00B93A4F"/>
    <w:rsid w:val="00B94849"/>
    <w:rsid w:val="00B94E24"/>
    <w:rsid w:val="00BB02D1"/>
    <w:rsid w:val="00BB512C"/>
    <w:rsid w:val="00BC3E94"/>
    <w:rsid w:val="00BC4293"/>
    <w:rsid w:val="00BC79AD"/>
    <w:rsid w:val="00BD01B7"/>
    <w:rsid w:val="00C07247"/>
    <w:rsid w:val="00C154C0"/>
    <w:rsid w:val="00C232B1"/>
    <w:rsid w:val="00C27747"/>
    <w:rsid w:val="00C358B4"/>
    <w:rsid w:val="00C41C7D"/>
    <w:rsid w:val="00C426F5"/>
    <w:rsid w:val="00C45159"/>
    <w:rsid w:val="00C530B6"/>
    <w:rsid w:val="00C53B48"/>
    <w:rsid w:val="00C7332D"/>
    <w:rsid w:val="00C75DC1"/>
    <w:rsid w:val="00C801B2"/>
    <w:rsid w:val="00C84E8A"/>
    <w:rsid w:val="00C91047"/>
    <w:rsid w:val="00C937DD"/>
    <w:rsid w:val="00CA2E7D"/>
    <w:rsid w:val="00CA3D9F"/>
    <w:rsid w:val="00CC4D9E"/>
    <w:rsid w:val="00CC61DB"/>
    <w:rsid w:val="00CE5ADA"/>
    <w:rsid w:val="00CF073D"/>
    <w:rsid w:val="00CF43FA"/>
    <w:rsid w:val="00CF7D11"/>
    <w:rsid w:val="00D0282E"/>
    <w:rsid w:val="00D11E6A"/>
    <w:rsid w:val="00D26112"/>
    <w:rsid w:val="00D35453"/>
    <w:rsid w:val="00D401B3"/>
    <w:rsid w:val="00D413C5"/>
    <w:rsid w:val="00D63BF9"/>
    <w:rsid w:val="00D74695"/>
    <w:rsid w:val="00D81107"/>
    <w:rsid w:val="00D96545"/>
    <w:rsid w:val="00DA553B"/>
    <w:rsid w:val="00DA5F10"/>
    <w:rsid w:val="00DB690C"/>
    <w:rsid w:val="00DC0101"/>
    <w:rsid w:val="00DC4FD1"/>
    <w:rsid w:val="00DC78E4"/>
    <w:rsid w:val="00DD0DAB"/>
    <w:rsid w:val="00DD5049"/>
    <w:rsid w:val="00E00965"/>
    <w:rsid w:val="00E02CE8"/>
    <w:rsid w:val="00E133CA"/>
    <w:rsid w:val="00E26264"/>
    <w:rsid w:val="00E26850"/>
    <w:rsid w:val="00E309B2"/>
    <w:rsid w:val="00E3112B"/>
    <w:rsid w:val="00E36A1B"/>
    <w:rsid w:val="00E4051F"/>
    <w:rsid w:val="00E42DC5"/>
    <w:rsid w:val="00E50F47"/>
    <w:rsid w:val="00E54944"/>
    <w:rsid w:val="00E67973"/>
    <w:rsid w:val="00E704E1"/>
    <w:rsid w:val="00E751E2"/>
    <w:rsid w:val="00E8105D"/>
    <w:rsid w:val="00E84259"/>
    <w:rsid w:val="00E86C76"/>
    <w:rsid w:val="00E90EC6"/>
    <w:rsid w:val="00E93717"/>
    <w:rsid w:val="00E973F8"/>
    <w:rsid w:val="00EA17E1"/>
    <w:rsid w:val="00EB187A"/>
    <w:rsid w:val="00EB2C09"/>
    <w:rsid w:val="00EC1164"/>
    <w:rsid w:val="00ED2BFA"/>
    <w:rsid w:val="00ED3A51"/>
    <w:rsid w:val="00EE31E4"/>
    <w:rsid w:val="00EE47CA"/>
    <w:rsid w:val="00EE57A5"/>
    <w:rsid w:val="00EF3B65"/>
    <w:rsid w:val="00F11BF8"/>
    <w:rsid w:val="00F34A96"/>
    <w:rsid w:val="00F35A09"/>
    <w:rsid w:val="00F4201F"/>
    <w:rsid w:val="00F53E29"/>
    <w:rsid w:val="00F54F6F"/>
    <w:rsid w:val="00F6785C"/>
    <w:rsid w:val="00F67F7F"/>
    <w:rsid w:val="00F72030"/>
    <w:rsid w:val="00F96F16"/>
    <w:rsid w:val="00FA5D36"/>
    <w:rsid w:val="00FC3BD7"/>
    <w:rsid w:val="00FD69FB"/>
    <w:rsid w:val="00FE2AD8"/>
    <w:rsid w:val="00FF0F1A"/>
    <w:rsid w:val="00FF177F"/>
    <w:rsid w:val="00FF3D3A"/>
    <w:rsid w:val="00FF3F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EB8C8"/>
  <w15:docId w15:val="{F465780A-5757-452A-BE5A-2EBBC702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7F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515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har"/>
    <w:qFormat/>
    <w:rsid w:val="008957FD"/>
    <w:pPr>
      <w:keepNext/>
      <w:spacing w:before="240" w:after="60"/>
      <w:outlineLvl w:val="3"/>
    </w:pPr>
    <w:rPr>
      <w:b/>
      <w:bCs/>
      <w:sz w:val="28"/>
      <w:szCs w:val="28"/>
      <w:lang w:val="en-US"/>
    </w:rPr>
  </w:style>
  <w:style w:type="paragraph" w:styleId="Ttulo5">
    <w:name w:val="heading 5"/>
    <w:basedOn w:val="Normal"/>
    <w:next w:val="Normal"/>
    <w:link w:val="Ttulo5Char"/>
    <w:uiPriority w:val="9"/>
    <w:semiHidden/>
    <w:unhideWhenUsed/>
    <w:qFormat/>
    <w:rsid w:val="00693279"/>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8957FD"/>
    <w:rPr>
      <w:rFonts w:ascii="Times New Roman" w:eastAsia="Times New Roman" w:hAnsi="Times New Roman" w:cs="Times New Roman"/>
      <w:b/>
      <w:bCs/>
      <w:sz w:val="28"/>
      <w:szCs w:val="28"/>
      <w:lang w:val="en-US" w:eastAsia="pt-BR"/>
    </w:rPr>
  </w:style>
  <w:style w:type="paragraph" w:styleId="Cabealho">
    <w:name w:val="header"/>
    <w:basedOn w:val="Normal"/>
    <w:link w:val="CabealhoChar"/>
    <w:uiPriority w:val="99"/>
    <w:rsid w:val="008957FD"/>
    <w:pPr>
      <w:tabs>
        <w:tab w:val="center" w:pos="4252"/>
        <w:tab w:val="right" w:pos="8504"/>
      </w:tabs>
    </w:pPr>
    <w:rPr>
      <w:lang w:val="en-US"/>
    </w:rPr>
  </w:style>
  <w:style w:type="character" w:customStyle="1" w:styleId="CabealhoChar">
    <w:name w:val="Cabeçalho Char"/>
    <w:basedOn w:val="Fontepargpadro"/>
    <w:link w:val="Cabealho"/>
    <w:uiPriority w:val="99"/>
    <w:rsid w:val="008957FD"/>
    <w:rPr>
      <w:rFonts w:ascii="Times New Roman" w:eastAsia="Times New Roman" w:hAnsi="Times New Roman" w:cs="Times New Roman"/>
      <w:sz w:val="24"/>
      <w:szCs w:val="24"/>
      <w:lang w:val="en-US" w:eastAsia="pt-BR"/>
    </w:rPr>
  </w:style>
  <w:style w:type="paragraph" w:styleId="Rodap">
    <w:name w:val="footer"/>
    <w:basedOn w:val="Normal"/>
    <w:link w:val="RodapChar"/>
    <w:uiPriority w:val="99"/>
    <w:rsid w:val="008957FD"/>
    <w:pPr>
      <w:tabs>
        <w:tab w:val="center" w:pos="4252"/>
        <w:tab w:val="right" w:pos="8504"/>
      </w:tabs>
    </w:pPr>
    <w:rPr>
      <w:lang w:val="en-US"/>
    </w:rPr>
  </w:style>
  <w:style w:type="character" w:customStyle="1" w:styleId="RodapChar">
    <w:name w:val="Rodapé Char"/>
    <w:basedOn w:val="Fontepargpadro"/>
    <w:link w:val="Rodap"/>
    <w:uiPriority w:val="99"/>
    <w:rsid w:val="008957FD"/>
    <w:rPr>
      <w:rFonts w:ascii="Times New Roman" w:eastAsia="Times New Roman" w:hAnsi="Times New Roman" w:cs="Times New Roman"/>
      <w:sz w:val="24"/>
      <w:szCs w:val="24"/>
      <w:lang w:val="en-US" w:eastAsia="pt-BR"/>
    </w:rPr>
  </w:style>
  <w:style w:type="character" w:styleId="Nmerodepgina">
    <w:name w:val="page number"/>
    <w:basedOn w:val="Fontepargpadro"/>
    <w:rsid w:val="008957FD"/>
  </w:style>
  <w:style w:type="paragraph" w:styleId="PargrafodaLista">
    <w:name w:val="List Paragraph"/>
    <w:basedOn w:val="Normal"/>
    <w:uiPriority w:val="34"/>
    <w:qFormat/>
    <w:rsid w:val="008957FD"/>
    <w:pPr>
      <w:ind w:left="720"/>
      <w:contextualSpacing/>
    </w:pPr>
  </w:style>
  <w:style w:type="table" w:styleId="Tabelacomgrade">
    <w:name w:val="Table Grid"/>
    <w:basedOn w:val="Tabelanormal"/>
    <w:uiPriority w:val="39"/>
    <w:rsid w:val="008957F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957FD"/>
    <w:rPr>
      <w:color w:val="0563C1" w:themeColor="hyperlink"/>
      <w:u w:val="single"/>
    </w:rPr>
  </w:style>
  <w:style w:type="character" w:customStyle="1" w:styleId="MenoPendente1">
    <w:name w:val="Menção Pendente1"/>
    <w:basedOn w:val="Fontepargpadro"/>
    <w:uiPriority w:val="99"/>
    <w:semiHidden/>
    <w:unhideWhenUsed/>
    <w:rsid w:val="00C7332D"/>
    <w:rPr>
      <w:color w:val="605E5C"/>
      <w:shd w:val="clear" w:color="auto" w:fill="E1DFDD"/>
    </w:rPr>
  </w:style>
  <w:style w:type="paragraph" w:styleId="Textodebalo">
    <w:name w:val="Balloon Text"/>
    <w:basedOn w:val="Normal"/>
    <w:link w:val="TextodebaloChar"/>
    <w:uiPriority w:val="99"/>
    <w:semiHidden/>
    <w:unhideWhenUsed/>
    <w:rsid w:val="002438AA"/>
    <w:rPr>
      <w:rFonts w:ascii="Tahoma" w:hAnsi="Tahoma" w:cs="Tahoma"/>
      <w:sz w:val="16"/>
      <w:szCs w:val="16"/>
    </w:rPr>
  </w:style>
  <w:style w:type="character" w:customStyle="1" w:styleId="TextodebaloChar">
    <w:name w:val="Texto de balão Char"/>
    <w:basedOn w:val="Fontepargpadro"/>
    <w:link w:val="Textodebalo"/>
    <w:uiPriority w:val="99"/>
    <w:semiHidden/>
    <w:rsid w:val="002438AA"/>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6675B9"/>
    <w:rPr>
      <w:color w:val="808080"/>
    </w:rPr>
  </w:style>
  <w:style w:type="character" w:customStyle="1" w:styleId="MenoPendente2">
    <w:name w:val="Menção Pendente2"/>
    <w:basedOn w:val="Fontepargpadro"/>
    <w:uiPriority w:val="99"/>
    <w:semiHidden/>
    <w:unhideWhenUsed/>
    <w:rsid w:val="00543D06"/>
    <w:rPr>
      <w:color w:val="605E5C"/>
      <w:shd w:val="clear" w:color="auto" w:fill="E1DFDD"/>
    </w:rPr>
  </w:style>
  <w:style w:type="paragraph" w:customStyle="1" w:styleId="Default">
    <w:name w:val="Default"/>
    <w:rsid w:val="00BB02D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iperlinkVisitado">
    <w:name w:val="FollowedHyperlink"/>
    <w:basedOn w:val="Fontepargpadro"/>
    <w:uiPriority w:val="99"/>
    <w:semiHidden/>
    <w:unhideWhenUsed/>
    <w:rsid w:val="00E8105D"/>
    <w:rPr>
      <w:color w:val="954F72" w:themeColor="followedHyperlink"/>
      <w:u w:val="single"/>
    </w:rPr>
  </w:style>
  <w:style w:type="paragraph" w:customStyle="1" w:styleId="paragraph">
    <w:name w:val="paragraph"/>
    <w:basedOn w:val="Normal"/>
    <w:rsid w:val="001025A8"/>
    <w:pPr>
      <w:spacing w:before="100" w:beforeAutospacing="1" w:after="100" w:afterAutospacing="1"/>
    </w:pPr>
  </w:style>
  <w:style w:type="character" w:customStyle="1" w:styleId="normaltextrun">
    <w:name w:val="normaltextrun"/>
    <w:basedOn w:val="Fontepargpadro"/>
    <w:rsid w:val="001025A8"/>
  </w:style>
  <w:style w:type="character" w:styleId="Forte">
    <w:name w:val="Strong"/>
    <w:basedOn w:val="Fontepargpadro"/>
    <w:uiPriority w:val="22"/>
    <w:qFormat/>
    <w:rsid w:val="001025A8"/>
    <w:rPr>
      <w:b/>
      <w:bCs/>
    </w:rPr>
  </w:style>
  <w:style w:type="character" w:customStyle="1" w:styleId="Ttulo1Char">
    <w:name w:val="Título 1 Char"/>
    <w:basedOn w:val="Fontepargpadro"/>
    <w:link w:val="Ttulo1"/>
    <w:uiPriority w:val="9"/>
    <w:rsid w:val="006515C9"/>
    <w:rPr>
      <w:rFonts w:asciiTheme="majorHAnsi" w:eastAsiaTheme="majorEastAsia" w:hAnsiTheme="majorHAnsi" w:cstheme="majorBidi"/>
      <w:color w:val="2F5496" w:themeColor="accent1" w:themeShade="BF"/>
      <w:sz w:val="32"/>
      <w:szCs w:val="32"/>
      <w:lang w:eastAsia="pt-BR"/>
    </w:rPr>
  </w:style>
  <w:style w:type="character" w:customStyle="1" w:styleId="Ttulo5Char">
    <w:name w:val="Título 5 Char"/>
    <w:basedOn w:val="Fontepargpadro"/>
    <w:link w:val="Ttulo5"/>
    <w:uiPriority w:val="9"/>
    <w:semiHidden/>
    <w:rsid w:val="00693279"/>
    <w:rPr>
      <w:rFonts w:asciiTheme="majorHAnsi" w:eastAsiaTheme="majorEastAsia" w:hAnsiTheme="majorHAnsi" w:cstheme="majorBidi"/>
      <w:color w:val="2F5496" w:themeColor="accent1" w:themeShade="BF"/>
      <w:sz w:val="24"/>
      <w:szCs w:val="24"/>
      <w:lang w:eastAsia="pt-BR"/>
    </w:rPr>
  </w:style>
  <w:style w:type="paragraph" w:customStyle="1" w:styleId="byline">
    <w:name w:val="byline"/>
    <w:basedOn w:val="Normal"/>
    <w:rsid w:val="00493D03"/>
    <w:pPr>
      <w:spacing w:before="100" w:beforeAutospacing="1" w:after="100" w:afterAutospacing="1"/>
    </w:pPr>
  </w:style>
  <w:style w:type="paragraph" w:customStyle="1" w:styleId="byline-date">
    <w:name w:val="byline-date"/>
    <w:basedOn w:val="Normal"/>
    <w:rsid w:val="00493D03"/>
    <w:pPr>
      <w:spacing w:before="100" w:beforeAutospacing="1" w:after="100" w:afterAutospacing="1"/>
    </w:pPr>
  </w:style>
  <w:style w:type="character" w:customStyle="1" w:styleId="separator">
    <w:name w:val="separator"/>
    <w:basedOn w:val="Fontepargpadro"/>
    <w:rsid w:val="00493D03"/>
  </w:style>
  <w:style w:type="paragraph" w:styleId="NormalWeb">
    <w:name w:val="Normal (Web)"/>
    <w:basedOn w:val="Normal"/>
    <w:uiPriority w:val="99"/>
    <w:unhideWhenUsed/>
    <w:rsid w:val="007B0375"/>
    <w:pPr>
      <w:spacing w:before="100" w:beforeAutospacing="1" w:after="100" w:afterAutospacing="1"/>
    </w:pPr>
  </w:style>
  <w:style w:type="character" w:styleId="nfase">
    <w:name w:val="Emphasis"/>
    <w:basedOn w:val="Fontepargpadro"/>
    <w:uiPriority w:val="20"/>
    <w:qFormat/>
    <w:rsid w:val="00AF668A"/>
    <w:rPr>
      <w:i/>
      <w:iCs/>
    </w:rPr>
  </w:style>
  <w:style w:type="paragraph" w:styleId="Pr-formataoHTML">
    <w:name w:val="HTML Preformatted"/>
    <w:basedOn w:val="Normal"/>
    <w:link w:val="Pr-formataoHTMLChar"/>
    <w:uiPriority w:val="99"/>
    <w:unhideWhenUsed/>
    <w:rsid w:val="0042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426C12"/>
    <w:rPr>
      <w:rFonts w:ascii="Courier New" w:eastAsia="Times New Roman" w:hAnsi="Courier New" w:cs="Courier New"/>
      <w:sz w:val="20"/>
      <w:szCs w:val="20"/>
      <w:lang w:eastAsia="pt-BR"/>
    </w:rPr>
  </w:style>
  <w:style w:type="character" w:customStyle="1" w:styleId="MenoPendente3">
    <w:name w:val="Menção Pendente3"/>
    <w:basedOn w:val="Fontepargpadro"/>
    <w:uiPriority w:val="99"/>
    <w:semiHidden/>
    <w:unhideWhenUsed/>
    <w:rsid w:val="00552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2791">
      <w:bodyDiv w:val="1"/>
      <w:marLeft w:val="0"/>
      <w:marRight w:val="0"/>
      <w:marTop w:val="0"/>
      <w:marBottom w:val="0"/>
      <w:divBdr>
        <w:top w:val="none" w:sz="0" w:space="0" w:color="auto"/>
        <w:left w:val="none" w:sz="0" w:space="0" w:color="auto"/>
        <w:bottom w:val="none" w:sz="0" w:space="0" w:color="auto"/>
        <w:right w:val="none" w:sz="0" w:space="0" w:color="auto"/>
      </w:divBdr>
      <w:divsChild>
        <w:div w:id="425468520">
          <w:marLeft w:val="0"/>
          <w:marRight w:val="0"/>
          <w:marTop w:val="0"/>
          <w:marBottom w:val="0"/>
          <w:divBdr>
            <w:top w:val="none" w:sz="0" w:space="0" w:color="auto"/>
            <w:left w:val="none" w:sz="0" w:space="0" w:color="auto"/>
            <w:bottom w:val="none" w:sz="0" w:space="0" w:color="auto"/>
            <w:right w:val="none" w:sz="0" w:space="0" w:color="auto"/>
          </w:divBdr>
        </w:div>
      </w:divsChild>
    </w:div>
    <w:div w:id="525674781">
      <w:bodyDiv w:val="1"/>
      <w:marLeft w:val="0"/>
      <w:marRight w:val="0"/>
      <w:marTop w:val="0"/>
      <w:marBottom w:val="0"/>
      <w:divBdr>
        <w:top w:val="none" w:sz="0" w:space="0" w:color="auto"/>
        <w:left w:val="none" w:sz="0" w:space="0" w:color="auto"/>
        <w:bottom w:val="none" w:sz="0" w:space="0" w:color="auto"/>
        <w:right w:val="none" w:sz="0" w:space="0" w:color="auto"/>
      </w:divBdr>
    </w:div>
    <w:div w:id="582881617">
      <w:bodyDiv w:val="1"/>
      <w:marLeft w:val="0"/>
      <w:marRight w:val="0"/>
      <w:marTop w:val="0"/>
      <w:marBottom w:val="0"/>
      <w:divBdr>
        <w:top w:val="none" w:sz="0" w:space="0" w:color="auto"/>
        <w:left w:val="none" w:sz="0" w:space="0" w:color="auto"/>
        <w:bottom w:val="none" w:sz="0" w:space="0" w:color="auto"/>
        <w:right w:val="none" w:sz="0" w:space="0" w:color="auto"/>
      </w:divBdr>
    </w:div>
    <w:div w:id="690225257">
      <w:bodyDiv w:val="1"/>
      <w:marLeft w:val="0"/>
      <w:marRight w:val="0"/>
      <w:marTop w:val="0"/>
      <w:marBottom w:val="0"/>
      <w:divBdr>
        <w:top w:val="none" w:sz="0" w:space="0" w:color="auto"/>
        <w:left w:val="none" w:sz="0" w:space="0" w:color="auto"/>
        <w:bottom w:val="none" w:sz="0" w:space="0" w:color="auto"/>
        <w:right w:val="none" w:sz="0" w:space="0" w:color="auto"/>
      </w:divBdr>
    </w:div>
    <w:div w:id="777676068">
      <w:bodyDiv w:val="1"/>
      <w:marLeft w:val="0"/>
      <w:marRight w:val="0"/>
      <w:marTop w:val="0"/>
      <w:marBottom w:val="0"/>
      <w:divBdr>
        <w:top w:val="none" w:sz="0" w:space="0" w:color="auto"/>
        <w:left w:val="none" w:sz="0" w:space="0" w:color="auto"/>
        <w:bottom w:val="none" w:sz="0" w:space="0" w:color="auto"/>
        <w:right w:val="none" w:sz="0" w:space="0" w:color="auto"/>
      </w:divBdr>
    </w:div>
    <w:div w:id="891767262">
      <w:bodyDiv w:val="1"/>
      <w:marLeft w:val="0"/>
      <w:marRight w:val="0"/>
      <w:marTop w:val="0"/>
      <w:marBottom w:val="0"/>
      <w:divBdr>
        <w:top w:val="none" w:sz="0" w:space="0" w:color="auto"/>
        <w:left w:val="none" w:sz="0" w:space="0" w:color="auto"/>
        <w:bottom w:val="none" w:sz="0" w:space="0" w:color="auto"/>
        <w:right w:val="none" w:sz="0" w:space="0" w:color="auto"/>
      </w:divBdr>
      <w:divsChild>
        <w:div w:id="1990330154">
          <w:marLeft w:val="0"/>
          <w:marRight w:val="0"/>
          <w:marTop w:val="0"/>
          <w:marBottom w:val="0"/>
          <w:divBdr>
            <w:top w:val="none" w:sz="0" w:space="0" w:color="auto"/>
            <w:left w:val="none" w:sz="0" w:space="0" w:color="auto"/>
            <w:bottom w:val="none" w:sz="0" w:space="0" w:color="auto"/>
            <w:right w:val="none" w:sz="0" w:space="0" w:color="auto"/>
          </w:divBdr>
          <w:divsChild>
            <w:div w:id="854851730">
              <w:marLeft w:val="0"/>
              <w:marRight w:val="0"/>
              <w:marTop w:val="0"/>
              <w:marBottom w:val="0"/>
              <w:divBdr>
                <w:top w:val="none" w:sz="0" w:space="0" w:color="auto"/>
                <w:left w:val="none" w:sz="0" w:space="0" w:color="auto"/>
                <w:bottom w:val="none" w:sz="0" w:space="0" w:color="auto"/>
                <w:right w:val="none" w:sz="0" w:space="0" w:color="auto"/>
              </w:divBdr>
            </w:div>
          </w:divsChild>
        </w:div>
        <w:div w:id="1577397926">
          <w:marLeft w:val="0"/>
          <w:marRight w:val="0"/>
          <w:marTop w:val="600"/>
          <w:marBottom w:val="150"/>
          <w:divBdr>
            <w:top w:val="none" w:sz="0" w:space="0" w:color="auto"/>
            <w:left w:val="none" w:sz="0" w:space="0" w:color="auto"/>
            <w:bottom w:val="none" w:sz="0" w:space="0" w:color="auto"/>
            <w:right w:val="none" w:sz="0" w:space="0" w:color="auto"/>
          </w:divBdr>
        </w:div>
        <w:div w:id="977805079">
          <w:marLeft w:val="0"/>
          <w:marRight w:val="0"/>
          <w:marTop w:val="60"/>
          <w:marBottom w:val="60"/>
          <w:divBdr>
            <w:top w:val="none" w:sz="0" w:space="0" w:color="auto"/>
            <w:left w:val="none" w:sz="0" w:space="0" w:color="auto"/>
            <w:bottom w:val="none" w:sz="0" w:space="0" w:color="auto"/>
            <w:right w:val="none" w:sz="0" w:space="0" w:color="auto"/>
          </w:divBdr>
        </w:div>
        <w:div w:id="1248731903">
          <w:marLeft w:val="0"/>
          <w:marRight w:val="0"/>
          <w:marTop w:val="60"/>
          <w:marBottom w:val="60"/>
          <w:divBdr>
            <w:top w:val="none" w:sz="0" w:space="0" w:color="auto"/>
            <w:left w:val="none" w:sz="0" w:space="0" w:color="auto"/>
            <w:bottom w:val="none" w:sz="0" w:space="0" w:color="auto"/>
            <w:right w:val="none" w:sz="0" w:space="0" w:color="auto"/>
          </w:divBdr>
        </w:div>
      </w:divsChild>
    </w:div>
    <w:div w:id="941113815">
      <w:bodyDiv w:val="1"/>
      <w:marLeft w:val="0"/>
      <w:marRight w:val="0"/>
      <w:marTop w:val="0"/>
      <w:marBottom w:val="0"/>
      <w:divBdr>
        <w:top w:val="none" w:sz="0" w:space="0" w:color="auto"/>
        <w:left w:val="none" w:sz="0" w:space="0" w:color="auto"/>
        <w:bottom w:val="none" w:sz="0" w:space="0" w:color="auto"/>
        <w:right w:val="none" w:sz="0" w:space="0" w:color="auto"/>
      </w:divBdr>
    </w:div>
    <w:div w:id="1021320038">
      <w:bodyDiv w:val="1"/>
      <w:marLeft w:val="0"/>
      <w:marRight w:val="0"/>
      <w:marTop w:val="0"/>
      <w:marBottom w:val="0"/>
      <w:divBdr>
        <w:top w:val="none" w:sz="0" w:space="0" w:color="auto"/>
        <w:left w:val="none" w:sz="0" w:space="0" w:color="auto"/>
        <w:bottom w:val="none" w:sz="0" w:space="0" w:color="auto"/>
        <w:right w:val="none" w:sz="0" w:space="0" w:color="auto"/>
      </w:divBdr>
    </w:div>
    <w:div w:id="1082948359">
      <w:bodyDiv w:val="1"/>
      <w:marLeft w:val="0"/>
      <w:marRight w:val="0"/>
      <w:marTop w:val="0"/>
      <w:marBottom w:val="0"/>
      <w:divBdr>
        <w:top w:val="none" w:sz="0" w:space="0" w:color="auto"/>
        <w:left w:val="none" w:sz="0" w:space="0" w:color="auto"/>
        <w:bottom w:val="none" w:sz="0" w:space="0" w:color="auto"/>
        <w:right w:val="none" w:sz="0" w:space="0" w:color="auto"/>
      </w:divBdr>
    </w:div>
    <w:div w:id="1091972286">
      <w:bodyDiv w:val="1"/>
      <w:marLeft w:val="0"/>
      <w:marRight w:val="0"/>
      <w:marTop w:val="0"/>
      <w:marBottom w:val="0"/>
      <w:divBdr>
        <w:top w:val="none" w:sz="0" w:space="0" w:color="auto"/>
        <w:left w:val="none" w:sz="0" w:space="0" w:color="auto"/>
        <w:bottom w:val="none" w:sz="0" w:space="0" w:color="auto"/>
        <w:right w:val="none" w:sz="0" w:space="0" w:color="auto"/>
      </w:divBdr>
    </w:div>
    <w:div w:id="1127703285">
      <w:bodyDiv w:val="1"/>
      <w:marLeft w:val="0"/>
      <w:marRight w:val="0"/>
      <w:marTop w:val="0"/>
      <w:marBottom w:val="0"/>
      <w:divBdr>
        <w:top w:val="none" w:sz="0" w:space="0" w:color="auto"/>
        <w:left w:val="none" w:sz="0" w:space="0" w:color="auto"/>
        <w:bottom w:val="none" w:sz="0" w:space="0" w:color="auto"/>
        <w:right w:val="none" w:sz="0" w:space="0" w:color="auto"/>
      </w:divBdr>
    </w:div>
    <w:div w:id="1133250915">
      <w:bodyDiv w:val="1"/>
      <w:marLeft w:val="0"/>
      <w:marRight w:val="0"/>
      <w:marTop w:val="0"/>
      <w:marBottom w:val="0"/>
      <w:divBdr>
        <w:top w:val="none" w:sz="0" w:space="0" w:color="auto"/>
        <w:left w:val="none" w:sz="0" w:space="0" w:color="auto"/>
        <w:bottom w:val="none" w:sz="0" w:space="0" w:color="auto"/>
        <w:right w:val="none" w:sz="0" w:space="0" w:color="auto"/>
      </w:divBdr>
    </w:div>
    <w:div w:id="1185285336">
      <w:bodyDiv w:val="1"/>
      <w:marLeft w:val="0"/>
      <w:marRight w:val="0"/>
      <w:marTop w:val="0"/>
      <w:marBottom w:val="0"/>
      <w:divBdr>
        <w:top w:val="none" w:sz="0" w:space="0" w:color="auto"/>
        <w:left w:val="none" w:sz="0" w:space="0" w:color="auto"/>
        <w:bottom w:val="none" w:sz="0" w:space="0" w:color="auto"/>
        <w:right w:val="none" w:sz="0" w:space="0" w:color="auto"/>
      </w:divBdr>
    </w:div>
    <w:div w:id="1383021229">
      <w:bodyDiv w:val="1"/>
      <w:marLeft w:val="0"/>
      <w:marRight w:val="0"/>
      <w:marTop w:val="0"/>
      <w:marBottom w:val="0"/>
      <w:divBdr>
        <w:top w:val="none" w:sz="0" w:space="0" w:color="auto"/>
        <w:left w:val="none" w:sz="0" w:space="0" w:color="auto"/>
        <w:bottom w:val="none" w:sz="0" w:space="0" w:color="auto"/>
        <w:right w:val="none" w:sz="0" w:space="0" w:color="auto"/>
      </w:divBdr>
    </w:div>
    <w:div w:id="1479953167">
      <w:bodyDiv w:val="1"/>
      <w:marLeft w:val="0"/>
      <w:marRight w:val="0"/>
      <w:marTop w:val="0"/>
      <w:marBottom w:val="0"/>
      <w:divBdr>
        <w:top w:val="none" w:sz="0" w:space="0" w:color="auto"/>
        <w:left w:val="none" w:sz="0" w:space="0" w:color="auto"/>
        <w:bottom w:val="none" w:sz="0" w:space="0" w:color="auto"/>
        <w:right w:val="none" w:sz="0" w:space="0" w:color="auto"/>
      </w:divBdr>
    </w:div>
    <w:div w:id="1536309457">
      <w:bodyDiv w:val="1"/>
      <w:marLeft w:val="0"/>
      <w:marRight w:val="0"/>
      <w:marTop w:val="0"/>
      <w:marBottom w:val="0"/>
      <w:divBdr>
        <w:top w:val="none" w:sz="0" w:space="0" w:color="auto"/>
        <w:left w:val="none" w:sz="0" w:space="0" w:color="auto"/>
        <w:bottom w:val="none" w:sz="0" w:space="0" w:color="auto"/>
        <w:right w:val="none" w:sz="0" w:space="0" w:color="auto"/>
      </w:divBdr>
    </w:div>
    <w:div w:id="1573463535">
      <w:bodyDiv w:val="1"/>
      <w:marLeft w:val="0"/>
      <w:marRight w:val="0"/>
      <w:marTop w:val="0"/>
      <w:marBottom w:val="0"/>
      <w:divBdr>
        <w:top w:val="none" w:sz="0" w:space="0" w:color="auto"/>
        <w:left w:val="none" w:sz="0" w:space="0" w:color="auto"/>
        <w:bottom w:val="none" w:sz="0" w:space="0" w:color="auto"/>
        <w:right w:val="none" w:sz="0" w:space="0" w:color="auto"/>
      </w:divBdr>
    </w:div>
    <w:div w:id="1615282226">
      <w:bodyDiv w:val="1"/>
      <w:marLeft w:val="0"/>
      <w:marRight w:val="0"/>
      <w:marTop w:val="0"/>
      <w:marBottom w:val="0"/>
      <w:divBdr>
        <w:top w:val="none" w:sz="0" w:space="0" w:color="auto"/>
        <w:left w:val="none" w:sz="0" w:space="0" w:color="auto"/>
        <w:bottom w:val="none" w:sz="0" w:space="0" w:color="auto"/>
        <w:right w:val="none" w:sz="0" w:space="0" w:color="auto"/>
      </w:divBdr>
    </w:div>
    <w:div w:id="1673407762">
      <w:bodyDiv w:val="1"/>
      <w:marLeft w:val="0"/>
      <w:marRight w:val="0"/>
      <w:marTop w:val="0"/>
      <w:marBottom w:val="0"/>
      <w:divBdr>
        <w:top w:val="none" w:sz="0" w:space="0" w:color="auto"/>
        <w:left w:val="none" w:sz="0" w:space="0" w:color="auto"/>
        <w:bottom w:val="none" w:sz="0" w:space="0" w:color="auto"/>
        <w:right w:val="none" w:sz="0" w:space="0" w:color="auto"/>
      </w:divBdr>
    </w:div>
    <w:div w:id="1702394586">
      <w:bodyDiv w:val="1"/>
      <w:marLeft w:val="0"/>
      <w:marRight w:val="0"/>
      <w:marTop w:val="0"/>
      <w:marBottom w:val="0"/>
      <w:divBdr>
        <w:top w:val="none" w:sz="0" w:space="0" w:color="auto"/>
        <w:left w:val="none" w:sz="0" w:space="0" w:color="auto"/>
        <w:bottom w:val="none" w:sz="0" w:space="0" w:color="auto"/>
        <w:right w:val="none" w:sz="0" w:space="0" w:color="auto"/>
      </w:divBdr>
    </w:div>
    <w:div w:id="1805656839">
      <w:bodyDiv w:val="1"/>
      <w:marLeft w:val="0"/>
      <w:marRight w:val="0"/>
      <w:marTop w:val="0"/>
      <w:marBottom w:val="0"/>
      <w:divBdr>
        <w:top w:val="none" w:sz="0" w:space="0" w:color="auto"/>
        <w:left w:val="none" w:sz="0" w:space="0" w:color="auto"/>
        <w:bottom w:val="none" w:sz="0" w:space="0" w:color="auto"/>
        <w:right w:val="none" w:sz="0" w:space="0" w:color="auto"/>
      </w:divBdr>
    </w:div>
    <w:div w:id="1877960497">
      <w:bodyDiv w:val="1"/>
      <w:marLeft w:val="0"/>
      <w:marRight w:val="0"/>
      <w:marTop w:val="0"/>
      <w:marBottom w:val="0"/>
      <w:divBdr>
        <w:top w:val="none" w:sz="0" w:space="0" w:color="auto"/>
        <w:left w:val="none" w:sz="0" w:space="0" w:color="auto"/>
        <w:bottom w:val="none" w:sz="0" w:space="0" w:color="auto"/>
        <w:right w:val="none" w:sz="0" w:space="0" w:color="auto"/>
      </w:divBdr>
    </w:div>
    <w:div w:id="1996569803">
      <w:bodyDiv w:val="1"/>
      <w:marLeft w:val="0"/>
      <w:marRight w:val="0"/>
      <w:marTop w:val="0"/>
      <w:marBottom w:val="0"/>
      <w:divBdr>
        <w:top w:val="none" w:sz="0" w:space="0" w:color="auto"/>
        <w:left w:val="none" w:sz="0" w:space="0" w:color="auto"/>
        <w:bottom w:val="none" w:sz="0" w:space="0" w:color="auto"/>
        <w:right w:val="none" w:sz="0" w:space="0" w:color="auto"/>
      </w:divBdr>
    </w:div>
    <w:div w:id="19974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dictionary.cambridge.org/pt/dicionario/portugues-ingles/?fbclid=IwAR2O09fCRa8QqYNLqTVox1ozPw8lRUa4goMmaFM4sg1Ynmohe9WNRJbV-48"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onlinemathlearning.com/future-tense.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roadafterthat.blogspot.com/2017/11/future-tenses-1.html?m=0" TargetMode="External"/><Relationship Id="rId20" Type="http://schemas.openxmlformats.org/officeDocument/2006/relationships/hyperlink" Target="https://fborfw.com/strip_fix/books/in-the-beginning-there-was-chaos/page/4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nlinemathlearning.com/future-tense.html" TargetMode="External"/><Relationship Id="rId22" Type="http://schemas.openxmlformats.org/officeDocument/2006/relationships/hyperlink" Target="https://www.poemhunter.com/poem/friendship-92/" TargetMode="External"/><Relationship Id="rId27" Type="http://schemas.openxmlformats.org/officeDocument/2006/relationships/footer" Target="footer5.xml"/></Relationships>
</file>

<file path=word/_rels/header4.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7EB64-5C18-4E03-BC11-8A978093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845</Words>
  <Characters>4569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Brunno Antonelle Vieira Costa</dc:creator>
  <cp:keywords/>
  <dc:description/>
  <cp:lastModifiedBy>Alessandra Oliveira de Almeida Costa</cp:lastModifiedBy>
  <cp:revision>3</cp:revision>
  <cp:lastPrinted>2019-10-18T13:11:00Z</cp:lastPrinted>
  <dcterms:created xsi:type="dcterms:W3CDTF">2020-05-18T11:41:00Z</dcterms:created>
  <dcterms:modified xsi:type="dcterms:W3CDTF">2020-05-26T17:40:00Z</dcterms:modified>
</cp:coreProperties>
</file>