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pPr w:leftFromText="141" w:rightFromText="141" w:vertAnchor="page" w:horzAnchor="margin" w:tblpY="571"/>
        <w:tblW w:w="10768" w:type="dxa"/>
        <w:tblLook w:val="04A0" w:firstRow="1" w:lastRow="0" w:firstColumn="1" w:lastColumn="0" w:noHBand="0" w:noVBand="1"/>
      </w:tblPr>
      <w:tblGrid>
        <w:gridCol w:w="6096"/>
        <w:gridCol w:w="1701"/>
        <w:gridCol w:w="2971"/>
      </w:tblGrid>
      <w:tr w:rsidR="0001048D" w14:paraId="459433AD" w14:textId="77777777" w:rsidTr="0001048D">
        <w:trPr>
          <w:trHeight w:val="471"/>
        </w:trPr>
        <w:tc>
          <w:tcPr>
            <w:tcW w:w="6096" w:type="dxa"/>
            <w:tcBorders>
              <w:top w:val="single" w:sz="4" w:space="0" w:color="auto"/>
              <w:left w:val="single" w:sz="4" w:space="0" w:color="auto"/>
              <w:bottom w:val="single" w:sz="4" w:space="0" w:color="auto"/>
              <w:right w:val="single" w:sz="4" w:space="0" w:color="auto"/>
            </w:tcBorders>
            <w:vAlign w:val="center"/>
            <w:hideMark/>
          </w:tcPr>
          <w:p w14:paraId="0DC96E7F" w14:textId="77777777" w:rsidR="0001048D" w:rsidRDefault="0001048D" w:rsidP="00D14F75">
            <w:pPr>
              <w:ind w:left="142" w:right="142" w:firstLine="24"/>
              <w:jc w:val="center"/>
              <w:rPr>
                <w:b/>
                <w:bCs/>
              </w:rPr>
            </w:pPr>
            <w:bookmarkStart w:id="0" w:name="_Hlk40962514"/>
            <w:bookmarkEnd w:id="0"/>
            <w:r>
              <w:rPr>
                <w:b/>
                <w:bCs/>
              </w:rPr>
              <w:t>CIÊNCIAS DA NATUREZA – 9º ANO</w:t>
            </w:r>
          </w:p>
        </w:tc>
        <w:tc>
          <w:tcPr>
            <w:tcW w:w="4672" w:type="dxa"/>
            <w:gridSpan w:val="2"/>
            <w:vMerge w:val="restart"/>
            <w:tcBorders>
              <w:top w:val="single" w:sz="4" w:space="0" w:color="auto"/>
              <w:left w:val="single" w:sz="4" w:space="0" w:color="auto"/>
              <w:bottom w:val="single" w:sz="4" w:space="0" w:color="auto"/>
              <w:right w:val="single" w:sz="4" w:space="0" w:color="auto"/>
            </w:tcBorders>
            <w:hideMark/>
          </w:tcPr>
          <w:p w14:paraId="03A0A986" w14:textId="339D3B0F" w:rsidR="0001048D" w:rsidRDefault="0001048D" w:rsidP="00D14F75">
            <w:pPr>
              <w:spacing w:after="160" w:line="256" w:lineRule="auto"/>
              <w:ind w:left="142" w:firstLine="425"/>
              <w:jc w:val="both"/>
              <w:rPr>
                <w:b/>
                <w:bCs/>
              </w:rPr>
            </w:pPr>
            <w:r>
              <w:rPr>
                <w:rFonts w:asciiTheme="minorHAnsi" w:hAnsiTheme="minorHAnsi"/>
                <w:noProof/>
                <w:sz w:val="21"/>
                <w:szCs w:val="21"/>
                <w:lang w:eastAsia="en-US"/>
              </w:rPr>
              <w:drawing>
                <wp:anchor distT="0" distB="0" distL="114300" distR="114300" simplePos="0" relativeHeight="251663360" behindDoc="0" locked="0" layoutInCell="1" allowOverlap="1" wp14:anchorId="09BF5FC3" wp14:editId="39455366">
                  <wp:simplePos x="0" y="0"/>
                  <wp:positionH relativeFrom="column">
                    <wp:posOffset>27940</wp:posOffset>
                  </wp:positionH>
                  <wp:positionV relativeFrom="paragraph">
                    <wp:posOffset>37465</wp:posOffset>
                  </wp:positionV>
                  <wp:extent cx="2618740" cy="5010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501015"/>
                          </a:xfrm>
                          <a:prstGeom prst="rect">
                            <a:avLst/>
                          </a:prstGeom>
                          <a:noFill/>
                        </pic:spPr>
                      </pic:pic>
                    </a:graphicData>
                  </a:graphic>
                  <wp14:sizeRelH relativeFrom="margin">
                    <wp14:pctWidth>0</wp14:pctWidth>
                  </wp14:sizeRelH>
                  <wp14:sizeRelV relativeFrom="margin">
                    <wp14:pctHeight>0</wp14:pctHeight>
                  </wp14:sizeRelV>
                </wp:anchor>
              </w:drawing>
            </w:r>
          </w:p>
        </w:tc>
      </w:tr>
      <w:tr w:rsidR="0001048D" w14:paraId="2C409F06" w14:textId="77777777" w:rsidTr="0001048D">
        <w:trPr>
          <w:trHeight w:val="459"/>
        </w:trPr>
        <w:tc>
          <w:tcPr>
            <w:tcW w:w="6096" w:type="dxa"/>
            <w:tcBorders>
              <w:top w:val="single" w:sz="4" w:space="0" w:color="auto"/>
              <w:left w:val="single" w:sz="4" w:space="0" w:color="auto"/>
              <w:bottom w:val="single" w:sz="4" w:space="0" w:color="auto"/>
              <w:right w:val="single" w:sz="4" w:space="0" w:color="auto"/>
            </w:tcBorders>
            <w:vAlign w:val="center"/>
            <w:hideMark/>
          </w:tcPr>
          <w:p w14:paraId="618F3DF3" w14:textId="2FF4E552" w:rsidR="0001048D" w:rsidRDefault="00BD75DE" w:rsidP="00D14F75">
            <w:pPr>
              <w:ind w:left="142" w:right="142" w:firstLine="24"/>
              <w:jc w:val="center"/>
              <w:rPr>
                <w:b/>
                <w:bCs/>
              </w:rPr>
            </w:pPr>
            <w:r>
              <w:rPr>
                <w:bCs/>
              </w:rPr>
              <w:t>3ª QUINZENA</w:t>
            </w:r>
            <w:r w:rsidR="0001048D">
              <w:rPr>
                <w:bCs/>
              </w:rPr>
              <w:t xml:space="preserve"> - 2º CORTE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4885C4" w14:textId="77777777" w:rsidR="0001048D" w:rsidRDefault="0001048D" w:rsidP="00D14F75">
            <w:pPr>
              <w:rPr>
                <w:rFonts w:eastAsia="Calibri"/>
                <w:b/>
                <w:bCs/>
              </w:rPr>
            </w:pPr>
          </w:p>
        </w:tc>
      </w:tr>
      <w:tr w:rsidR="0001048D" w14:paraId="0CA3DFE6" w14:textId="77777777" w:rsidTr="0001048D">
        <w:trPr>
          <w:trHeight w:val="316"/>
        </w:trPr>
        <w:tc>
          <w:tcPr>
            <w:tcW w:w="10768" w:type="dxa"/>
            <w:gridSpan w:val="3"/>
            <w:tcBorders>
              <w:top w:val="single" w:sz="4" w:space="0" w:color="auto"/>
              <w:left w:val="single" w:sz="4" w:space="0" w:color="auto"/>
              <w:bottom w:val="single" w:sz="4" w:space="0" w:color="auto"/>
              <w:right w:val="single" w:sz="4" w:space="0" w:color="auto"/>
            </w:tcBorders>
            <w:hideMark/>
          </w:tcPr>
          <w:p w14:paraId="46217575" w14:textId="77777777" w:rsidR="0001048D" w:rsidRDefault="0001048D" w:rsidP="00D14F75">
            <w:pPr>
              <w:spacing w:line="276" w:lineRule="auto"/>
              <w:ind w:firstLine="24"/>
              <w:jc w:val="both"/>
            </w:pPr>
            <w:r>
              <w:rPr>
                <w:bCs/>
              </w:rPr>
              <w:t xml:space="preserve">Tema/ Conhecimento: </w:t>
            </w:r>
            <w:r>
              <w:rPr>
                <w:iCs/>
              </w:rPr>
              <w:t xml:space="preserve"> </w:t>
            </w:r>
            <w:r>
              <w:t xml:space="preserve"> </w:t>
            </w:r>
            <w:r>
              <w:rPr>
                <w:iCs/>
              </w:rPr>
              <w:t>Estrutura da Matéria</w:t>
            </w:r>
          </w:p>
        </w:tc>
      </w:tr>
      <w:tr w:rsidR="0001048D" w14:paraId="475AFDFF" w14:textId="77777777" w:rsidTr="00B94082">
        <w:trPr>
          <w:trHeight w:val="558"/>
        </w:trPr>
        <w:tc>
          <w:tcPr>
            <w:tcW w:w="10768" w:type="dxa"/>
            <w:gridSpan w:val="3"/>
            <w:tcBorders>
              <w:top w:val="single" w:sz="4" w:space="0" w:color="auto"/>
              <w:left w:val="single" w:sz="4" w:space="0" w:color="auto"/>
              <w:bottom w:val="single" w:sz="4" w:space="0" w:color="auto"/>
              <w:right w:val="single" w:sz="4" w:space="0" w:color="auto"/>
            </w:tcBorders>
            <w:hideMark/>
          </w:tcPr>
          <w:p w14:paraId="05D13E98" w14:textId="77777777" w:rsidR="0001048D" w:rsidRPr="00B94082" w:rsidRDefault="0001048D" w:rsidP="00B94082">
            <w:pPr>
              <w:ind w:firstLine="24"/>
              <w:jc w:val="both"/>
              <w:rPr>
                <w:sz w:val="22"/>
                <w:szCs w:val="22"/>
              </w:rPr>
            </w:pPr>
            <w:r w:rsidRPr="00B94082">
              <w:rPr>
                <w:bCs/>
                <w:sz w:val="22"/>
                <w:szCs w:val="22"/>
              </w:rPr>
              <w:t xml:space="preserve">Habilidades: </w:t>
            </w:r>
            <w:r w:rsidRPr="00B94082">
              <w:rPr>
                <w:sz w:val="22"/>
                <w:szCs w:val="22"/>
              </w:rPr>
              <w:t>(EF09CI03-A) Reconhecer os principais elementos químicos existentes e sua localização na tabela periódica.</w:t>
            </w:r>
          </w:p>
        </w:tc>
      </w:tr>
      <w:tr w:rsidR="0001048D" w14:paraId="477A07C7" w14:textId="77777777" w:rsidTr="0001048D">
        <w:tc>
          <w:tcPr>
            <w:tcW w:w="7797" w:type="dxa"/>
            <w:gridSpan w:val="2"/>
            <w:tcBorders>
              <w:top w:val="single" w:sz="4" w:space="0" w:color="auto"/>
              <w:left w:val="single" w:sz="4" w:space="0" w:color="auto"/>
              <w:bottom w:val="single" w:sz="4" w:space="0" w:color="auto"/>
              <w:right w:val="single" w:sz="4" w:space="0" w:color="auto"/>
            </w:tcBorders>
            <w:hideMark/>
          </w:tcPr>
          <w:p w14:paraId="08CF02FF" w14:textId="77777777" w:rsidR="0001048D" w:rsidRDefault="0001048D" w:rsidP="00D14F75">
            <w:pPr>
              <w:ind w:right="142" w:firstLine="24"/>
              <w:rPr>
                <w:b/>
                <w:bCs/>
              </w:rPr>
            </w:pPr>
            <w:r>
              <w:rPr>
                <w:bCs/>
              </w:rPr>
              <w:t>NOME:</w:t>
            </w:r>
          </w:p>
        </w:tc>
        <w:tc>
          <w:tcPr>
            <w:tcW w:w="2971" w:type="dxa"/>
            <w:tcBorders>
              <w:top w:val="single" w:sz="4" w:space="0" w:color="auto"/>
              <w:left w:val="single" w:sz="4" w:space="0" w:color="auto"/>
              <w:bottom w:val="single" w:sz="4" w:space="0" w:color="auto"/>
              <w:right w:val="single" w:sz="4" w:space="0" w:color="auto"/>
            </w:tcBorders>
            <w:hideMark/>
          </w:tcPr>
          <w:p w14:paraId="08B29E92" w14:textId="77777777" w:rsidR="0001048D" w:rsidRDefault="0001048D" w:rsidP="00D14F75">
            <w:pPr>
              <w:ind w:right="142" w:firstLine="425"/>
              <w:rPr>
                <w:bCs/>
              </w:rPr>
            </w:pPr>
            <w:r>
              <w:rPr>
                <w:bCs/>
              </w:rPr>
              <w:t xml:space="preserve">DATA: </w:t>
            </w:r>
          </w:p>
        </w:tc>
      </w:tr>
      <w:tr w:rsidR="0001048D" w14:paraId="3DB8E92A" w14:textId="77777777" w:rsidTr="0001048D">
        <w:tc>
          <w:tcPr>
            <w:tcW w:w="10768" w:type="dxa"/>
            <w:gridSpan w:val="3"/>
            <w:tcBorders>
              <w:top w:val="single" w:sz="4" w:space="0" w:color="auto"/>
              <w:left w:val="single" w:sz="4" w:space="0" w:color="auto"/>
              <w:bottom w:val="single" w:sz="4" w:space="0" w:color="auto"/>
              <w:right w:val="single" w:sz="4" w:space="0" w:color="auto"/>
            </w:tcBorders>
            <w:hideMark/>
          </w:tcPr>
          <w:p w14:paraId="2F8934BC" w14:textId="77777777" w:rsidR="0001048D" w:rsidRDefault="0001048D" w:rsidP="00D14F75">
            <w:pPr>
              <w:ind w:right="142" w:firstLine="24"/>
              <w:rPr>
                <w:bCs/>
              </w:rPr>
            </w:pPr>
            <w:r>
              <w:rPr>
                <w:bCs/>
              </w:rPr>
              <w:t>UNIDADE ESCOLAR:</w:t>
            </w:r>
          </w:p>
        </w:tc>
      </w:tr>
    </w:tbl>
    <w:p w14:paraId="2F061FCA" w14:textId="77777777" w:rsidR="009412FA" w:rsidRDefault="009412FA" w:rsidP="00B94082">
      <w:pPr>
        <w:rPr>
          <w:b/>
          <w:bCs/>
          <w:color w:val="0D0D0D" w:themeColor="text1" w:themeTint="F2"/>
        </w:rPr>
      </w:pPr>
    </w:p>
    <w:p w14:paraId="10919171" w14:textId="585939EC" w:rsidR="005E7AF1" w:rsidRDefault="00B94082" w:rsidP="00B94082">
      <w:pPr>
        <w:rPr>
          <w:b/>
          <w:bCs/>
          <w:color w:val="0D0D0D" w:themeColor="text1" w:themeTint="F2"/>
        </w:rPr>
      </w:pPr>
      <w:r>
        <w:rPr>
          <w:b/>
          <w:bCs/>
          <w:color w:val="0D0D0D" w:themeColor="text1" w:themeTint="F2"/>
        </w:rPr>
        <w:t>OS PRINCIPAIS ELEMENTOS QUÍMICOS</w:t>
      </w:r>
    </w:p>
    <w:p w14:paraId="7210096B" w14:textId="77777777" w:rsidR="00B94082" w:rsidRDefault="00B94082" w:rsidP="00B94082">
      <w:pPr>
        <w:rPr>
          <w:b/>
          <w:bCs/>
          <w:color w:val="0D0D0D" w:themeColor="text1" w:themeTint="F2"/>
        </w:rPr>
      </w:pPr>
    </w:p>
    <w:p w14:paraId="3F08B908" w14:textId="6E12FD59" w:rsidR="004D6F7F" w:rsidRDefault="005E7AF1" w:rsidP="00B94082">
      <w:pPr>
        <w:spacing w:line="276" w:lineRule="auto"/>
        <w:jc w:val="both"/>
      </w:pPr>
      <w:r>
        <w:t xml:space="preserve">Você já ouviu falar em alguns </w:t>
      </w:r>
      <w:r w:rsidR="004D6F7F">
        <w:t>elementos químicos, como o Oxigênio, Carbono, Ferro, Alumínio, Chumbo, Fósforo, entre muitos outros. Esses elementos químicos são organizados e estruturados de acordo com algumas propriedades químicas, tais como: quantidade de elétrons, raio atômico, número atômico, massa atômica e outros.</w:t>
      </w:r>
    </w:p>
    <w:p w14:paraId="4CAF4C76" w14:textId="039A422B" w:rsidR="004D6F7F" w:rsidRDefault="00B94082" w:rsidP="00B94082">
      <w:pPr>
        <w:spacing w:line="276" w:lineRule="auto"/>
        <w:jc w:val="both"/>
      </w:pPr>
      <w:r>
        <w:rPr>
          <w:noProof/>
          <w:szCs w:val="22"/>
        </w:rPr>
        <w:drawing>
          <wp:anchor distT="0" distB="0" distL="114300" distR="114300" simplePos="0" relativeHeight="251660288" behindDoc="0" locked="0" layoutInCell="1" allowOverlap="1" wp14:anchorId="4096E938" wp14:editId="32F8FC2F">
            <wp:simplePos x="0" y="0"/>
            <wp:positionH relativeFrom="column">
              <wp:posOffset>942230</wp:posOffset>
            </wp:positionH>
            <wp:positionV relativeFrom="paragraph">
              <wp:posOffset>1917783</wp:posOffset>
            </wp:positionV>
            <wp:extent cx="2441575" cy="1675765"/>
            <wp:effectExtent l="19050" t="19050" r="15875" b="1968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1575" cy="1675765"/>
                    </a:xfrm>
                    <a:prstGeom prst="rect">
                      <a:avLst/>
                    </a:prstGeom>
                    <a:noFill/>
                    <a:ln w="1270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4D6F7F">
        <w:t xml:space="preserve">Essa organização é feita em uma tabela, hoje conhecida como </w:t>
      </w:r>
      <w:r w:rsidR="004D6F7F">
        <w:rPr>
          <w:b/>
          <w:bCs/>
        </w:rPr>
        <w:t>tabela periódica dos elementos químicos</w:t>
      </w:r>
      <w:r w:rsidR="004D6F7F">
        <w:t xml:space="preserve">, que foi sendo estruturada ao longo do tempo, desde os alquimistas que criavam símbolos para algumas substâncias e organizavam em tabelas, </w:t>
      </w:r>
      <w:r w:rsidR="005E7AF1">
        <w:t xml:space="preserve">embora </w:t>
      </w:r>
      <w:r w:rsidR="004D6F7F">
        <w:t>não h</w:t>
      </w:r>
      <w:r w:rsidR="005E7AF1">
        <w:t>ouvesse</w:t>
      </w:r>
      <w:r w:rsidR="004D6F7F">
        <w:t xml:space="preserve"> um consenso ou lógica científica para essa organização. No século XVIII, o químico francês Antoine-Laurent de </w:t>
      </w:r>
      <w:r w:rsidR="004D6F7F">
        <w:rPr>
          <w:b/>
          <w:bCs/>
        </w:rPr>
        <w:t>Lavoisier</w:t>
      </w:r>
      <w:r w:rsidR="004D6F7F">
        <w:t xml:space="preserve"> estruturou em seu livro uma organização científica para os elementos</w:t>
      </w:r>
      <w:r w:rsidR="005E7AF1">
        <w:t xml:space="preserve"> químicos</w:t>
      </w:r>
      <w:r w:rsidR="004D6F7F">
        <w:t xml:space="preserve">, mas ainda usando alguns dos símbolos da alquimia. Até o século XIX surgiram outros esboços de organizações dos elementos químicos, quando surge a proposição do químico russo Dimitri Ivanovich </w:t>
      </w:r>
      <w:r w:rsidR="004D6F7F">
        <w:rPr>
          <w:b/>
          <w:bCs/>
        </w:rPr>
        <w:t>Mendeleiev</w:t>
      </w:r>
      <w:r w:rsidR="004D6F7F">
        <w:t xml:space="preserve">. Para organizar os nomes e os símbolos o químico sueco </w:t>
      </w:r>
      <w:proofErr w:type="spellStart"/>
      <w:r w:rsidR="004D6F7F">
        <w:t>Jöns</w:t>
      </w:r>
      <w:proofErr w:type="spellEnd"/>
      <w:r w:rsidR="004D6F7F">
        <w:t xml:space="preserve"> Jacob </w:t>
      </w:r>
      <w:proofErr w:type="spellStart"/>
      <w:r w:rsidR="004D6F7F">
        <w:rPr>
          <w:b/>
          <w:bCs/>
        </w:rPr>
        <w:t>Berzelius</w:t>
      </w:r>
      <w:proofErr w:type="spellEnd"/>
      <w:r w:rsidR="004D6F7F">
        <w:t xml:space="preserve"> propôs que deveriam ser descritos em latim ou grego para universalizar, tanto para os nomes quanto os símbolos que representavam, em vez de usar símbolos abstratos e nomes variados, pois podia gerar confusão. </w:t>
      </w:r>
    </w:p>
    <w:p w14:paraId="6A8E16A0" w14:textId="010A4F8B" w:rsidR="00840B78" w:rsidRDefault="00B94082" w:rsidP="00B94082">
      <w:pPr>
        <w:spacing w:line="276" w:lineRule="auto"/>
        <w:jc w:val="both"/>
      </w:pPr>
      <w:r>
        <w:rPr>
          <w:noProof/>
          <w:szCs w:val="22"/>
        </w:rPr>
        <mc:AlternateContent>
          <mc:Choice Requires="wps">
            <w:drawing>
              <wp:anchor distT="0" distB="0" distL="114300" distR="114300" simplePos="0" relativeHeight="251673600" behindDoc="0" locked="0" layoutInCell="1" allowOverlap="1" wp14:anchorId="64AD45F0" wp14:editId="7FDE8999">
                <wp:simplePos x="0" y="0"/>
                <wp:positionH relativeFrom="margin">
                  <wp:posOffset>3535680</wp:posOffset>
                </wp:positionH>
                <wp:positionV relativeFrom="paragraph">
                  <wp:posOffset>111511</wp:posOffset>
                </wp:positionV>
                <wp:extent cx="2872740" cy="1492250"/>
                <wp:effectExtent l="19050" t="0" r="22860" b="12700"/>
                <wp:wrapSquare wrapText="bothSides"/>
                <wp:docPr id="13" name="Rolagem: Vertical 13"/>
                <wp:cNvGraphicFramePr/>
                <a:graphic xmlns:a="http://schemas.openxmlformats.org/drawingml/2006/main">
                  <a:graphicData uri="http://schemas.microsoft.com/office/word/2010/wordprocessingShape">
                    <wps:wsp>
                      <wps:cNvSpPr/>
                      <wps:spPr>
                        <a:xfrm>
                          <a:off x="0" y="0"/>
                          <a:ext cx="2872740" cy="1492250"/>
                        </a:xfrm>
                        <a:prstGeom prst="verticalScroll">
                          <a:avLst>
                            <a:gd name="adj" fmla="val 6439"/>
                          </a:avLst>
                        </a:prstGeom>
                        <a:gradFill flip="none" rotWithShape="1">
                          <a:gsLst>
                            <a:gs pos="0">
                              <a:schemeClr val="tx1">
                                <a:lumMod val="50000"/>
                                <a:lumOff val="50000"/>
                              </a:schemeClr>
                            </a:gs>
                            <a:gs pos="100000">
                              <a:schemeClr val="bg1"/>
                            </a:gs>
                          </a:gsLst>
                          <a:lin ang="5400000" scaled="1"/>
                          <a:tileRect/>
                        </a:gra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8D3D2" w14:textId="77777777" w:rsidR="00840B78" w:rsidRPr="00573B5F" w:rsidRDefault="00840B78" w:rsidP="00840B78">
                            <w:pPr>
                              <w:ind w:firstLine="0"/>
                              <w:jc w:val="both"/>
                              <w:rPr>
                                <w:bCs/>
                                <w:color w:val="FF0000"/>
                                <w:sz w:val="28"/>
                                <w:szCs w:val="28"/>
                              </w:rPr>
                            </w:pPr>
                            <w:r w:rsidRPr="00573B5F">
                              <w:rPr>
                                <w:bCs/>
                                <w:color w:val="FF0000"/>
                                <w:sz w:val="28"/>
                                <w:szCs w:val="28"/>
                              </w:rPr>
                              <w:t>O nome em latim de ouro é Aurum, e o símbolo do elemento químico do ouro é Au, devido seu nome.</w:t>
                            </w:r>
                          </w:p>
                          <w:p w14:paraId="3452FB14" w14:textId="77777777" w:rsidR="00840B78" w:rsidRDefault="00840B78" w:rsidP="00840B78">
                            <w:pPr>
                              <w:ind w:left="0"/>
                              <w:jc w:val="center"/>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D45F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Rolagem: Vertical 13" o:spid="_x0000_s1026" type="#_x0000_t97" style="position:absolute;left:0;text-align:left;margin-left:278.4pt;margin-top:8.8pt;width:226.2pt;height:1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" adj="1391" fillcolor="gray [1629]" strokecolor="#0d0d0d [3069]" strokeweight="1pt">
                <v:fill color2="white [3212]" rotate="t" focus="100%" type="gradient"/>
                <v:stroke joinstyle="miter"/>
                <v:textbox>
                  <w:txbxContent>
                    <w:p w14:paraId="3728D3D2" w14:textId="77777777" w:rsidR="00840B78" w:rsidRPr="00573B5F" w:rsidRDefault="00840B78" w:rsidP="00840B78">
                      <w:pPr>
                        <w:ind w:firstLine="0"/>
                        <w:jc w:val="both"/>
                        <w:rPr>
                          <w:bCs/>
                          <w:color w:val="FF0000"/>
                          <w:sz w:val="28"/>
                          <w:szCs w:val="28"/>
                        </w:rPr>
                      </w:pPr>
                      <w:r w:rsidRPr="00573B5F">
                        <w:rPr>
                          <w:bCs/>
                          <w:color w:val="FF0000"/>
                          <w:sz w:val="28"/>
                          <w:szCs w:val="28"/>
                        </w:rPr>
                        <w:t>O nome em latim de ouro é Aurum, e o símbolo do elemento químico do ouro é Au, devido seu nome.</w:t>
                      </w:r>
                    </w:p>
                    <w:p w14:paraId="3452FB14" w14:textId="77777777" w:rsidR="00840B78" w:rsidRDefault="00840B78" w:rsidP="00840B78">
                      <w:pPr>
                        <w:ind w:left="0"/>
                        <w:jc w:val="center"/>
                        <w:rPr>
                          <w:szCs w:val="22"/>
                        </w:rPr>
                      </w:pPr>
                    </w:p>
                  </w:txbxContent>
                </v:textbox>
                <w10:wrap type="square" anchorx="margin"/>
              </v:shape>
            </w:pict>
          </mc:Fallback>
        </mc:AlternateContent>
      </w:r>
    </w:p>
    <w:p w14:paraId="189E0E3B" w14:textId="67230014" w:rsidR="00840B78" w:rsidRDefault="00840B78" w:rsidP="00B94082">
      <w:pPr>
        <w:spacing w:line="276" w:lineRule="auto"/>
        <w:jc w:val="both"/>
      </w:pPr>
    </w:p>
    <w:p w14:paraId="1F041E0A" w14:textId="5D5C2B45" w:rsidR="00840B78" w:rsidRDefault="00840B78" w:rsidP="00B94082">
      <w:pPr>
        <w:spacing w:line="276" w:lineRule="auto"/>
        <w:jc w:val="both"/>
      </w:pPr>
    </w:p>
    <w:p w14:paraId="55EFE202" w14:textId="743EF57F" w:rsidR="00840B78" w:rsidRDefault="00840B78" w:rsidP="00B94082">
      <w:pPr>
        <w:spacing w:line="276" w:lineRule="auto"/>
        <w:jc w:val="both"/>
      </w:pPr>
    </w:p>
    <w:p w14:paraId="6BE048D4" w14:textId="114838EC" w:rsidR="00840B78" w:rsidRDefault="00840B78" w:rsidP="00B94082">
      <w:pPr>
        <w:spacing w:line="276" w:lineRule="auto"/>
        <w:jc w:val="both"/>
      </w:pPr>
    </w:p>
    <w:p w14:paraId="3BC1A7C1" w14:textId="4B0E3702" w:rsidR="00840B78" w:rsidRDefault="00840B78" w:rsidP="00B94082">
      <w:pPr>
        <w:spacing w:line="276" w:lineRule="auto"/>
        <w:jc w:val="both"/>
      </w:pPr>
    </w:p>
    <w:p w14:paraId="2A18451F" w14:textId="70C1C9DB" w:rsidR="00840B78" w:rsidRDefault="00840B78" w:rsidP="00B94082">
      <w:pPr>
        <w:spacing w:line="276" w:lineRule="auto"/>
        <w:jc w:val="both"/>
      </w:pPr>
    </w:p>
    <w:p w14:paraId="2A0458C8" w14:textId="61027969" w:rsidR="005E7AF1" w:rsidRDefault="005E7AF1" w:rsidP="00B94082">
      <w:pPr>
        <w:spacing w:line="276" w:lineRule="auto"/>
        <w:ind w:left="0" w:firstLine="0"/>
        <w:jc w:val="both"/>
      </w:pPr>
    </w:p>
    <w:p w14:paraId="69D9B88F" w14:textId="1AFC5D79" w:rsidR="005E7AF1" w:rsidRPr="00B94082" w:rsidRDefault="005E7AF1" w:rsidP="00B94082">
      <w:pPr>
        <w:spacing w:line="276" w:lineRule="auto"/>
        <w:jc w:val="both"/>
        <w:rPr>
          <w:sz w:val="18"/>
          <w:szCs w:val="18"/>
        </w:rPr>
      </w:pPr>
      <w:r w:rsidRPr="00B94082">
        <w:rPr>
          <w:noProof/>
          <w:sz w:val="18"/>
          <w:szCs w:val="18"/>
        </w:rPr>
        <mc:AlternateContent>
          <mc:Choice Requires="wps">
            <w:drawing>
              <wp:anchor distT="0" distB="0" distL="114300" distR="114300" simplePos="0" relativeHeight="251654144" behindDoc="0" locked="0" layoutInCell="1" allowOverlap="1" wp14:anchorId="7B8536DE" wp14:editId="6D672D49">
                <wp:simplePos x="0" y="0"/>
                <wp:positionH relativeFrom="column">
                  <wp:posOffset>188595</wp:posOffset>
                </wp:positionH>
                <wp:positionV relativeFrom="paragraph">
                  <wp:posOffset>124460</wp:posOffset>
                </wp:positionV>
                <wp:extent cx="5358765" cy="158750"/>
                <wp:effectExtent l="0" t="0" r="0" b="0"/>
                <wp:wrapSquare wrapText="bothSides"/>
                <wp:docPr id="23" name="Caixa de Texto 23"/>
                <wp:cNvGraphicFramePr/>
                <a:graphic xmlns:a="http://schemas.openxmlformats.org/drawingml/2006/main">
                  <a:graphicData uri="http://schemas.microsoft.com/office/word/2010/wordprocessingShape">
                    <wps:wsp>
                      <wps:cNvSpPr txBox="1"/>
                      <wps:spPr>
                        <a:xfrm>
                          <a:off x="0" y="0"/>
                          <a:ext cx="5358765" cy="158750"/>
                        </a:xfrm>
                        <a:prstGeom prst="rect">
                          <a:avLst/>
                        </a:prstGeom>
                        <a:solidFill>
                          <a:prstClr val="white"/>
                        </a:solidFill>
                        <a:ln>
                          <a:noFill/>
                        </a:ln>
                      </wps:spPr>
                      <wps:txbx>
                        <w:txbxContent>
                          <w:p w14:paraId="1CCB3E0C" w14:textId="4C936638" w:rsidR="004D6F7F" w:rsidRDefault="004D6F7F" w:rsidP="004D6F7F">
                            <w:pPr>
                              <w:pStyle w:val="Legenda"/>
                              <w:ind w:left="0" w:firstLine="0"/>
                              <w:rPr>
                                <w:i w:val="0"/>
                                <w:iCs w:val="0"/>
                                <w:noProof/>
                                <w:color w:val="000000" w:themeColor="text1"/>
                                <w:sz w:val="28"/>
                                <w:szCs w:val="28"/>
                              </w:rPr>
                            </w:pPr>
                            <w:r>
                              <w:rPr>
                                <w:i w:val="0"/>
                                <w:iCs w:val="0"/>
                                <w:color w:val="000000" w:themeColor="text1"/>
                                <w:sz w:val="20"/>
                                <w:szCs w:val="20"/>
                              </w:rPr>
                              <w:t>Disponível em: &lt;https://tinyurl.com/y7cvwk7j&gt;. Acesso em 18 de</w:t>
                            </w:r>
                            <w:r w:rsidR="00B94082">
                              <w:rPr>
                                <w:i w:val="0"/>
                                <w:iCs w:val="0"/>
                                <w:color w:val="000000" w:themeColor="text1"/>
                                <w:sz w:val="20"/>
                                <w:szCs w:val="20"/>
                              </w:rPr>
                              <w:t xml:space="preserve"> maio</w:t>
                            </w:r>
                            <w:r>
                              <w:rPr>
                                <w:i w:val="0"/>
                                <w:iCs w:val="0"/>
                                <w:color w:val="000000" w:themeColor="text1"/>
                                <w:sz w:val="20"/>
                                <w:szCs w:val="20"/>
                              </w:rPr>
                              <w:t xml:space="preserve"> de 2020 (Adaptada).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536DE" id="_x0000_t202" coordsize="21600,21600" o:spt="202" path="m,l,21600r21600,l21600,xe">
                <v:stroke joinstyle="miter"/>
                <v:path gradientshapeok="t" o:connecttype="rect"/>
              </v:shapetype>
              <v:shape id="Caixa de Texto 23" o:spid="_x0000_s1027" type="#_x0000_t202" style="position:absolute;left:0;text-align:left;margin-left:14.85pt;margin-top:9.8pt;width:421.95pt;height: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" stroked="f">
                <v:textbox inset="0,0,0,0">
                  <w:txbxContent>
                    <w:p w14:paraId="1CCB3E0C" w14:textId="4C936638" w:rsidR="004D6F7F" w:rsidRDefault="004D6F7F" w:rsidP="004D6F7F">
                      <w:pPr>
                        <w:pStyle w:val="Legenda"/>
                        <w:ind w:left="0" w:firstLine="0"/>
                        <w:rPr>
                          <w:i w:val="0"/>
                          <w:iCs w:val="0"/>
                          <w:noProof/>
                          <w:color w:val="000000" w:themeColor="text1"/>
                          <w:sz w:val="28"/>
                          <w:szCs w:val="28"/>
                        </w:rPr>
                      </w:pPr>
                      <w:r>
                        <w:rPr>
                          <w:i w:val="0"/>
                          <w:iCs w:val="0"/>
                          <w:color w:val="000000" w:themeColor="text1"/>
                          <w:sz w:val="20"/>
                          <w:szCs w:val="20"/>
                        </w:rPr>
                        <w:t>Disponível em: &lt;https://tinyurl.com/y7cvwk7j&gt;. Acesso em 18 de</w:t>
                      </w:r>
                      <w:r w:rsidR="00B94082">
                        <w:rPr>
                          <w:i w:val="0"/>
                          <w:iCs w:val="0"/>
                          <w:color w:val="000000" w:themeColor="text1"/>
                          <w:sz w:val="20"/>
                          <w:szCs w:val="20"/>
                        </w:rPr>
                        <w:t xml:space="preserve"> maio</w:t>
                      </w:r>
                      <w:r>
                        <w:rPr>
                          <w:i w:val="0"/>
                          <w:iCs w:val="0"/>
                          <w:color w:val="000000" w:themeColor="text1"/>
                          <w:sz w:val="20"/>
                          <w:szCs w:val="20"/>
                        </w:rPr>
                        <w:t xml:space="preserve"> de 2020 (Adaptada).</w:t>
                      </w:r>
                    </w:p>
                  </w:txbxContent>
                </v:textbox>
                <w10:wrap type="square"/>
              </v:shape>
            </w:pict>
          </mc:Fallback>
        </mc:AlternateContent>
      </w:r>
    </w:p>
    <w:p w14:paraId="3230E92C" w14:textId="2F0806A6" w:rsidR="005E7AF1" w:rsidRDefault="005E7AF1" w:rsidP="00B94082">
      <w:pPr>
        <w:spacing w:line="276" w:lineRule="auto"/>
        <w:jc w:val="both"/>
      </w:pPr>
    </w:p>
    <w:p w14:paraId="7C151B90" w14:textId="6DD68BFB" w:rsidR="004D6F7F" w:rsidRDefault="004D6F7F" w:rsidP="00B94082">
      <w:pPr>
        <w:spacing w:line="276" w:lineRule="auto"/>
        <w:jc w:val="both"/>
        <w:rPr>
          <w:szCs w:val="22"/>
        </w:rPr>
      </w:pPr>
      <w:proofErr w:type="spellStart"/>
      <w:r>
        <w:t>Mendeleiev</w:t>
      </w:r>
      <w:proofErr w:type="spellEnd"/>
      <w:r>
        <w:t xml:space="preserve"> propôs que os elementos químicos deveriam ser organizados de acordo com sua massa atômica, mas não apenas isso, ele afirmou que havia uma lógica entre as massas, o que poderiam ser colocadas em grupos específicos de elementos químicos. O diferencial da teoria de Mendeleiev, foi que ele deixou espaços em branco na sua tabela afirmando que mais elementos seriam descobertos indicando sua massa atômica, em uma época que apenas 62 elementos químicos eram conhecidos.</w:t>
      </w:r>
    </w:p>
    <w:p w14:paraId="50CF5534" w14:textId="2225993E" w:rsidR="004D6F7F" w:rsidRDefault="004D6F7F" w:rsidP="00B94082">
      <w:pPr>
        <w:spacing w:line="276" w:lineRule="auto"/>
        <w:jc w:val="both"/>
      </w:pPr>
      <w:r>
        <w:t>Em1869 a tabela periódica de Mendeleiev foi divulgada</w:t>
      </w:r>
      <w:r w:rsidR="005E7AF1">
        <w:t>. No</w:t>
      </w:r>
      <w:r>
        <w:t xml:space="preserve"> início muitos não acreditavam na teoria de Mendeleiev devido sua previsão dos novos elementos, chamados por ele de </w:t>
      </w:r>
      <w:proofErr w:type="spellStart"/>
      <w:r>
        <w:t>eka-boron</w:t>
      </w:r>
      <w:proofErr w:type="spellEnd"/>
      <w:r>
        <w:t xml:space="preserve">, </w:t>
      </w:r>
      <w:proofErr w:type="spellStart"/>
      <w:r>
        <w:t>eka-aluminium</w:t>
      </w:r>
      <w:proofErr w:type="spellEnd"/>
      <w:r>
        <w:t xml:space="preserve">, e </w:t>
      </w:r>
      <w:proofErr w:type="spellStart"/>
      <w:r>
        <w:t>eka-silicon</w:t>
      </w:r>
      <w:proofErr w:type="spellEnd"/>
      <w:r>
        <w:t>. Conforme os anos passaram esses elementos propostos por ele foram encontrados, sendo eles Gálio, Escândio e Germânio respectivamente, e suas massas eram muito semelhantes às que ele propôs</w:t>
      </w:r>
      <w:r w:rsidR="005E7AF1">
        <w:t xml:space="preserve">. Assim, </w:t>
      </w:r>
      <w:r>
        <w:t xml:space="preserve">sua teoria foi aceita. </w:t>
      </w:r>
    </w:p>
    <w:p w14:paraId="4ACB302A" w14:textId="00A97995" w:rsidR="005E7AF1" w:rsidRDefault="004D6F7F" w:rsidP="00B94082">
      <w:pPr>
        <w:spacing w:line="276" w:lineRule="auto"/>
        <w:jc w:val="both"/>
        <w:rPr>
          <w:b/>
          <w:bCs/>
        </w:rPr>
      </w:pPr>
      <w:r>
        <w:t xml:space="preserve">Após a descoberta do próton e do elétron nos anos finais do século XIX, uma proposta de atualização na forma de se organizar a tabela periódica foi sugerida por Henry </w:t>
      </w:r>
      <w:r>
        <w:rPr>
          <w:b/>
          <w:bCs/>
        </w:rPr>
        <w:t>Moseley</w:t>
      </w:r>
      <w:r>
        <w:t xml:space="preserve"> em 1913, usando agora a quantidade de prótons, chamada de número atômico, como referência para organização</w:t>
      </w:r>
      <w:r w:rsidR="005E7AF1">
        <w:t xml:space="preserve">. Essa é </w:t>
      </w:r>
      <w:r>
        <w:t xml:space="preserve">a tabela periódica atual, organizada tanto pelo número atômico quanto pela distribuição dos elétrons, seguindo a teoria de </w:t>
      </w:r>
      <w:r>
        <w:rPr>
          <w:b/>
          <w:bCs/>
        </w:rPr>
        <w:t>Bohr.</w:t>
      </w:r>
    </w:p>
    <w:p w14:paraId="00A9FABC" w14:textId="77777777" w:rsidR="00B94082" w:rsidRPr="00B94082" w:rsidRDefault="00B94082" w:rsidP="00B94082">
      <w:pPr>
        <w:spacing w:line="276" w:lineRule="auto"/>
        <w:jc w:val="both"/>
        <w:rPr>
          <w:b/>
          <w:bCs/>
        </w:rPr>
      </w:pPr>
    </w:p>
    <w:p w14:paraId="68130027" w14:textId="778F7C24" w:rsidR="005E7AF1" w:rsidRDefault="00B94082" w:rsidP="005E7AF1">
      <w:pPr>
        <w:ind w:firstLine="0"/>
        <w:jc w:val="center"/>
        <w:rPr>
          <w:b/>
          <w:bCs/>
          <w:color w:val="0D0D0D" w:themeColor="text1" w:themeTint="F2"/>
        </w:rPr>
      </w:pPr>
      <w:r>
        <w:rPr>
          <w:b/>
          <w:bCs/>
          <w:noProof/>
          <w:color w:val="0D0D0D" w:themeColor="text1" w:themeTint="F2"/>
        </w:rPr>
        <w:lastRenderedPageBreak/>
        <w:drawing>
          <wp:anchor distT="0" distB="0" distL="114300" distR="114300" simplePos="0" relativeHeight="251666432" behindDoc="0" locked="0" layoutInCell="1" allowOverlap="1" wp14:anchorId="3B9447A4" wp14:editId="07E569C2">
            <wp:simplePos x="0" y="0"/>
            <wp:positionH relativeFrom="column">
              <wp:posOffset>-105603</wp:posOffset>
            </wp:positionH>
            <wp:positionV relativeFrom="paragraph">
              <wp:posOffset>188402</wp:posOffset>
            </wp:positionV>
            <wp:extent cx="7033807" cy="4659464"/>
            <wp:effectExtent l="0" t="0" r="0" b="825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0285" cy="46770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D0D0D" w:themeColor="text1" w:themeTint="F2"/>
        </w:rPr>
        <w:t>A TABELA PERIÓDICA</w:t>
      </w:r>
    </w:p>
    <w:p w14:paraId="6FF5FD1C" w14:textId="0BE55235" w:rsidR="00B94082" w:rsidRDefault="00B94082" w:rsidP="005E7AF1">
      <w:pPr>
        <w:ind w:firstLine="0"/>
        <w:jc w:val="center"/>
        <w:rPr>
          <w:b/>
          <w:bCs/>
          <w:color w:val="0D0D0D" w:themeColor="text1" w:themeTint="F2"/>
        </w:rPr>
      </w:pPr>
    </w:p>
    <w:p w14:paraId="4E692AF6" w14:textId="3475827A" w:rsidR="009412FA" w:rsidRDefault="009412FA" w:rsidP="005E7AF1">
      <w:pPr>
        <w:ind w:firstLine="0"/>
        <w:jc w:val="center"/>
        <w:rPr>
          <w:b/>
          <w:bCs/>
          <w:color w:val="0D0D0D" w:themeColor="text1" w:themeTint="F2"/>
        </w:rPr>
      </w:pPr>
    </w:p>
    <w:p w14:paraId="601A3A1D" w14:textId="6F20FC98" w:rsidR="009412FA" w:rsidRDefault="009412FA" w:rsidP="005E7AF1">
      <w:pPr>
        <w:ind w:firstLine="0"/>
        <w:jc w:val="center"/>
        <w:rPr>
          <w:b/>
          <w:bCs/>
          <w:color w:val="0D0D0D" w:themeColor="text1" w:themeTint="F2"/>
        </w:rPr>
      </w:pPr>
    </w:p>
    <w:p w14:paraId="18E75DBE" w14:textId="59734013" w:rsidR="009412FA" w:rsidRDefault="009412FA" w:rsidP="005E7AF1">
      <w:pPr>
        <w:ind w:firstLine="0"/>
        <w:jc w:val="center"/>
        <w:rPr>
          <w:b/>
          <w:bCs/>
          <w:color w:val="0D0D0D" w:themeColor="text1" w:themeTint="F2"/>
        </w:rPr>
      </w:pPr>
    </w:p>
    <w:p w14:paraId="58694497" w14:textId="3DD9FA64" w:rsidR="009412FA" w:rsidRDefault="009412FA" w:rsidP="005E7AF1">
      <w:pPr>
        <w:ind w:firstLine="0"/>
        <w:jc w:val="center"/>
        <w:rPr>
          <w:b/>
          <w:bCs/>
          <w:color w:val="0D0D0D" w:themeColor="text1" w:themeTint="F2"/>
        </w:rPr>
      </w:pPr>
    </w:p>
    <w:p w14:paraId="1A7123C9" w14:textId="468BB6CF" w:rsidR="009412FA" w:rsidRDefault="009412FA" w:rsidP="005E7AF1">
      <w:pPr>
        <w:ind w:firstLine="0"/>
        <w:jc w:val="center"/>
        <w:rPr>
          <w:b/>
          <w:bCs/>
          <w:color w:val="0D0D0D" w:themeColor="text1" w:themeTint="F2"/>
        </w:rPr>
      </w:pPr>
    </w:p>
    <w:p w14:paraId="3CE44F08" w14:textId="56EE2446" w:rsidR="009412FA" w:rsidRDefault="009412FA" w:rsidP="005E7AF1">
      <w:pPr>
        <w:ind w:firstLine="0"/>
        <w:jc w:val="center"/>
        <w:rPr>
          <w:b/>
          <w:bCs/>
          <w:color w:val="0D0D0D" w:themeColor="text1" w:themeTint="F2"/>
        </w:rPr>
      </w:pPr>
    </w:p>
    <w:p w14:paraId="52F46748" w14:textId="0E8A7DA8" w:rsidR="009412FA" w:rsidRDefault="009412FA" w:rsidP="005E7AF1">
      <w:pPr>
        <w:ind w:firstLine="0"/>
        <w:jc w:val="center"/>
        <w:rPr>
          <w:b/>
          <w:bCs/>
          <w:color w:val="0D0D0D" w:themeColor="text1" w:themeTint="F2"/>
        </w:rPr>
      </w:pPr>
    </w:p>
    <w:p w14:paraId="6135AF6F" w14:textId="2251E38F" w:rsidR="009412FA" w:rsidRDefault="009412FA" w:rsidP="005E7AF1">
      <w:pPr>
        <w:ind w:firstLine="0"/>
        <w:jc w:val="center"/>
        <w:rPr>
          <w:b/>
          <w:bCs/>
          <w:color w:val="0D0D0D" w:themeColor="text1" w:themeTint="F2"/>
        </w:rPr>
      </w:pPr>
    </w:p>
    <w:p w14:paraId="5F30C5E6" w14:textId="06CD798F" w:rsidR="009412FA" w:rsidRDefault="009412FA" w:rsidP="005E7AF1">
      <w:pPr>
        <w:ind w:firstLine="0"/>
        <w:jc w:val="center"/>
        <w:rPr>
          <w:b/>
          <w:bCs/>
          <w:color w:val="0D0D0D" w:themeColor="text1" w:themeTint="F2"/>
        </w:rPr>
      </w:pPr>
    </w:p>
    <w:p w14:paraId="3B7E2952" w14:textId="4930E6E6" w:rsidR="009412FA" w:rsidRDefault="009412FA" w:rsidP="005E7AF1">
      <w:pPr>
        <w:ind w:firstLine="0"/>
        <w:jc w:val="center"/>
        <w:rPr>
          <w:b/>
          <w:bCs/>
          <w:color w:val="0D0D0D" w:themeColor="text1" w:themeTint="F2"/>
        </w:rPr>
      </w:pPr>
    </w:p>
    <w:p w14:paraId="1EA6A75B" w14:textId="37A09482" w:rsidR="009412FA" w:rsidRDefault="009412FA" w:rsidP="005E7AF1">
      <w:pPr>
        <w:ind w:firstLine="0"/>
        <w:jc w:val="center"/>
        <w:rPr>
          <w:b/>
          <w:bCs/>
          <w:color w:val="0D0D0D" w:themeColor="text1" w:themeTint="F2"/>
        </w:rPr>
      </w:pPr>
    </w:p>
    <w:p w14:paraId="0F4A3A11" w14:textId="2323BD77" w:rsidR="009412FA" w:rsidRDefault="009412FA" w:rsidP="005E7AF1">
      <w:pPr>
        <w:ind w:firstLine="0"/>
        <w:jc w:val="center"/>
        <w:rPr>
          <w:b/>
          <w:bCs/>
          <w:color w:val="0D0D0D" w:themeColor="text1" w:themeTint="F2"/>
        </w:rPr>
      </w:pPr>
    </w:p>
    <w:p w14:paraId="47234557" w14:textId="3AD4127C" w:rsidR="009412FA" w:rsidRDefault="009412FA" w:rsidP="005E7AF1">
      <w:pPr>
        <w:ind w:firstLine="0"/>
        <w:jc w:val="center"/>
        <w:rPr>
          <w:b/>
          <w:bCs/>
          <w:color w:val="0D0D0D" w:themeColor="text1" w:themeTint="F2"/>
        </w:rPr>
      </w:pPr>
    </w:p>
    <w:p w14:paraId="2AC84BDD" w14:textId="0218C869" w:rsidR="009412FA" w:rsidRDefault="009412FA" w:rsidP="005E7AF1">
      <w:pPr>
        <w:ind w:firstLine="0"/>
        <w:jc w:val="center"/>
        <w:rPr>
          <w:b/>
          <w:bCs/>
          <w:color w:val="0D0D0D" w:themeColor="text1" w:themeTint="F2"/>
        </w:rPr>
      </w:pPr>
    </w:p>
    <w:p w14:paraId="371A309C" w14:textId="35D519B5" w:rsidR="009412FA" w:rsidRDefault="009412FA" w:rsidP="005E7AF1">
      <w:pPr>
        <w:ind w:firstLine="0"/>
        <w:jc w:val="center"/>
        <w:rPr>
          <w:b/>
          <w:bCs/>
          <w:color w:val="0D0D0D" w:themeColor="text1" w:themeTint="F2"/>
        </w:rPr>
      </w:pPr>
    </w:p>
    <w:p w14:paraId="41F3691B" w14:textId="15EDEF28" w:rsidR="009412FA" w:rsidRDefault="009412FA" w:rsidP="005E7AF1">
      <w:pPr>
        <w:ind w:firstLine="0"/>
        <w:jc w:val="center"/>
        <w:rPr>
          <w:b/>
          <w:bCs/>
          <w:color w:val="0D0D0D" w:themeColor="text1" w:themeTint="F2"/>
        </w:rPr>
      </w:pPr>
    </w:p>
    <w:p w14:paraId="45487239" w14:textId="7F964A2C" w:rsidR="009412FA" w:rsidRDefault="009412FA" w:rsidP="005E7AF1">
      <w:pPr>
        <w:ind w:firstLine="0"/>
        <w:jc w:val="center"/>
        <w:rPr>
          <w:b/>
          <w:bCs/>
          <w:color w:val="0D0D0D" w:themeColor="text1" w:themeTint="F2"/>
        </w:rPr>
      </w:pPr>
    </w:p>
    <w:p w14:paraId="0D7491ED" w14:textId="037DE1EC" w:rsidR="009412FA" w:rsidRDefault="009412FA" w:rsidP="005E7AF1">
      <w:pPr>
        <w:ind w:firstLine="0"/>
        <w:jc w:val="center"/>
        <w:rPr>
          <w:b/>
          <w:bCs/>
          <w:color w:val="0D0D0D" w:themeColor="text1" w:themeTint="F2"/>
        </w:rPr>
      </w:pPr>
    </w:p>
    <w:p w14:paraId="71135C34" w14:textId="0DBBD096" w:rsidR="009412FA" w:rsidRDefault="009412FA" w:rsidP="005E7AF1">
      <w:pPr>
        <w:ind w:firstLine="0"/>
        <w:jc w:val="center"/>
        <w:rPr>
          <w:b/>
          <w:bCs/>
          <w:color w:val="0D0D0D" w:themeColor="text1" w:themeTint="F2"/>
        </w:rPr>
      </w:pPr>
    </w:p>
    <w:p w14:paraId="176B617F" w14:textId="660BB809" w:rsidR="009412FA" w:rsidRDefault="009412FA" w:rsidP="005E7AF1">
      <w:pPr>
        <w:ind w:firstLine="0"/>
        <w:jc w:val="center"/>
        <w:rPr>
          <w:b/>
          <w:bCs/>
          <w:color w:val="0D0D0D" w:themeColor="text1" w:themeTint="F2"/>
        </w:rPr>
      </w:pPr>
    </w:p>
    <w:p w14:paraId="6C2BBF25" w14:textId="541579E0" w:rsidR="009412FA" w:rsidRDefault="009412FA" w:rsidP="005E7AF1">
      <w:pPr>
        <w:ind w:firstLine="0"/>
        <w:jc w:val="center"/>
        <w:rPr>
          <w:b/>
          <w:bCs/>
          <w:color w:val="0D0D0D" w:themeColor="text1" w:themeTint="F2"/>
        </w:rPr>
      </w:pPr>
    </w:p>
    <w:p w14:paraId="6A0BA247" w14:textId="06786AFE" w:rsidR="009412FA" w:rsidRDefault="009412FA" w:rsidP="005E7AF1">
      <w:pPr>
        <w:ind w:firstLine="0"/>
        <w:jc w:val="center"/>
        <w:rPr>
          <w:b/>
          <w:bCs/>
          <w:color w:val="0D0D0D" w:themeColor="text1" w:themeTint="F2"/>
        </w:rPr>
      </w:pPr>
    </w:p>
    <w:p w14:paraId="2859439E" w14:textId="76902FC2" w:rsidR="009412FA" w:rsidRDefault="009412FA" w:rsidP="005E7AF1">
      <w:pPr>
        <w:ind w:firstLine="0"/>
        <w:jc w:val="center"/>
        <w:rPr>
          <w:b/>
          <w:bCs/>
          <w:color w:val="0D0D0D" w:themeColor="text1" w:themeTint="F2"/>
        </w:rPr>
      </w:pPr>
    </w:p>
    <w:p w14:paraId="2296F94A" w14:textId="6A06C0AF" w:rsidR="005E7AF1" w:rsidRDefault="005E7AF1" w:rsidP="005E7AF1">
      <w:pPr>
        <w:ind w:firstLine="0"/>
        <w:jc w:val="center"/>
        <w:rPr>
          <w:b/>
          <w:bCs/>
          <w:color w:val="0D0D0D" w:themeColor="text1" w:themeTint="F2"/>
        </w:rPr>
      </w:pPr>
    </w:p>
    <w:p w14:paraId="423D6B76" w14:textId="47E8A0B6" w:rsidR="005E7AF1" w:rsidRDefault="005E7AF1" w:rsidP="005E7AF1">
      <w:pPr>
        <w:ind w:firstLine="0"/>
        <w:jc w:val="center"/>
      </w:pPr>
    </w:p>
    <w:p w14:paraId="48FEA38F" w14:textId="77777777" w:rsidR="00D25236" w:rsidRDefault="00D25236" w:rsidP="005E7AF1">
      <w:pPr>
        <w:jc w:val="both"/>
        <w:rPr>
          <w:sz w:val="20"/>
          <w:szCs w:val="18"/>
        </w:rPr>
      </w:pPr>
    </w:p>
    <w:p w14:paraId="2FD57674" w14:textId="57557DDC" w:rsidR="004D6F7F" w:rsidRPr="00B94082" w:rsidRDefault="004D6F7F" w:rsidP="00B94082">
      <w:pPr>
        <w:ind w:left="0" w:firstLine="0"/>
        <w:jc w:val="both"/>
        <w:rPr>
          <w:sz w:val="18"/>
          <w:szCs w:val="18"/>
        </w:rPr>
      </w:pPr>
      <w:r w:rsidRPr="00B94082">
        <w:rPr>
          <w:sz w:val="18"/>
          <w:szCs w:val="18"/>
        </w:rPr>
        <w:t xml:space="preserve">Disponível em </w:t>
      </w:r>
      <w:hyperlink r:id="rId10" w:history="1">
        <w:r w:rsidR="00B94082" w:rsidRPr="00B94082">
          <w:rPr>
            <w:rStyle w:val="Hyperlink"/>
            <w:color w:val="auto"/>
            <w:sz w:val="18"/>
            <w:szCs w:val="18"/>
          </w:rPr>
          <w:t>https://www.ptable.com</w:t>
        </w:r>
      </w:hyperlink>
      <w:r w:rsidR="00B94082" w:rsidRPr="00B94082">
        <w:rPr>
          <w:sz w:val="18"/>
          <w:szCs w:val="18"/>
        </w:rPr>
        <w:t xml:space="preserve"> </w:t>
      </w:r>
      <w:r w:rsidRPr="00B94082">
        <w:rPr>
          <w:sz w:val="18"/>
          <w:szCs w:val="18"/>
        </w:rPr>
        <w:t xml:space="preserve">Acesso em 18 de </w:t>
      </w:r>
      <w:r w:rsidR="00B94082" w:rsidRPr="00B94082">
        <w:rPr>
          <w:sz w:val="18"/>
          <w:szCs w:val="18"/>
        </w:rPr>
        <w:t xml:space="preserve">maio </w:t>
      </w:r>
      <w:r w:rsidRPr="00B94082">
        <w:rPr>
          <w:sz w:val="18"/>
          <w:szCs w:val="18"/>
        </w:rPr>
        <w:t>de 2020</w:t>
      </w:r>
    </w:p>
    <w:p w14:paraId="2B13B4AE" w14:textId="1056A3F5" w:rsidR="00D25236" w:rsidRDefault="00D25236" w:rsidP="00B94082">
      <w:pPr>
        <w:spacing w:line="360" w:lineRule="auto"/>
        <w:rPr>
          <w:b/>
          <w:bCs/>
          <w:color w:val="0D0D0D" w:themeColor="text1" w:themeTint="F2"/>
        </w:rPr>
      </w:pPr>
      <w:r>
        <w:rPr>
          <w:b/>
          <w:bCs/>
          <w:color w:val="0D0D0D" w:themeColor="text1" w:themeTint="F2"/>
        </w:rPr>
        <w:t>Organização periódica dos elementos químicos</w:t>
      </w:r>
    </w:p>
    <w:p w14:paraId="2B2DFA10" w14:textId="55C2B0E3" w:rsidR="004D6F7F" w:rsidRDefault="004D6F7F" w:rsidP="00B94082">
      <w:pPr>
        <w:spacing w:line="360" w:lineRule="auto"/>
        <w:jc w:val="both"/>
      </w:pPr>
      <w:r>
        <w:t>A tabela periódica se divide em Períodos e Grupos (linhas e colunas), onde cada grupo tem propriedades químicas semelhantes, relação em massa e o final de sua distribuição eletrônica é o mesmo, divididas entre 1 e 18</w:t>
      </w:r>
      <w:r w:rsidR="009412FA">
        <w:t>. O</w:t>
      </w:r>
      <w:r>
        <w:t>s períodos representam a quantidades de camadas de elétrons, como</w:t>
      </w:r>
      <w:r w:rsidR="009412FA">
        <w:t xml:space="preserve"> por exemplo,</w:t>
      </w:r>
      <w:r>
        <w:t xml:space="preserve"> no período 5 existem 5 camadas de elétrons, no período 2, existem 2 camadas de elétrons</w:t>
      </w:r>
      <w:r w:rsidR="009412FA">
        <w:t>. Os períodos, também representam</w:t>
      </w:r>
      <w:r>
        <w:t xml:space="preserve"> o tamanho dos átomos, que quanto maior o período, maior o raio atômico.</w:t>
      </w:r>
    </w:p>
    <w:p w14:paraId="79215A63" w14:textId="7334DEBE" w:rsidR="00C46963" w:rsidRDefault="009412FA" w:rsidP="00B94082">
      <w:pPr>
        <w:spacing w:line="360" w:lineRule="auto"/>
        <w:jc w:val="both"/>
      </w:pPr>
      <w:r>
        <w:t xml:space="preserve">Uma forma para </w:t>
      </w:r>
      <w:r w:rsidR="004D6F7F">
        <w:t xml:space="preserve">localizar um elemento químico pode ser de feita pelas coordenadas do período e do grupo. </w:t>
      </w:r>
    </w:p>
    <w:p w14:paraId="2A66AE8C" w14:textId="2771774E" w:rsidR="009412FA" w:rsidRPr="00B94082" w:rsidRDefault="00C46963" w:rsidP="00B94082">
      <w:pPr>
        <w:spacing w:line="276" w:lineRule="auto"/>
        <w:jc w:val="both"/>
        <w:rPr>
          <w:b/>
        </w:rPr>
      </w:pPr>
      <w:r w:rsidRPr="00C46963">
        <w:rPr>
          <w:b/>
        </w:rPr>
        <w:t>E</w:t>
      </w:r>
      <w:r w:rsidR="004D6F7F" w:rsidRPr="00C46963">
        <w:rPr>
          <w:b/>
        </w:rPr>
        <w:t>xemplo</w:t>
      </w:r>
      <w:r w:rsidRPr="00C46963">
        <w:rPr>
          <w:b/>
        </w:rPr>
        <w:t>1</w:t>
      </w:r>
      <w:r w:rsidR="004D6F7F" w:rsidRPr="00C46963">
        <w:rPr>
          <w:b/>
        </w:rPr>
        <w:t>:</w:t>
      </w:r>
      <w:r w:rsidR="00B94082">
        <w:rPr>
          <w:b/>
        </w:rPr>
        <w:t xml:space="preserve"> </w:t>
      </w:r>
      <w:r>
        <w:t xml:space="preserve">Elemento químico: </w:t>
      </w:r>
      <w:r w:rsidRPr="00C46963">
        <w:rPr>
          <w:b/>
        </w:rPr>
        <w:t>Enxofre (S)</w:t>
      </w:r>
    </w:p>
    <w:p w14:paraId="0E4E0C87" w14:textId="7A2FC4CC" w:rsidR="004D6F7F" w:rsidRDefault="00B94082" w:rsidP="00B94082">
      <w:pPr>
        <w:spacing w:line="276" w:lineRule="auto"/>
        <w:jc w:val="both"/>
        <w:rPr>
          <w:szCs w:val="32"/>
        </w:rPr>
      </w:pPr>
      <w:r>
        <w:rPr>
          <w:noProof/>
          <w:szCs w:val="32"/>
        </w:rPr>
        <w:drawing>
          <wp:anchor distT="0" distB="0" distL="114300" distR="114300" simplePos="0" relativeHeight="251669504" behindDoc="0" locked="0" layoutInCell="1" allowOverlap="1" wp14:anchorId="7F331C2E" wp14:editId="7EBD58E4">
            <wp:simplePos x="0" y="0"/>
            <wp:positionH relativeFrom="column">
              <wp:posOffset>64135</wp:posOffset>
            </wp:positionH>
            <wp:positionV relativeFrom="paragraph">
              <wp:posOffset>173355</wp:posOffset>
            </wp:positionV>
            <wp:extent cx="6677660" cy="2252980"/>
            <wp:effectExtent l="0" t="0" r="889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7660" cy="225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963">
        <w:t>Está localizado no P</w:t>
      </w:r>
      <w:r w:rsidR="004D6F7F">
        <w:rPr>
          <w:szCs w:val="32"/>
        </w:rPr>
        <w:t>eríodo 3, Grupo 16</w:t>
      </w:r>
      <w:r w:rsidR="00C46963">
        <w:rPr>
          <w:szCs w:val="32"/>
        </w:rPr>
        <w:t>.</w:t>
      </w:r>
    </w:p>
    <w:p w14:paraId="2FC3EDAE" w14:textId="50F24AE3" w:rsidR="00C46963" w:rsidRDefault="00C46963" w:rsidP="00C46963">
      <w:pPr>
        <w:jc w:val="both"/>
        <w:rPr>
          <w:szCs w:val="32"/>
        </w:rPr>
      </w:pPr>
    </w:p>
    <w:p w14:paraId="32B1210A" w14:textId="097FDD4E" w:rsidR="00C46963" w:rsidRDefault="00C46963" w:rsidP="00C46963">
      <w:pPr>
        <w:jc w:val="both"/>
        <w:rPr>
          <w:szCs w:val="32"/>
        </w:rPr>
      </w:pPr>
    </w:p>
    <w:p w14:paraId="09DB2C0E" w14:textId="14B43326" w:rsidR="00C46963" w:rsidRDefault="00C46963" w:rsidP="00C46963">
      <w:pPr>
        <w:jc w:val="both"/>
        <w:rPr>
          <w:szCs w:val="32"/>
        </w:rPr>
      </w:pPr>
    </w:p>
    <w:p w14:paraId="055E6B54" w14:textId="77777777" w:rsidR="00C46963" w:rsidRDefault="00C46963" w:rsidP="00C46963">
      <w:pPr>
        <w:jc w:val="both"/>
        <w:rPr>
          <w:szCs w:val="32"/>
        </w:rPr>
      </w:pPr>
    </w:p>
    <w:p w14:paraId="72BA1736" w14:textId="42DC0651" w:rsidR="00C46963" w:rsidRDefault="00C46963" w:rsidP="00C46963">
      <w:pPr>
        <w:jc w:val="both"/>
        <w:rPr>
          <w:szCs w:val="32"/>
        </w:rPr>
      </w:pPr>
    </w:p>
    <w:p w14:paraId="337652B0" w14:textId="40AD24D8" w:rsidR="00C46963" w:rsidRDefault="00C46963" w:rsidP="00C46963">
      <w:pPr>
        <w:jc w:val="both"/>
        <w:rPr>
          <w:szCs w:val="32"/>
        </w:rPr>
      </w:pPr>
    </w:p>
    <w:p w14:paraId="3C4ACFB7" w14:textId="77777777" w:rsidR="00C46963" w:rsidRDefault="00C46963" w:rsidP="00C46963">
      <w:pPr>
        <w:jc w:val="both"/>
        <w:rPr>
          <w:szCs w:val="32"/>
        </w:rPr>
      </w:pPr>
    </w:p>
    <w:p w14:paraId="61E64C25" w14:textId="297D10F6" w:rsidR="00C46963" w:rsidRDefault="00C46963" w:rsidP="00C46963">
      <w:pPr>
        <w:jc w:val="both"/>
        <w:rPr>
          <w:szCs w:val="32"/>
        </w:rPr>
      </w:pPr>
    </w:p>
    <w:p w14:paraId="451388EC" w14:textId="5F5B4DA7" w:rsidR="00C46963" w:rsidRDefault="00C46963" w:rsidP="00C46963">
      <w:pPr>
        <w:jc w:val="both"/>
        <w:rPr>
          <w:szCs w:val="32"/>
        </w:rPr>
      </w:pPr>
    </w:p>
    <w:p w14:paraId="42440AF2" w14:textId="4D964DD3" w:rsidR="00C46963" w:rsidRDefault="00C46963" w:rsidP="00C46963">
      <w:pPr>
        <w:jc w:val="both"/>
        <w:rPr>
          <w:szCs w:val="32"/>
        </w:rPr>
      </w:pPr>
    </w:p>
    <w:p w14:paraId="01142A28" w14:textId="40B8F0FE" w:rsidR="00C46963" w:rsidRDefault="00C46963" w:rsidP="00C46963">
      <w:pPr>
        <w:jc w:val="both"/>
        <w:rPr>
          <w:szCs w:val="32"/>
        </w:rPr>
      </w:pPr>
    </w:p>
    <w:p w14:paraId="717DB2F8" w14:textId="77777777" w:rsidR="00B94082" w:rsidRDefault="00B94082" w:rsidP="00B94082">
      <w:pPr>
        <w:ind w:left="0" w:firstLine="0"/>
        <w:jc w:val="both"/>
        <w:rPr>
          <w:lang w:eastAsia="en-US"/>
        </w:rPr>
      </w:pPr>
    </w:p>
    <w:p w14:paraId="6059AA48" w14:textId="77777777" w:rsidR="00B94082" w:rsidRDefault="00B94082" w:rsidP="00B94082">
      <w:pPr>
        <w:ind w:left="0" w:firstLine="567"/>
        <w:jc w:val="both"/>
        <w:rPr>
          <w:b/>
        </w:rPr>
      </w:pPr>
    </w:p>
    <w:p w14:paraId="06CDB3B1" w14:textId="34B35F3E" w:rsidR="00C46963" w:rsidRPr="00C46963" w:rsidRDefault="00C46963" w:rsidP="00B94082">
      <w:pPr>
        <w:ind w:left="0" w:firstLine="567"/>
        <w:jc w:val="both"/>
        <w:rPr>
          <w:b/>
        </w:rPr>
      </w:pPr>
      <w:r w:rsidRPr="00C46963">
        <w:rPr>
          <w:b/>
        </w:rPr>
        <w:lastRenderedPageBreak/>
        <w:t>Exemplo</w:t>
      </w:r>
      <w:r>
        <w:rPr>
          <w:b/>
        </w:rPr>
        <w:t>2</w:t>
      </w:r>
      <w:r w:rsidRPr="00C46963">
        <w:rPr>
          <w:b/>
        </w:rPr>
        <w:t>:</w:t>
      </w:r>
    </w:p>
    <w:p w14:paraId="1C734534" w14:textId="62DD40B8" w:rsidR="00C46963" w:rsidRDefault="00C46963" w:rsidP="00C46963">
      <w:pPr>
        <w:jc w:val="both"/>
      </w:pPr>
      <w:r>
        <w:t xml:space="preserve">Elemento químico: </w:t>
      </w:r>
      <w:r w:rsidRPr="00C46963">
        <w:rPr>
          <w:b/>
        </w:rPr>
        <w:t>Prata (Ag)</w:t>
      </w:r>
    </w:p>
    <w:p w14:paraId="0D329355" w14:textId="09890BA8" w:rsidR="00C46963" w:rsidRDefault="00C46963" w:rsidP="00C46963">
      <w:pPr>
        <w:jc w:val="both"/>
        <w:rPr>
          <w:szCs w:val="32"/>
        </w:rPr>
      </w:pPr>
      <w:r>
        <w:t>Está localizado no P</w:t>
      </w:r>
      <w:r>
        <w:rPr>
          <w:szCs w:val="32"/>
        </w:rPr>
        <w:t>eríodo 5, Grupo 11.</w:t>
      </w:r>
    </w:p>
    <w:p w14:paraId="5AF611D5" w14:textId="6990E978" w:rsidR="00840B78" w:rsidRDefault="00840B78" w:rsidP="00C46963">
      <w:pPr>
        <w:jc w:val="both"/>
        <w:rPr>
          <w:szCs w:val="32"/>
        </w:rPr>
      </w:pPr>
      <w:r>
        <w:rPr>
          <w:noProof/>
          <w:szCs w:val="32"/>
        </w:rPr>
        <w:drawing>
          <wp:anchor distT="0" distB="0" distL="114300" distR="114300" simplePos="0" relativeHeight="251668480" behindDoc="0" locked="0" layoutInCell="1" allowOverlap="1" wp14:anchorId="1BE1F2A5" wp14:editId="625D35DB">
            <wp:simplePos x="0" y="0"/>
            <wp:positionH relativeFrom="column">
              <wp:posOffset>93179</wp:posOffset>
            </wp:positionH>
            <wp:positionV relativeFrom="paragraph">
              <wp:posOffset>76089</wp:posOffset>
            </wp:positionV>
            <wp:extent cx="6621780" cy="2592125"/>
            <wp:effectExtent l="0" t="0" r="762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5272" cy="2652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2CFBF" w14:textId="77777777" w:rsidR="00840B78" w:rsidRDefault="00840B78" w:rsidP="00C46963">
      <w:pPr>
        <w:jc w:val="both"/>
        <w:rPr>
          <w:szCs w:val="32"/>
        </w:rPr>
      </w:pPr>
    </w:p>
    <w:p w14:paraId="429C92EC" w14:textId="1C4B9DA5" w:rsidR="00840B78" w:rsidRDefault="00840B78" w:rsidP="00C46963">
      <w:pPr>
        <w:jc w:val="both"/>
        <w:rPr>
          <w:szCs w:val="32"/>
        </w:rPr>
      </w:pPr>
    </w:p>
    <w:p w14:paraId="46701D64" w14:textId="455D491F" w:rsidR="00840B78" w:rsidRDefault="00840B78" w:rsidP="00C46963">
      <w:pPr>
        <w:jc w:val="both"/>
        <w:rPr>
          <w:szCs w:val="32"/>
        </w:rPr>
      </w:pPr>
    </w:p>
    <w:p w14:paraId="4F0A27C5" w14:textId="77777777" w:rsidR="00840B78" w:rsidRDefault="00840B78" w:rsidP="00C46963">
      <w:pPr>
        <w:jc w:val="both"/>
        <w:rPr>
          <w:szCs w:val="32"/>
        </w:rPr>
      </w:pPr>
    </w:p>
    <w:p w14:paraId="3D1E67CB" w14:textId="44E2428F" w:rsidR="00840B78" w:rsidRDefault="00840B78" w:rsidP="00C46963">
      <w:pPr>
        <w:jc w:val="both"/>
        <w:rPr>
          <w:szCs w:val="32"/>
        </w:rPr>
      </w:pPr>
    </w:p>
    <w:p w14:paraId="7A9D5596" w14:textId="5EB0B7B2" w:rsidR="00840B78" w:rsidRDefault="00840B78" w:rsidP="00C46963">
      <w:pPr>
        <w:jc w:val="both"/>
        <w:rPr>
          <w:szCs w:val="32"/>
        </w:rPr>
      </w:pPr>
    </w:p>
    <w:p w14:paraId="01DFEE82" w14:textId="36DD9D47" w:rsidR="00C46963" w:rsidRDefault="00C46963" w:rsidP="00C46963">
      <w:pPr>
        <w:pStyle w:val="PargrafodaLista"/>
        <w:spacing w:line="240" w:lineRule="auto"/>
        <w:ind w:left="1854" w:firstLine="0"/>
        <w:rPr>
          <w:sz w:val="24"/>
          <w:szCs w:val="32"/>
        </w:rPr>
      </w:pPr>
    </w:p>
    <w:p w14:paraId="187D7434" w14:textId="5C4AFB3A" w:rsidR="00840B78" w:rsidRDefault="00840B78" w:rsidP="00840B78">
      <w:pPr>
        <w:rPr>
          <w:lang w:eastAsia="en-US"/>
        </w:rPr>
      </w:pPr>
    </w:p>
    <w:p w14:paraId="6176010B" w14:textId="0712EA07" w:rsidR="00840B78" w:rsidRDefault="00840B78" w:rsidP="00840B78">
      <w:pPr>
        <w:rPr>
          <w:lang w:eastAsia="en-US"/>
        </w:rPr>
      </w:pPr>
    </w:p>
    <w:p w14:paraId="7BA8B8A6" w14:textId="6CAC86BB" w:rsidR="00840B78" w:rsidRDefault="00840B78" w:rsidP="00840B78">
      <w:pPr>
        <w:rPr>
          <w:lang w:eastAsia="en-US"/>
        </w:rPr>
      </w:pPr>
    </w:p>
    <w:p w14:paraId="06EBDF8C" w14:textId="77777777" w:rsidR="00840B78" w:rsidRPr="00840B78" w:rsidRDefault="00840B78" w:rsidP="00840B78">
      <w:pPr>
        <w:rPr>
          <w:lang w:eastAsia="en-US"/>
        </w:rPr>
      </w:pPr>
    </w:p>
    <w:p w14:paraId="32C8BC0F" w14:textId="070EE019" w:rsidR="00C46963" w:rsidRDefault="00C46963" w:rsidP="00C46963">
      <w:pPr>
        <w:rPr>
          <w:lang w:eastAsia="en-US"/>
        </w:rPr>
      </w:pPr>
    </w:p>
    <w:p w14:paraId="60B7E357" w14:textId="78E73DCF" w:rsidR="00D25236" w:rsidRDefault="00D25236" w:rsidP="00C46963">
      <w:pPr>
        <w:rPr>
          <w:lang w:eastAsia="en-US"/>
        </w:rPr>
      </w:pPr>
    </w:p>
    <w:p w14:paraId="4D7C4CCD" w14:textId="77777777" w:rsidR="00D25236" w:rsidRDefault="00D25236" w:rsidP="00D25236">
      <w:pPr>
        <w:ind w:firstLine="0"/>
        <w:jc w:val="center"/>
        <w:rPr>
          <w:b/>
          <w:bCs/>
          <w:color w:val="0D0D0D" w:themeColor="text1" w:themeTint="F2"/>
        </w:rPr>
      </w:pPr>
    </w:p>
    <w:p w14:paraId="2BD77283" w14:textId="0350CAAF" w:rsidR="00D25236" w:rsidRDefault="00D25236" w:rsidP="00B94082">
      <w:pPr>
        <w:spacing w:line="276" w:lineRule="auto"/>
      </w:pPr>
      <w:r>
        <w:rPr>
          <w:b/>
          <w:bCs/>
          <w:color w:val="0D0D0D" w:themeColor="text1" w:themeTint="F2"/>
        </w:rPr>
        <w:t>Os principais elementos químicos</w:t>
      </w:r>
    </w:p>
    <w:p w14:paraId="2AA51E6D" w14:textId="5BE1FFE9" w:rsidR="004D6F7F" w:rsidRDefault="0079004B" w:rsidP="00B94082">
      <w:pPr>
        <w:spacing w:line="276" w:lineRule="auto"/>
        <w:jc w:val="both"/>
        <w:rPr>
          <w:szCs w:val="22"/>
        </w:rPr>
      </w:pPr>
      <w:r>
        <w:rPr>
          <w:szCs w:val="22"/>
        </w:rPr>
        <w:t>A química está ligada intimamente a vida, e os principais elementos químicos presentes no corpo humano são: Oxigênio, Carbono, Hidrogênio, Nitrogênio, Cálcio, Fósforo, Potássio, Enxofre, Sódio, Cloro, Magnésio, Ferro e outros elementos químicos em quantidades muito pequenas, sendo que os quatro primeiros citados correspondem a cerca de 96% do nosso organismo.</w:t>
      </w:r>
    </w:p>
    <w:p w14:paraId="24B93526" w14:textId="55FB173C" w:rsidR="0079004B" w:rsidRDefault="0079004B" w:rsidP="00B94082">
      <w:pPr>
        <w:spacing w:line="276" w:lineRule="auto"/>
        <w:jc w:val="both"/>
        <w:rPr>
          <w:szCs w:val="22"/>
        </w:rPr>
      </w:pPr>
      <w:r>
        <w:rPr>
          <w:szCs w:val="22"/>
        </w:rPr>
        <w:t>A maioria dos elementos presentes no corpo humano estão nos três primeiros períodos da tabela periódica (1, 2 e 3), com poucas exceções, como o Potássio, o Cálcio e o Ferro.</w:t>
      </w:r>
      <w:r w:rsidR="001241A2">
        <w:rPr>
          <w:szCs w:val="22"/>
        </w:rPr>
        <w:t xml:space="preserve"> O que indica que os elementos que propiciam a vida são elementos mais leves, e o contato com alguns elementos mais pesados pode ser tóxico, como o Chumbo, o Mercúrio que estão no 6º período.</w:t>
      </w:r>
    </w:p>
    <w:p w14:paraId="09A7C73C" w14:textId="4FBFA330" w:rsidR="001241A2" w:rsidRDefault="001241A2" w:rsidP="00B94082">
      <w:pPr>
        <w:spacing w:line="276" w:lineRule="auto"/>
        <w:jc w:val="both"/>
        <w:rPr>
          <w:szCs w:val="22"/>
        </w:rPr>
      </w:pPr>
      <w:r>
        <w:rPr>
          <w:szCs w:val="22"/>
        </w:rPr>
        <w:t xml:space="preserve">Cada elemento químico tem sua função bem definida no organismo como o </w:t>
      </w:r>
      <w:r w:rsidRPr="001241A2">
        <w:rPr>
          <w:b/>
          <w:bCs/>
          <w:szCs w:val="22"/>
        </w:rPr>
        <w:t>oxigênio</w:t>
      </w:r>
      <w:r>
        <w:rPr>
          <w:szCs w:val="22"/>
        </w:rPr>
        <w:t xml:space="preserve">, que está presente principalmente na respiração celular e na água que compõe o corpo humano, o </w:t>
      </w:r>
      <w:r w:rsidRPr="001241A2">
        <w:rPr>
          <w:b/>
          <w:bCs/>
          <w:szCs w:val="22"/>
        </w:rPr>
        <w:t>carbono</w:t>
      </w:r>
      <w:r>
        <w:rPr>
          <w:szCs w:val="22"/>
        </w:rPr>
        <w:t xml:space="preserve"> está presente em todas as células do nosso organismo, como elemento fundamental da vida, o </w:t>
      </w:r>
      <w:r w:rsidRPr="001241A2">
        <w:rPr>
          <w:b/>
          <w:bCs/>
          <w:szCs w:val="22"/>
        </w:rPr>
        <w:t>hidrogênio</w:t>
      </w:r>
      <w:r>
        <w:rPr>
          <w:szCs w:val="22"/>
        </w:rPr>
        <w:t xml:space="preserve">, que está sempre associado a algum outro elemento, como oxigênio na água e o carbono em todas as células, o </w:t>
      </w:r>
      <w:r w:rsidRPr="001241A2">
        <w:rPr>
          <w:b/>
          <w:bCs/>
          <w:szCs w:val="22"/>
        </w:rPr>
        <w:t>nitrogênio</w:t>
      </w:r>
      <w:r>
        <w:rPr>
          <w:szCs w:val="22"/>
        </w:rPr>
        <w:t xml:space="preserve"> é essencial para o metabolismo das células, nas proteínas conhecidas como aminoácidos, o cálcio está presente em nossa estrutura óssea e auxilia no metabolismo, o fósforo está presente nos ossos também, mas sua principal função no corpo é fornecer energia para as células.</w:t>
      </w:r>
    </w:p>
    <w:p w14:paraId="1608EC07" w14:textId="2B11B093" w:rsidR="005F288D" w:rsidRDefault="00840B78" w:rsidP="00840B78">
      <w:pPr>
        <w:jc w:val="both"/>
        <w:rPr>
          <w:szCs w:val="22"/>
        </w:rPr>
      </w:pPr>
      <w:r>
        <w:rPr>
          <w:noProof/>
        </w:rPr>
        <mc:AlternateContent>
          <mc:Choice Requires="wps">
            <w:drawing>
              <wp:anchor distT="0" distB="0" distL="114300" distR="114300" simplePos="0" relativeHeight="251671552" behindDoc="0" locked="0" layoutInCell="1" allowOverlap="1" wp14:anchorId="01E1CD52" wp14:editId="569DEBC2">
                <wp:simplePos x="0" y="0"/>
                <wp:positionH relativeFrom="column">
                  <wp:posOffset>93179</wp:posOffset>
                </wp:positionH>
                <wp:positionV relativeFrom="paragraph">
                  <wp:posOffset>9885</wp:posOffset>
                </wp:positionV>
                <wp:extent cx="6557749" cy="938254"/>
                <wp:effectExtent l="0" t="19050" r="14605" b="14605"/>
                <wp:wrapNone/>
                <wp:docPr id="31" name="Rolagem: Horizontal 31"/>
                <wp:cNvGraphicFramePr/>
                <a:graphic xmlns:a="http://schemas.openxmlformats.org/drawingml/2006/main">
                  <a:graphicData uri="http://schemas.microsoft.com/office/word/2010/wordprocessingShape">
                    <wps:wsp>
                      <wps:cNvSpPr/>
                      <wps:spPr>
                        <a:xfrm>
                          <a:off x="0" y="0"/>
                          <a:ext cx="6557749" cy="938254"/>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7E33C434" w14:textId="77777777" w:rsidR="00840B78" w:rsidRPr="005F288D" w:rsidRDefault="00840B78" w:rsidP="00840B78">
                            <w:pPr>
                              <w:ind w:left="0"/>
                              <w:jc w:val="center"/>
                              <w:rPr>
                                <w:sz w:val="28"/>
                                <w:szCs w:val="28"/>
                              </w:rPr>
                            </w:pPr>
                            <w:r w:rsidRPr="005F288D">
                              <w:rPr>
                                <w:sz w:val="28"/>
                                <w:szCs w:val="28"/>
                              </w:rPr>
                              <w:t xml:space="preserve">Você quer saber mais sobre os principais elementos químicos? Se possível, assista aos vídeos </w:t>
                            </w:r>
                          </w:p>
                          <w:p w14:paraId="22FAF907" w14:textId="77777777" w:rsidR="00840B78" w:rsidRPr="005F288D" w:rsidRDefault="003A23D3" w:rsidP="00840B78">
                            <w:pPr>
                              <w:ind w:left="0"/>
                              <w:jc w:val="center"/>
                              <w:rPr>
                                <w:sz w:val="28"/>
                                <w:szCs w:val="28"/>
                              </w:rPr>
                            </w:pPr>
                            <w:hyperlink r:id="rId13" w:history="1">
                              <w:r w:rsidR="00840B78" w:rsidRPr="005F288D">
                                <w:rPr>
                                  <w:rStyle w:val="Hyperlink"/>
                                  <w:sz w:val="28"/>
                                  <w:szCs w:val="28"/>
                                </w:rPr>
                                <w:t>https://youtu.be/99b6_HneB64</w:t>
                              </w:r>
                            </w:hyperlink>
                            <w:r w:rsidR="00840B78" w:rsidRPr="005F288D">
                              <w:rPr>
                                <w:sz w:val="28"/>
                                <w:szCs w:val="28"/>
                              </w:rPr>
                              <w:t>, https://youtu.be/scJnpGTZHJM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1CD5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Rolagem: Horizontal 31" o:spid="_x0000_s1028" type="#_x0000_t98" style="position:absolute;left:0;text-align:left;margin-left:7.35pt;margin-top:.8pt;width:516.35pt;height:7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" fillcolor="white [3201]" strokecolor="#70ad47 [3209]" strokeweight="1pt">
                <v:stroke joinstyle="miter"/>
                <v:textbox>
                  <w:txbxContent>
                    <w:p w14:paraId="7E33C434" w14:textId="77777777" w:rsidR="00840B78" w:rsidRPr="005F288D" w:rsidRDefault="00840B78" w:rsidP="00840B78">
                      <w:pPr>
                        <w:ind w:left="0"/>
                        <w:jc w:val="center"/>
                        <w:rPr>
                          <w:sz w:val="28"/>
                          <w:szCs w:val="28"/>
                        </w:rPr>
                      </w:pPr>
                      <w:r w:rsidRPr="005F288D">
                        <w:rPr>
                          <w:sz w:val="28"/>
                          <w:szCs w:val="28"/>
                        </w:rPr>
                        <w:t xml:space="preserve">Você quer saber mais sobre os principais elementos químicos? Se possível, assista aos vídeos </w:t>
                      </w:r>
                    </w:p>
                    <w:p w14:paraId="22FAF907" w14:textId="77777777" w:rsidR="00840B78" w:rsidRPr="005F288D" w:rsidRDefault="003A23D3" w:rsidP="00840B78">
                      <w:pPr>
                        <w:ind w:left="0"/>
                        <w:jc w:val="center"/>
                        <w:rPr>
                          <w:sz w:val="28"/>
                          <w:szCs w:val="28"/>
                        </w:rPr>
                      </w:pPr>
                      <w:hyperlink r:id="rId14" w:history="1">
                        <w:r w:rsidR="00840B78" w:rsidRPr="005F288D">
                          <w:rPr>
                            <w:rStyle w:val="Hyperlink"/>
                            <w:sz w:val="28"/>
                            <w:szCs w:val="28"/>
                          </w:rPr>
                          <w:t>https://youtu.be/99b6_HneB64</w:t>
                        </w:r>
                      </w:hyperlink>
                      <w:r w:rsidR="00840B78" w:rsidRPr="005F288D">
                        <w:rPr>
                          <w:sz w:val="28"/>
                          <w:szCs w:val="28"/>
                        </w:rPr>
                        <w:t>, https://youtu.be/scJnpGTZHJM</w:t>
                      </w:r>
                    </w:p>
                  </w:txbxContent>
                </v:textbox>
              </v:shape>
            </w:pict>
          </mc:Fallback>
        </mc:AlternateContent>
      </w:r>
    </w:p>
    <w:p w14:paraId="7084A097" w14:textId="77777777" w:rsidR="005F288D" w:rsidRDefault="005F288D" w:rsidP="00840B78">
      <w:pPr>
        <w:jc w:val="both"/>
        <w:rPr>
          <w:szCs w:val="22"/>
        </w:rPr>
      </w:pPr>
    </w:p>
    <w:p w14:paraId="34C74FE0" w14:textId="47958BE6" w:rsidR="0079004B" w:rsidRDefault="0079004B" w:rsidP="005E7AF1">
      <w:pPr>
        <w:jc w:val="both"/>
        <w:rPr>
          <w:szCs w:val="22"/>
        </w:rPr>
      </w:pPr>
    </w:p>
    <w:p w14:paraId="4F24CCA6" w14:textId="78F103B4" w:rsidR="00840B78" w:rsidRDefault="00840B78" w:rsidP="005E7AF1">
      <w:pPr>
        <w:jc w:val="both"/>
        <w:rPr>
          <w:szCs w:val="22"/>
        </w:rPr>
      </w:pPr>
    </w:p>
    <w:p w14:paraId="5127FD43" w14:textId="062BCA56" w:rsidR="00840B78" w:rsidRDefault="00840B78" w:rsidP="005E7AF1">
      <w:pPr>
        <w:jc w:val="both"/>
        <w:rPr>
          <w:szCs w:val="22"/>
        </w:rPr>
      </w:pPr>
    </w:p>
    <w:p w14:paraId="6561D8A0" w14:textId="77777777" w:rsidR="0079004B" w:rsidRDefault="0079004B" w:rsidP="004D6F7F">
      <w:pPr>
        <w:jc w:val="both"/>
        <w:rPr>
          <w:szCs w:val="22"/>
        </w:rPr>
      </w:pPr>
    </w:p>
    <w:p w14:paraId="1B8D003C" w14:textId="236A8054" w:rsidR="004D6F7F" w:rsidRDefault="005F288D" w:rsidP="00D25236">
      <w:pPr>
        <w:ind w:firstLine="0"/>
        <w:jc w:val="both"/>
        <w:rPr>
          <w:b/>
          <w:bCs/>
        </w:rPr>
      </w:pPr>
      <w:r>
        <w:rPr>
          <w:b/>
          <w:bCs/>
        </w:rPr>
        <w:t>ATIVIDADES</w:t>
      </w:r>
    </w:p>
    <w:p w14:paraId="0B4EBFF6" w14:textId="77777777" w:rsidR="004D6F7F" w:rsidRDefault="004D6F7F" w:rsidP="00D25236">
      <w:pPr>
        <w:jc w:val="both"/>
      </w:pPr>
    </w:p>
    <w:p w14:paraId="0042DCAD" w14:textId="5914037A" w:rsidR="00D25236" w:rsidRDefault="00D25236" w:rsidP="00D25236">
      <w:pPr>
        <w:pStyle w:val="Itens"/>
        <w:numPr>
          <w:ilvl w:val="0"/>
          <w:numId w:val="28"/>
        </w:numPr>
        <w:spacing w:before="0" w:after="0" w:line="240" w:lineRule="auto"/>
      </w:pPr>
      <w:r>
        <w:t xml:space="preserve">Explique por que </w:t>
      </w:r>
      <w:proofErr w:type="spellStart"/>
      <w:r>
        <w:t>Berzelius</w:t>
      </w:r>
      <w:proofErr w:type="spellEnd"/>
      <w:r>
        <w:t xml:space="preserve"> propôs usar o Latim e o Grego na organização dos nomes e símbolos dos elementos químicos em substituição aos símbolos alquímicos usados anteriormente.</w:t>
      </w:r>
    </w:p>
    <w:p w14:paraId="6FD639B8" w14:textId="77777777" w:rsidR="00D25236" w:rsidRPr="00D25236" w:rsidRDefault="00D25236" w:rsidP="00D25236"/>
    <w:p w14:paraId="5EA17D67" w14:textId="08713AA3" w:rsidR="004D6F7F" w:rsidRDefault="004D6F7F" w:rsidP="00D25236">
      <w:pPr>
        <w:pStyle w:val="Itens"/>
        <w:numPr>
          <w:ilvl w:val="0"/>
          <w:numId w:val="28"/>
        </w:numPr>
        <w:spacing w:before="0" w:after="0" w:line="240" w:lineRule="auto"/>
      </w:pPr>
      <w:r>
        <w:t>Qual o período na tabela periódica que se encontram a maior quantidade de elementos químicos essenciais para a vida na terra?</w:t>
      </w:r>
    </w:p>
    <w:p w14:paraId="7AE33D2D" w14:textId="77777777" w:rsidR="00D25236" w:rsidRPr="00D25236" w:rsidRDefault="00D25236" w:rsidP="00D25236"/>
    <w:p w14:paraId="7454C9B5" w14:textId="47C9ED95" w:rsidR="004D6F7F" w:rsidRDefault="004D6F7F" w:rsidP="00D25236">
      <w:pPr>
        <w:pStyle w:val="Itens"/>
        <w:numPr>
          <w:ilvl w:val="0"/>
          <w:numId w:val="28"/>
        </w:numPr>
        <w:spacing w:before="0" w:after="0" w:line="240" w:lineRule="auto"/>
      </w:pPr>
      <w:r>
        <w:t>Observe a tabela periódica no texto e determine os elementos com as seguintes coordenadas de período e de grupo.</w:t>
      </w:r>
    </w:p>
    <w:p w14:paraId="28AC4984" w14:textId="77777777" w:rsidR="005F288D" w:rsidRPr="005F288D" w:rsidRDefault="005F288D" w:rsidP="005F288D"/>
    <w:p w14:paraId="73CB172B" w14:textId="77777777" w:rsidR="004D6F7F" w:rsidRDefault="004D6F7F" w:rsidP="00D25236">
      <w:pPr>
        <w:pStyle w:val="Subitens"/>
        <w:numPr>
          <w:ilvl w:val="0"/>
          <w:numId w:val="29"/>
        </w:numPr>
        <w:spacing w:before="0" w:after="0" w:line="240" w:lineRule="auto"/>
        <w:ind w:left="142" w:hanging="11"/>
      </w:pPr>
      <w:r>
        <w:t>Período 2, Grupo 2.</w:t>
      </w:r>
    </w:p>
    <w:p w14:paraId="5144B48C" w14:textId="77777777" w:rsidR="004D6F7F" w:rsidRDefault="004D6F7F" w:rsidP="00D25236">
      <w:pPr>
        <w:pStyle w:val="Subitens"/>
        <w:numPr>
          <w:ilvl w:val="0"/>
          <w:numId w:val="29"/>
        </w:numPr>
        <w:spacing w:before="0" w:after="0" w:line="240" w:lineRule="auto"/>
        <w:ind w:left="142" w:hanging="11"/>
      </w:pPr>
      <w:r>
        <w:t>Período 5, Grupo 14.</w:t>
      </w:r>
    </w:p>
    <w:p w14:paraId="53CF364D" w14:textId="77777777" w:rsidR="004D6F7F" w:rsidRDefault="004D6F7F" w:rsidP="00D25236">
      <w:pPr>
        <w:pStyle w:val="Subitens"/>
        <w:numPr>
          <w:ilvl w:val="0"/>
          <w:numId w:val="29"/>
        </w:numPr>
        <w:spacing w:before="0" w:after="0" w:line="240" w:lineRule="auto"/>
        <w:ind w:left="142" w:hanging="11"/>
      </w:pPr>
      <w:r>
        <w:lastRenderedPageBreak/>
        <w:t>Período 6, Grupo 11.</w:t>
      </w:r>
    </w:p>
    <w:p w14:paraId="4F6300D6" w14:textId="7AAEEFDD" w:rsidR="004D6F7F" w:rsidRDefault="004D6F7F" w:rsidP="00D25236">
      <w:pPr>
        <w:pStyle w:val="Subitens"/>
        <w:numPr>
          <w:ilvl w:val="0"/>
          <w:numId w:val="29"/>
        </w:numPr>
        <w:spacing w:before="0" w:after="0" w:line="240" w:lineRule="auto"/>
        <w:ind w:left="142" w:hanging="11"/>
      </w:pPr>
      <w:r>
        <w:t>Período 3, Grupo 13.</w:t>
      </w:r>
    </w:p>
    <w:p w14:paraId="2434EFB1" w14:textId="77777777" w:rsidR="00D25236" w:rsidRPr="00D25236" w:rsidRDefault="00D25236" w:rsidP="00D25236">
      <w:pPr>
        <w:rPr>
          <w:lang w:eastAsia="en-US"/>
        </w:rPr>
      </w:pPr>
    </w:p>
    <w:p w14:paraId="2423FBEB" w14:textId="6716B83C" w:rsidR="004D6F7F" w:rsidRDefault="004D6F7F" w:rsidP="00D25236">
      <w:pPr>
        <w:pStyle w:val="Itens"/>
        <w:numPr>
          <w:ilvl w:val="0"/>
          <w:numId w:val="28"/>
        </w:numPr>
        <w:spacing w:before="0" w:after="0" w:line="240" w:lineRule="auto"/>
      </w:pPr>
      <w:r>
        <w:t>Determine as coordenadas de período e grupo dos seguintes elementos químicos.</w:t>
      </w:r>
    </w:p>
    <w:p w14:paraId="21E78196" w14:textId="03B4E5B8" w:rsidR="005F288D" w:rsidRPr="005F288D" w:rsidRDefault="005F288D" w:rsidP="005F288D"/>
    <w:p w14:paraId="65DF6DE0" w14:textId="6DA6D03A" w:rsidR="005F288D" w:rsidRPr="005F288D" w:rsidRDefault="005F288D" w:rsidP="005F288D">
      <w:r>
        <w:rPr>
          <w:noProof/>
        </w:rPr>
        <w:drawing>
          <wp:anchor distT="0" distB="0" distL="114300" distR="114300" simplePos="0" relativeHeight="251674624" behindDoc="0" locked="0" layoutInCell="1" allowOverlap="1" wp14:anchorId="5083D295" wp14:editId="35AE29DC">
            <wp:simplePos x="0" y="0"/>
            <wp:positionH relativeFrom="column">
              <wp:posOffset>403446</wp:posOffset>
            </wp:positionH>
            <wp:positionV relativeFrom="paragraph">
              <wp:posOffset>50165</wp:posOffset>
            </wp:positionV>
            <wp:extent cx="968107" cy="928048"/>
            <wp:effectExtent l="0" t="0" r="3810" b="571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8107" cy="928048"/>
                    </a:xfrm>
                    <a:prstGeom prst="rect">
                      <a:avLst/>
                    </a:prstGeom>
                    <a:noFill/>
                    <a:ln>
                      <a:noFill/>
                    </a:ln>
                  </pic:spPr>
                </pic:pic>
              </a:graphicData>
            </a:graphic>
          </wp:anchor>
        </w:drawing>
      </w:r>
    </w:p>
    <w:p w14:paraId="6E7C4916" w14:textId="6D8F0F51" w:rsidR="00E0357F" w:rsidRDefault="00E0357F" w:rsidP="00D25236">
      <w:pPr>
        <w:pStyle w:val="Subitens"/>
        <w:numPr>
          <w:ilvl w:val="0"/>
          <w:numId w:val="32"/>
        </w:numPr>
        <w:spacing w:before="0" w:after="0" w:line="240" w:lineRule="auto"/>
        <w:ind w:left="142" w:firstLine="0"/>
      </w:pPr>
    </w:p>
    <w:p w14:paraId="244B9043" w14:textId="01EA1B4F" w:rsidR="00D25236" w:rsidRDefault="00D25236" w:rsidP="00D25236">
      <w:pPr>
        <w:rPr>
          <w:lang w:eastAsia="en-US"/>
        </w:rPr>
      </w:pPr>
    </w:p>
    <w:p w14:paraId="0D264553" w14:textId="103E274C" w:rsidR="00D25236" w:rsidRDefault="00D25236" w:rsidP="00D25236">
      <w:pPr>
        <w:rPr>
          <w:lang w:eastAsia="en-US"/>
        </w:rPr>
      </w:pPr>
    </w:p>
    <w:p w14:paraId="3B76442D" w14:textId="43223812" w:rsidR="00D25236" w:rsidRDefault="00D25236" w:rsidP="00D25236">
      <w:pPr>
        <w:rPr>
          <w:lang w:eastAsia="en-US"/>
        </w:rPr>
      </w:pPr>
    </w:p>
    <w:p w14:paraId="12CDD1E0" w14:textId="53CBC8A0" w:rsidR="00D25236" w:rsidRPr="00D25236" w:rsidRDefault="00D25236" w:rsidP="00D25236">
      <w:pPr>
        <w:rPr>
          <w:lang w:eastAsia="en-US"/>
        </w:rPr>
      </w:pPr>
      <w:r>
        <w:rPr>
          <w:noProof/>
        </w:rPr>
        <w:drawing>
          <wp:anchor distT="0" distB="0" distL="114300" distR="114300" simplePos="0" relativeHeight="251677696" behindDoc="0" locked="0" layoutInCell="1" allowOverlap="1" wp14:anchorId="3DE970D1" wp14:editId="66E26980">
            <wp:simplePos x="0" y="0"/>
            <wp:positionH relativeFrom="column">
              <wp:posOffset>403225</wp:posOffset>
            </wp:positionH>
            <wp:positionV relativeFrom="paragraph">
              <wp:posOffset>151765</wp:posOffset>
            </wp:positionV>
            <wp:extent cx="967740" cy="941070"/>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7740" cy="941070"/>
                    </a:xfrm>
                    <a:prstGeom prst="rect">
                      <a:avLst/>
                    </a:prstGeom>
                    <a:noFill/>
                    <a:ln>
                      <a:noFill/>
                    </a:ln>
                  </pic:spPr>
                </pic:pic>
              </a:graphicData>
            </a:graphic>
          </wp:anchor>
        </w:drawing>
      </w:r>
    </w:p>
    <w:p w14:paraId="5016B207" w14:textId="37766349" w:rsidR="004D6F7F" w:rsidRDefault="004D6F7F" w:rsidP="00D25236">
      <w:pPr>
        <w:pStyle w:val="Subitens"/>
        <w:numPr>
          <w:ilvl w:val="0"/>
          <w:numId w:val="32"/>
        </w:numPr>
        <w:spacing w:before="0" w:after="0" w:line="240" w:lineRule="auto"/>
        <w:ind w:left="142" w:firstLine="0"/>
      </w:pPr>
    </w:p>
    <w:p w14:paraId="3379FA7B" w14:textId="698B04F1" w:rsidR="00D25236" w:rsidRDefault="00D25236" w:rsidP="00D25236">
      <w:pPr>
        <w:rPr>
          <w:lang w:eastAsia="en-US"/>
        </w:rPr>
      </w:pPr>
    </w:p>
    <w:p w14:paraId="15497D9A" w14:textId="3F642D93" w:rsidR="00D25236" w:rsidRDefault="00D25236" w:rsidP="00D25236">
      <w:pPr>
        <w:rPr>
          <w:lang w:eastAsia="en-US"/>
        </w:rPr>
      </w:pPr>
    </w:p>
    <w:p w14:paraId="013535D3" w14:textId="715E95D3" w:rsidR="00D25236" w:rsidRDefault="00D25236" w:rsidP="00D25236">
      <w:pPr>
        <w:rPr>
          <w:lang w:eastAsia="en-US"/>
        </w:rPr>
      </w:pPr>
    </w:p>
    <w:p w14:paraId="54A6A601" w14:textId="183B5E64" w:rsidR="00D25236" w:rsidRDefault="00D25236" w:rsidP="00D25236">
      <w:pPr>
        <w:rPr>
          <w:lang w:eastAsia="en-US"/>
        </w:rPr>
      </w:pPr>
    </w:p>
    <w:p w14:paraId="38A0D6A1" w14:textId="6BA84A00" w:rsidR="00D25236" w:rsidRPr="00D25236" w:rsidRDefault="00D25236" w:rsidP="00D25236">
      <w:pPr>
        <w:rPr>
          <w:lang w:eastAsia="en-US"/>
        </w:rPr>
      </w:pPr>
      <w:r>
        <w:rPr>
          <w:noProof/>
        </w:rPr>
        <w:drawing>
          <wp:anchor distT="0" distB="0" distL="114300" distR="114300" simplePos="0" relativeHeight="251675648" behindDoc="0" locked="0" layoutInCell="1" allowOverlap="1" wp14:anchorId="6A7B0A2E" wp14:editId="6EBB7BF3">
            <wp:simplePos x="0" y="0"/>
            <wp:positionH relativeFrom="column">
              <wp:posOffset>403728</wp:posOffset>
            </wp:positionH>
            <wp:positionV relativeFrom="paragraph">
              <wp:posOffset>161508</wp:posOffset>
            </wp:positionV>
            <wp:extent cx="967740" cy="941227"/>
            <wp:effectExtent l="0" t="0" r="381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7740" cy="941227"/>
                    </a:xfrm>
                    <a:prstGeom prst="rect">
                      <a:avLst/>
                    </a:prstGeom>
                    <a:noFill/>
                    <a:ln>
                      <a:noFill/>
                    </a:ln>
                  </pic:spPr>
                </pic:pic>
              </a:graphicData>
            </a:graphic>
          </wp:anchor>
        </w:drawing>
      </w:r>
    </w:p>
    <w:p w14:paraId="11B889B7" w14:textId="322BC342" w:rsidR="004D6F7F" w:rsidRDefault="004D6F7F" w:rsidP="00D25236">
      <w:pPr>
        <w:pStyle w:val="Subitens"/>
        <w:numPr>
          <w:ilvl w:val="0"/>
          <w:numId w:val="32"/>
        </w:numPr>
        <w:spacing w:before="0" w:after="0" w:line="240" w:lineRule="auto"/>
        <w:ind w:left="142" w:firstLine="0"/>
      </w:pPr>
    </w:p>
    <w:p w14:paraId="53EE8C1F" w14:textId="0182769B" w:rsidR="00D25236" w:rsidRDefault="00D25236" w:rsidP="00D25236">
      <w:pPr>
        <w:rPr>
          <w:lang w:eastAsia="en-US"/>
        </w:rPr>
      </w:pPr>
    </w:p>
    <w:p w14:paraId="050CB6A9" w14:textId="53C81429" w:rsidR="00D25236" w:rsidRDefault="00D25236" w:rsidP="00D25236">
      <w:pPr>
        <w:rPr>
          <w:lang w:eastAsia="en-US"/>
        </w:rPr>
      </w:pPr>
    </w:p>
    <w:p w14:paraId="3DBA5905" w14:textId="30F5F387" w:rsidR="00D25236" w:rsidRDefault="00D25236" w:rsidP="00D25236">
      <w:pPr>
        <w:rPr>
          <w:lang w:eastAsia="en-US"/>
        </w:rPr>
      </w:pPr>
    </w:p>
    <w:p w14:paraId="668C4C4B" w14:textId="2F57D9AD" w:rsidR="00D25236" w:rsidRDefault="00D25236" w:rsidP="00D25236">
      <w:pPr>
        <w:rPr>
          <w:lang w:eastAsia="en-US"/>
        </w:rPr>
      </w:pPr>
    </w:p>
    <w:p w14:paraId="5846820F" w14:textId="6963052D" w:rsidR="00D25236" w:rsidRPr="00D25236" w:rsidRDefault="00D25236" w:rsidP="00D25236">
      <w:pPr>
        <w:rPr>
          <w:lang w:eastAsia="en-US"/>
        </w:rPr>
      </w:pPr>
      <w:r>
        <w:rPr>
          <w:noProof/>
        </w:rPr>
        <w:drawing>
          <wp:anchor distT="0" distB="0" distL="114300" distR="114300" simplePos="0" relativeHeight="251676672" behindDoc="0" locked="0" layoutInCell="1" allowOverlap="1" wp14:anchorId="3A12767B" wp14:editId="2B9461FB">
            <wp:simplePos x="0" y="0"/>
            <wp:positionH relativeFrom="column">
              <wp:posOffset>404695</wp:posOffset>
            </wp:positionH>
            <wp:positionV relativeFrom="paragraph">
              <wp:posOffset>155528</wp:posOffset>
            </wp:positionV>
            <wp:extent cx="967740" cy="941044"/>
            <wp:effectExtent l="0" t="0" r="381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7740" cy="941044"/>
                    </a:xfrm>
                    <a:prstGeom prst="rect">
                      <a:avLst/>
                    </a:prstGeom>
                    <a:noFill/>
                    <a:ln>
                      <a:noFill/>
                    </a:ln>
                  </pic:spPr>
                </pic:pic>
              </a:graphicData>
            </a:graphic>
          </wp:anchor>
        </w:drawing>
      </w:r>
    </w:p>
    <w:p w14:paraId="6F87FCC8" w14:textId="25C9B24A" w:rsidR="004D6F7F" w:rsidRDefault="004D6F7F" w:rsidP="00D25236">
      <w:pPr>
        <w:pStyle w:val="Subitens"/>
        <w:numPr>
          <w:ilvl w:val="0"/>
          <w:numId w:val="32"/>
        </w:numPr>
        <w:spacing w:before="0" w:after="0" w:line="240" w:lineRule="auto"/>
        <w:ind w:left="142" w:firstLine="0"/>
      </w:pPr>
    </w:p>
    <w:p w14:paraId="4235147A" w14:textId="159B5FC4" w:rsidR="00D25236" w:rsidRDefault="00D25236" w:rsidP="00D25236">
      <w:pPr>
        <w:rPr>
          <w:lang w:eastAsia="en-US"/>
        </w:rPr>
      </w:pPr>
    </w:p>
    <w:p w14:paraId="05376D53" w14:textId="706DD7FE" w:rsidR="00D25236" w:rsidRDefault="00D25236" w:rsidP="00D25236">
      <w:pPr>
        <w:rPr>
          <w:lang w:eastAsia="en-US"/>
        </w:rPr>
      </w:pPr>
    </w:p>
    <w:p w14:paraId="06FA4CB4" w14:textId="2B131B94" w:rsidR="00D25236" w:rsidRDefault="00D25236" w:rsidP="00D25236">
      <w:pPr>
        <w:rPr>
          <w:lang w:eastAsia="en-US"/>
        </w:rPr>
      </w:pPr>
    </w:p>
    <w:p w14:paraId="578CFE1E" w14:textId="4C430978" w:rsidR="00D25236" w:rsidRDefault="00D25236" w:rsidP="00D25236">
      <w:pPr>
        <w:rPr>
          <w:lang w:eastAsia="en-US"/>
        </w:rPr>
      </w:pPr>
    </w:p>
    <w:p w14:paraId="5C211A6C" w14:textId="2D5C06E2" w:rsidR="00D25236" w:rsidRDefault="00D25236" w:rsidP="00D25236">
      <w:pPr>
        <w:rPr>
          <w:lang w:eastAsia="en-US"/>
        </w:rPr>
      </w:pPr>
    </w:p>
    <w:p w14:paraId="4EF9738D" w14:textId="09737610" w:rsidR="004D6F7F" w:rsidRDefault="004D6F7F" w:rsidP="00D25236">
      <w:pPr>
        <w:pStyle w:val="Itens"/>
        <w:numPr>
          <w:ilvl w:val="0"/>
          <w:numId w:val="28"/>
        </w:numPr>
        <w:spacing w:before="0" w:after="0" w:line="240" w:lineRule="auto"/>
      </w:pPr>
      <w:r>
        <w:t>Pesquise em livros e na internet a respeito do químico francês Lavoisier e indique algumas de suas principais contribuições para o desenvolvimento da química.</w:t>
      </w:r>
    </w:p>
    <w:p w14:paraId="2D850AC5" w14:textId="77777777" w:rsidR="00D25236" w:rsidRPr="00D25236" w:rsidRDefault="00D25236" w:rsidP="00D25236"/>
    <w:p w14:paraId="52D2BB78" w14:textId="63FB01EE" w:rsidR="004D6F7F" w:rsidRDefault="004D6F7F" w:rsidP="00D25236">
      <w:pPr>
        <w:pStyle w:val="Itens"/>
        <w:numPr>
          <w:ilvl w:val="0"/>
          <w:numId w:val="28"/>
        </w:numPr>
        <w:spacing w:before="0" w:after="0" w:line="240" w:lineRule="auto"/>
      </w:pPr>
      <w:r>
        <w:t>Quais os elementos propostos por Mendeleiev que após serem descobertos confirmaram sua teoria?</w:t>
      </w:r>
    </w:p>
    <w:p w14:paraId="2F85E38D" w14:textId="77777777" w:rsidR="00D25236" w:rsidRPr="00D25236" w:rsidRDefault="00D25236" w:rsidP="00D25236"/>
    <w:p w14:paraId="796EBCDD" w14:textId="3E7754C4" w:rsidR="004D6F7F" w:rsidRDefault="004D6F7F" w:rsidP="00D25236">
      <w:pPr>
        <w:pStyle w:val="Itens"/>
        <w:numPr>
          <w:ilvl w:val="0"/>
          <w:numId w:val="28"/>
        </w:numPr>
        <w:spacing w:before="0" w:after="0" w:line="240" w:lineRule="auto"/>
      </w:pPr>
      <w:r>
        <w:t xml:space="preserve">Quais os períodos na tabela periódica </w:t>
      </w:r>
      <w:r w:rsidR="00D25236">
        <w:t xml:space="preserve">possuem </w:t>
      </w:r>
      <w:r>
        <w:t>menos elementos?</w:t>
      </w:r>
    </w:p>
    <w:p w14:paraId="02FBB40E" w14:textId="77777777" w:rsidR="00D25236" w:rsidRPr="00D25236" w:rsidRDefault="00D25236" w:rsidP="00D25236"/>
    <w:p w14:paraId="2850550F" w14:textId="7588A72C" w:rsidR="004D6F7F" w:rsidRDefault="004D6F7F" w:rsidP="00D25236">
      <w:pPr>
        <w:pStyle w:val="Itens"/>
        <w:numPr>
          <w:ilvl w:val="0"/>
          <w:numId w:val="28"/>
        </w:numPr>
        <w:spacing w:before="0" w:after="0" w:line="240" w:lineRule="auto"/>
      </w:pPr>
      <w:r>
        <w:t>Pesquise em livros e na internet o nome em grego ou latim dos elementos a seguir:</w:t>
      </w:r>
    </w:p>
    <w:p w14:paraId="1682436A" w14:textId="77777777" w:rsidR="005F288D" w:rsidRPr="005F288D" w:rsidRDefault="005F288D" w:rsidP="005F288D"/>
    <w:p w14:paraId="2CDBF425" w14:textId="77777777" w:rsidR="004D6F7F" w:rsidRDefault="004D6F7F" w:rsidP="00D25236">
      <w:pPr>
        <w:pStyle w:val="Subitens"/>
        <w:numPr>
          <w:ilvl w:val="0"/>
          <w:numId w:val="33"/>
        </w:numPr>
        <w:spacing w:before="0" w:after="0" w:line="240" w:lineRule="auto"/>
        <w:ind w:left="142" w:firstLine="0"/>
      </w:pPr>
      <w:r>
        <w:t>Prata</w:t>
      </w:r>
    </w:p>
    <w:p w14:paraId="0D32052A" w14:textId="77777777" w:rsidR="004D6F7F" w:rsidRDefault="004D6F7F" w:rsidP="00D25236">
      <w:pPr>
        <w:pStyle w:val="Subitens"/>
        <w:numPr>
          <w:ilvl w:val="0"/>
          <w:numId w:val="33"/>
        </w:numPr>
        <w:spacing w:before="0" w:after="0" w:line="240" w:lineRule="auto"/>
        <w:ind w:left="142" w:firstLine="0"/>
      </w:pPr>
      <w:r>
        <w:t>Potássio</w:t>
      </w:r>
    </w:p>
    <w:p w14:paraId="52FCC7F1" w14:textId="77777777" w:rsidR="004D6F7F" w:rsidRDefault="004D6F7F" w:rsidP="00D25236">
      <w:pPr>
        <w:pStyle w:val="Subitens"/>
        <w:numPr>
          <w:ilvl w:val="0"/>
          <w:numId w:val="33"/>
        </w:numPr>
        <w:spacing w:before="0" w:after="0" w:line="240" w:lineRule="auto"/>
        <w:ind w:left="142" w:firstLine="0"/>
      </w:pPr>
      <w:r>
        <w:t>Enxofre</w:t>
      </w:r>
    </w:p>
    <w:p w14:paraId="468F3E6B" w14:textId="020FECE9" w:rsidR="004D6F7F" w:rsidRDefault="004D6F7F" w:rsidP="00D25236">
      <w:pPr>
        <w:pStyle w:val="Subitens"/>
        <w:numPr>
          <w:ilvl w:val="0"/>
          <w:numId w:val="33"/>
        </w:numPr>
        <w:spacing w:before="0" w:after="0" w:line="240" w:lineRule="auto"/>
        <w:ind w:left="142" w:firstLine="0"/>
      </w:pPr>
      <w:r>
        <w:t>Sódio</w:t>
      </w:r>
    </w:p>
    <w:p w14:paraId="095EBAFA" w14:textId="77777777" w:rsidR="005F288D" w:rsidRPr="00D25236" w:rsidRDefault="005F288D" w:rsidP="00D25236">
      <w:pPr>
        <w:rPr>
          <w:lang w:eastAsia="en-US"/>
        </w:rPr>
      </w:pPr>
    </w:p>
    <w:p w14:paraId="005A6EDC" w14:textId="04B41E6E" w:rsidR="004D6F7F" w:rsidRDefault="004D6F7F" w:rsidP="00D25236">
      <w:pPr>
        <w:pStyle w:val="Itens"/>
        <w:numPr>
          <w:ilvl w:val="0"/>
          <w:numId w:val="28"/>
        </w:numPr>
        <w:spacing w:before="0" w:after="0" w:line="240" w:lineRule="auto"/>
      </w:pPr>
      <w:r>
        <w:t>Quais as características que os elementos presentes em um grupo têm em comum?</w:t>
      </w:r>
    </w:p>
    <w:p w14:paraId="0D000927" w14:textId="77777777" w:rsidR="005F288D" w:rsidRPr="005F288D" w:rsidRDefault="005F288D" w:rsidP="005F288D"/>
    <w:p w14:paraId="285B9530" w14:textId="77777777" w:rsidR="004D6F7F" w:rsidRDefault="004D6F7F" w:rsidP="00D25236">
      <w:pPr>
        <w:pStyle w:val="Alternativas"/>
        <w:numPr>
          <w:ilvl w:val="0"/>
          <w:numId w:val="30"/>
        </w:numPr>
        <w:spacing w:before="0" w:after="0" w:line="240" w:lineRule="auto"/>
        <w:ind w:left="142" w:firstLine="0"/>
      </w:pPr>
      <w:r>
        <w:t>Distribuição eletrônica e quantidade de camadas.</w:t>
      </w:r>
    </w:p>
    <w:p w14:paraId="5C770CCF" w14:textId="77777777" w:rsidR="004D6F7F" w:rsidRDefault="004D6F7F" w:rsidP="00D25236">
      <w:pPr>
        <w:pStyle w:val="Alternativas"/>
        <w:numPr>
          <w:ilvl w:val="0"/>
          <w:numId w:val="30"/>
        </w:numPr>
        <w:spacing w:before="0" w:after="0" w:line="240" w:lineRule="auto"/>
        <w:ind w:left="142" w:firstLine="0"/>
      </w:pPr>
      <w:r>
        <w:t>Propriedades químicas e raio atômico</w:t>
      </w:r>
    </w:p>
    <w:p w14:paraId="5E33362B" w14:textId="77777777" w:rsidR="004D6F7F" w:rsidRDefault="004D6F7F" w:rsidP="00D25236">
      <w:pPr>
        <w:pStyle w:val="Alternativas"/>
        <w:numPr>
          <w:ilvl w:val="0"/>
          <w:numId w:val="30"/>
        </w:numPr>
        <w:spacing w:before="0" w:after="0" w:line="240" w:lineRule="auto"/>
        <w:ind w:left="142" w:firstLine="0"/>
      </w:pPr>
      <w:r>
        <w:t>Relação em massa e distribuição eletrônica</w:t>
      </w:r>
    </w:p>
    <w:p w14:paraId="6DB1E8B5" w14:textId="77777777" w:rsidR="004D6F7F" w:rsidRDefault="004D6F7F" w:rsidP="00D25236">
      <w:pPr>
        <w:pStyle w:val="Alternativas"/>
        <w:numPr>
          <w:ilvl w:val="0"/>
          <w:numId w:val="30"/>
        </w:numPr>
        <w:spacing w:before="0" w:after="0" w:line="240" w:lineRule="auto"/>
        <w:ind w:left="142" w:firstLine="0"/>
      </w:pPr>
      <w:r>
        <w:t>Quantidade de camadas e raio atômico.</w:t>
      </w:r>
    </w:p>
    <w:p w14:paraId="242D3BBF" w14:textId="77777777" w:rsidR="005F288D" w:rsidRDefault="005F288D" w:rsidP="00D25236">
      <w:pPr>
        <w:pStyle w:val="Alternativas"/>
        <w:numPr>
          <w:ilvl w:val="0"/>
          <w:numId w:val="0"/>
        </w:numPr>
        <w:tabs>
          <w:tab w:val="clear" w:pos="567"/>
          <w:tab w:val="left" w:pos="426"/>
        </w:tabs>
        <w:spacing w:before="0" w:after="0"/>
        <w:ind w:left="142"/>
        <w:rPr>
          <w:bCs/>
          <w:color w:val="FF0000"/>
          <w:sz w:val="20"/>
          <w:szCs w:val="18"/>
        </w:rPr>
      </w:pPr>
    </w:p>
    <w:p w14:paraId="6CFBE69E" w14:textId="77777777" w:rsidR="005F288D" w:rsidRDefault="005F288D" w:rsidP="00D25236">
      <w:pPr>
        <w:pStyle w:val="Alternativas"/>
        <w:numPr>
          <w:ilvl w:val="0"/>
          <w:numId w:val="0"/>
        </w:numPr>
        <w:tabs>
          <w:tab w:val="clear" w:pos="567"/>
          <w:tab w:val="left" w:pos="426"/>
        </w:tabs>
        <w:spacing w:before="0" w:after="0"/>
        <w:ind w:left="142"/>
        <w:rPr>
          <w:bCs/>
          <w:color w:val="FF0000"/>
          <w:sz w:val="20"/>
          <w:szCs w:val="18"/>
        </w:rPr>
      </w:pPr>
    </w:p>
    <w:p w14:paraId="0C27E6CD" w14:textId="77777777" w:rsidR="005F288D" w:rsidRDefault="005F288D" w:rsidP="00D25236">
      <w:pPr>
        <w:pStyle w:val="Alternativas"/>
        <w:numPr>
          <w:ilvl w:val="0"/>
          <w:numId w:val="0"/>
        </w:numPr>
        <w:tabs>
          <w:tab w:val="clear" w:pos="567"/>
          <w:tab w:val="left" w:pos="426"/>
        </w:tabs>
        <w:spacing w:before="0" w:after="0"/>
        <w:ind w:left="142"/>
        <w:rPr>
          <w:bCs/>
          <w:color w:val="FF0000"/>
          <w:sz w:val="20"/>
          <w:szCs w:val="18"/>
        </w:rPr>
      </w:pPr>
    </w:p>
    <w:p w14:paraId="072E431D" w14:textId="77777777" w:rsidR="005F288D" w:rsidRDefault="005F288D" w:rsidP="00D25236">
      <w:pPr>
        <w:pStyle w:val="Alternativas"/>
        <w:numPr>
          <w:ilvl w:val="0"/>
          <w:numId w:val="0"/>
        </w:numPr>
        <w:tabs>
          <w:tab w:val="clear" w:pos="567"/>
          <w:tab w:val="left" w:pos="426"/>
        </w:tabs>
        <w:spacing w:before="0" w:after="0"/>
        <w:ind w:left="142"/>
        <w:rPr>
          <w:bCs/>
          <w:color w:val="FF0000"/>
          <w:sz w:val="20"/>
          <w:szCs w:val="18"/>
        </w:rPr>
      </w:pPr>
      <w:bookmarkStart w:id="1" w:name="_GoBack"/>
      <w:bookmarkEnd w:id="1"/>
    </w:p>
    <w:p w14:paraId="42AA5AEA" w14:textId="77777777" w:rsidR="005F288D" w:rsidRDefault="005F288D" w:rsidP="00D25236">
      <w:pPr>
        <w:pStyle w:val="Alternativas"/>
        <w:numPr>
          <w:ilvl w:val="0"/>
          <w:numId w:val="0"/>
        </w:numPr>
        <w:tabs>
          <w:tab w:val="clear" w:pos="567"/>
          <w:tab w:val="left" w:pos="426"/>
        </w:tabs>
        <w:spacing w:before="0" w:after="0"/>
        <w:ind w:left="142"/>
        <w:rPr>
          <w:bCs/>
          <w:color w:val="FF0000"/>
          <w:sz w:val="20"/>
          <w:szCs w:val="18"/>
        </w:rPr>
      </w:pPr>
    </w:p>
    <w:p w14:paraId="58CF1629" w14:textId="77777777" w:rsidR="005F288D" w:rsidRDefault="005F288D" w:rsidP="00D25236">
      <w:pPr>
        <w:pStyle w:val="Alternativas"/>
        <w:numPr>
          <w:ilvl w:val="0"/>
          <w:numId w:val="0"/>
        </w:numPr>
        <w:tabs>
          <w:tab w:val="clear" w:pos="567"/>
          <w:tab w:val="left" w:pos="426"/>
        </w:tabs>
        <w:spacing w:before="0" w:after="0"/>
        <w:ind w:left="142"/>
        <w:rPr>
          <w:bCs/>
          <w:color w:val="FF0000"/>
          <w:sz w:val="20"/>
          <w:szCs w:val="18"/>
        </w:rPr>
      </w:pPr>
    </w:p>
    <w:p w14:paraId="4C6B3504" w14:textId="77777777" w:rsidR="005F288D" w:rsidRDefault="005F288D" w:rsidP="00D25236">
      <w:pPr>
        <w:pStyle w:val="Alternativas"/>
        <w:numPr>
          <w:ilvl w:val="0"/>
          <w:numId w:val="0"/>
        </w:numPr>
        <w:tabs>
          <w:tab w:val="clear" w:pos="567"/>
          <w:tab w:val="left" w:pos="426"/>
        </w:tabs>
        <w:spacing w:before="0" w:after="0"/>
        <w:ind w:left="142"/>
        <w:rPr>
          <w:bCs/>
          <w:color w:val="FF0000"/>
          <w:sz w:val="20"/>
          <w:szCs w:val="18"/>
        </w:rPr>
      </w:pPr>
    </w:p>
    <w:p w14:paraId="7E2AD59D" w14:textId="1B9208E0" w:rsidR="004D6F7F" w:rsidRPr="00D25236" w:rsidRDefault="004D6F7F" w:rsidP="00D25236">
      <w:pPr>
        <w:pStyle w:val="Alternativas"/>
        <w:numPr>
          <w:ilvl w:val="0"/>
          <w:numId w:val="0"/>
        </w:numPr>
        <w:tabs>
          <w:tab w:val="clear" w:pos="567"/>
          <w:tab w:val="left" w:pos="426"/>
        </w:tabs>
        <w:spacing w:before="0" w:after="0"/>
        <w:ind w:left="142"/>
        <w:rPr>
          <w:bCs/>
          <w:color w:val="FF0000"/>
          <w:sz w:val="20"/>
          <w:szCs w:val="18"/>
        </w:rPr>
      </w:pPr>
      <w:r w:rsidRPr="00D25236">
        <w:rPr>
          <w:bCs/>
          <w:color w:val="FF0000"/>
          <w:sz w:val="20"/>
          <w:szCs w:val="18"/>
        </w:rPr>
        <w:lastRenderedPageBreak/>
        <w:t>Respostas</w:t>
      </w:r>
    </w:p>
    <w:p w14:paraId="7AF9F87E" w14:textId="77777777" w:rsidR="004D6F7F" w:rsidRDefault="004D6F7F" w:rsidP="00D25236">
      <w:pPr>
        <w:pStyle w:val="Alternativas"/>
        <w:numPr>
          <w:ilvl w:val="0"/>
          <w:numId w:val="34"/>
        </w:numPr>
        <w:tabs>
          <w:tab w:val="clear" w:pos="567"/>
          <w:tab w:val="left" w:pos="426"/>
        </w:tabs>
        <w:spacing w:before="0" w:after="0"/>
        <w:ind w:left="142" w:firstLine="0"/>
        <w:rPr>
          <w:color w:val="FF0000"/>
          <w:sz w:val="20"/>
          <w:szCs w:val="18"/>
        </w:rPr>
      </w:pPr>
      <w:r>
        <w:rPr>
          <w:color w:val="FF0000"/>
          <w:sz w:val="20"/>
          <w:szCs w:val="18"/>
        </w:rPr>
        <w:t>Devido a necessidade de universalização da nomenclatura, evitando confusão.</w:t>
      </w:r>
    </w:p>
    <w:p w14:paraId="62BEE1EC" w14:textId="77777777" w:rsidR="004D6F7F" w:rsidRDefault="004D6F7F" w:rsidP="00D25236">
      <w:pPr>
        <w:pStyle w:val="Alternativas"/>
        <w:numPr>
          <w:ilvl w:val="0"/>
          <w:numId w:val="34"/>
        </w:numPr>
        <w:tabs>
          <w:tab w:val="clear" w:pos="567"/>
          <w:tab w:val="left" w:pos="426"/>
        </w:tabs>
        <w:spacing w:before="0" w:after="0"/>
        <w:ind w:left="142" w:firstLine="0"/>
        <w:rPr>
          <w:color w:val="FF0000"/>
          <w:sz w:val="20"/>
          <w:szCs w:val="18"/>
        </w:rPr>
      </w:pPr>
      <w:r>
        <w:rPr>
          <w:color w:val="FF0000"/>
          <w:sz w:val="20"/>
          <w:szCs w:val="18"/>
        </w:rPr>
        <w:t>No segundo período, contendo Carbono, Nitrogênio e Oxigênio.</w:t>
      </w:r>
    </w:p>
    <w:p w14:paraId="4FEE0728" w14:textId="77777777" w:rsidR="004D6F7F" w:rsidRDefault="004D6F7F" w:rsidP="00D25236">
      <w:pPr>
        <w:pStyle w:val="Alternativas"/>
        <w:numPr>
          <w:ilvl w:val="0"/>
          <w:numId w:val="34"/>
        </w:numPr>
        <w:tabs>
          <w:tab w:val="clear" w:pos="567"/>
          <w:tab w:val="left" w:pos="426"/>
          <w:tab w:val="left" w:pos="1134"/>
        </w:tabs>
        <w:spacing w:before="0" w:after="0"/>
        <w:ind w:left="142" w:firstLine="0"/>
        <w:rPr>
          <w:color w:val="FF0000"/>
          <w:sz w:val="20"/>
          <w:szCs w:val="18"/>
        </w:rPr>
      </w:pPr>
      <w:r>
        <w:rPr>
          <w:color w:val="FF0000"/>
          <w:sz w:val="20"/>
          <w:szCs w:val="18"/>
        </w:rPr>
        <w:t>a)</w:t>
      </w:r>
      <w:r>
        <w:rPr>
          <w:color w:val="FF0000"/>
          <w:sz w:val="20"/>
          <w:szCs w:val="18"/>
        </w:rPr>
        <w:tab/>
        <w:t>Berílio</w:t>
      </w:r>
    </w:p>
    <w:p w14:paraId="79955D00" w14:textId="77777777" w:rsidR="004D6F7F" w:rsidRDefault="004D6F7F" w:rsidP="00D25236">
      <w:pPr>
        <w:pStyle w:val="Alternativas"/>
        <w:numPr>
          <w:ilvl w:val="0"/>
          <w:numId w:val="0"/>
        </w:numPr>
        <w:tabs>
          <w:tab w:val="clear" w:pos="567"/>
          <w:tab w:val="left" w:pos="426"/>
          <w:tab w:val="left" w:pos="1134"/>
        </w:tabs>
        <w:spacing w:before="0" w:after="0"/>
        <w:ind w:left="142"/>
        <w:rPr>
          <w:color w:val="FF0000"/>
          <w:sz w:val="20"/>
          <w:szCs w:val="18"/>
        </w:rPr>
      </w:pPr>
      <w:r>
        <w:rPr>
          <w:color w:val="FF0000"/>
          <w:sz w:val="20"/>
          <w:szCs w:val="18"/>
        </w:rPr>
        <w:t>b)</w:t>
      </w:r>
      <w:r>
        <w:rPr>
          <w:color w:val="FF0000"/>
          <w:sz w:val="20"/>
          <w:szCs w:val="18"/>
        </w:rPr>
        <w:tab/>
        <w:t>Estanho</w:t>
      </w:r>
    </w:p>
    <w:p w14:paraId="721DB02C" w14:textId="77777777" w:rsidR="004D6F7F" w:rsidRDefault="004D6F7F" w:rsidP="00D25236">
      <w:pPr>
        <w:pStyle w:val="Alternativas"/>
        <w:numPr>
          <w:ilvl w:val="0"/>
          <w:numId w:val="0"/>
        </w:numPr>
        <w:tabs>
          <w:tab w:val="clear" w:pos="567"/>
          <w:tab w:val="left" w:pos="426"/>
          <w:tab w:val="left" w:pos="1134"/>
        </w:tabs>
        <w:spacing w:before="0" w:after="0"/>
        <w:ind w:left="142"/>
        <w:rPr>
          <w:color w:val="FF0000"/>
          <w:sz w:val="20"/>
          <w:szCs w:val="18"/>
        </w:rPr>
      </w:pPr>
      <w:r>
        <w:rPr>
          <w:color w:val="FF0000"/>
          <w:sz w:val="20"/>
          <w:szCs w:val="18"/>
        </w:rPr>
        <w:t>c)</w:t>
      </w:r>
      <w:r>
        <w:rPr>
          <w:color w:val="FF0000"/>
          <w:sz w:val="20"/>
          <w:szCs w:val="18"/>
        </w:rPr>
        <w:tab/>
        <w:t>Ouro</w:t>
      </w:r>
    </w:p>
    <w:p w14:paraId="77FC8CD4" w14:textId="77777777" w:rsidR="004D6F7F" w:rsidRDefault="004D6F7F" w:rsidP="00D25236">
      <w:pPr>
        <w:pStyle w:val="Alternativas"/>
        <w:numPr>
          <w:ilvl w:val="0"/>
          <w:numId w:val="0"/>
        </w:numPr>
        <w:tabs>
          <w:tab w:val="clear" w:pos="567"/>
          <w:tab w:val="left" w:pos="426"/>
          <w:tab w:val="left" w:pos="1134"/>
        </w:tabs>
        <w:spacing w:before="0" w:after="0"/>
        <w:ind w:left="142"/>
        <w:rPr>
          <w:color w:val="FF0000"/>
          <w:sz w:val="20"/>
          <w:szCs w:val="18"/>
        </w:rPr>
      </w:pPr>
      <w:r>
        <w:rPr>
          <w:color w:val="FF0000"/>
          <w:sz w:val="20"/>
          <w:szCs w:val="18"/>
        </w:rPr>
        <w:t>d)</w:t>
      </w:r>
      <w:r>
        <w:rPr>
          <w:color w:val="FF0000"/>
          <w:sz w:val="20"/>
          <w:szCs w:val="18"/>
        </w:rPr>
        <w:tab/>
        <w:t>Alumínio</w:t>
      </w:r>
    </w:p>
    <w:p w14:paraId="2EB3A32B" w14:textId="65E06E1A" w:rsidR="004D6F7F" w:rsidRDefault="004D6F7F" w:rsidP="00D25236">
      <w:pPr>
        <w:pStyle w:val="Alternativas"/>
        <w:numPr>
          <w:ilvl w:val="0"/>
          <w:numId w:val="34"/>
        </w:numPr>
        <w:tabs>
          <w:tab w:val="clear" w:pos="567"/>
          <w:tab w:val="left" w:pos="426"/>
          <w:tab w:val="left" w:pos="1134"/>
        </w:tabs>
        <w:spacing w:before="0" w:after="0"/>
        <w:ind w:left="142" w:firstLine="0"/>
        <w:rPr>
          <w:color w:val="FF0000"/>
          <w:sz w:val="20"/>
          <w:szCs w:val="18"/>
        </w:rPr>
      </w:pPr>
      <w:r>
        <w:rPr>
          <w:color w:val="FF0000"/>
          <w:sz w:val="20"/>
          <w:szCs w:val="18"/>
        </w:rPr>
        <w:t>a)</w:t>
      </w:r>
      <w:r w:rsidR="00D25236">
        <w:rPr>
          <w:color w:val="FF0000"/>
          <w:sz w:val="20"/>
          <w:szCs w:val="18"/>
        </w:rPr>
        <w:t xml:space="preserve"> </w:t>
      </w:r>
      <w:r>
        <w:rPr>
          <w:color w:val="FF0000"/>
          <w:sz w:val="20"/>
          <w:szCs w:val="18"/>
        </w:rPr>
        <w:t>Período 1, Grupo 1</w:t>
      </w:r>
    </w:p>
    <w:p w14:paraId="3C876FBB" w14:textId="77777777" w:rsidR="004D6F7F" w:rsidRDefault="004D6F7F" w:rsidP="00D25236">
      <w:pPr>
        <w:pStyle w:val="Alternativas"/>
        <w:numPr>
          <w:ilvl w:val="0"/>
          <w:numId w:val="0"/>
        </w:numPr>
        <w:tabs>
          <w:tab w:val="clear" w:pos="567"/>
          <w:tab w:val="left" w:pos="426"/>
          <w:tab w:val="left" w:pos="1134"/>
        </w:tabs>
        <w:spacing w:before="0" w:after="0"/>
        <w:ind w:left="142"/>
        <w:rPr>
          <w:color w:val="FF0000"/>
          <w:sz w:val="20"/>
          <w:szCs w:val="18"/>
        </w:rPr>
      </w:pPr>
      <w:r>
        <w:rPr>
          <w:color w:val="FF0000"/>
          <w:sz w:val="20"/>
          <w:szCs w:val="18"/>
        </w:rPr>
        <w:t>b)</w:t>
      </w:r>
      <w:r>
        <w:rPr>
          <w:color w:val="FF0000"/>
          <w:sz w:val="20"/>
          <w:szCs w:val="18"/>
        </w:rPr>
        <w:tab/>
        <w:t>Período 6, Grupo 14</w:t>
      </w:r>
    </w:p>
    <w:p w14:paraId="32D61ADF" w14:textId="77777777" w:rsidR="004D6F7F" w:rsidRDefault="004D6F7F" w:rsidP="00D25236">
      <w:pPr>
        <w:pStyle w:val="Alternativas"/>
        <w:numPr>
          <w:ilvl w:val="0"/>
          <w:numId w:val="0"/>
        </w:numPr>
        <w:tabs>
          <w:tab w:val="clear" w:pos="567"/>
          <w:tab w:val="left" w:pos="426"/>
          <w:tab w:val="left" w:pos="1134"/>
        </w:tabs>
        <w:spacing w:before="0" w:after="0"/>
        <w:ind w:left="142"/>
        <w:rPr>
          <w:color w:val="FF0000"/>
          <w:sz w:val="20"/>
          <w:szCs w:val="18"/>
        </w:rPr>
      </w:pPr>
      <w:r>
        <w:rPr>
          <w:color w:val="FF0000"/>
          <w:sz w:val="20"/>
          <w:szCs w:val="18"/>
        </w:rPr>
        <w:t>c)</w:t>
      </w:r>
      <w:r>
        <w:rPr>
          <w:color w:val="FF0000"/>
          <w:sz w:val="20"/>
          <w:szCs w:val="18"/>
        </w:rPr>
        <w:tab/>
        <w:t>Período 3, Grupo 1</w:t>
      </w:r>
    </w:p>
    <w:p w14:paraId="5AD1B0DB" w14:textId="77777777" w:rsidR="004D6F7F" w:rsidRDefault="004D6F7F" w:rsidP="00D25236">
      <w:pPr>
        <w:pStyle w:val="Alternativas"/>
        <w:numPr>
          <w:ilvl w:val="0"/>
          <w:numId w:val="0"/>
        </w:numPr>
        <w:tabs>
          <w:tab w:val="clear" w:pos="567"/>
          <w:tab w:val="left" w:pos="426"/>
          <w:tab w:val="left" w:pos="1134"/>
        </w:tabs>
        <w:spacing w:before="0" w:after="0"/>
        <w:ind w:left="142"/>
        <w:rPr>
          <w:color w:val="FF0000"/>
          <w:sz w:val="20"/>
          <w:szCs w:val="18"/>
        </w:rPr>
      </w:pPr>
      <w:r>
        <w:rPr>
          <w:color w:val="FF0000"/>
          <w:sz w:val="20"/>
          <w:szCs w:val="18"/>
        </w:rPr>
        <w:t>d)</w:t>
      </w:r>
      <w:r>
        <w:rPr>
          <w:color w:val="FF0000"/>
          <w:sz w:val="20"/>
          <w:szCs w:val="18"/>
        </w:rPr>
        <w:tab/>
        <w:t>Período 2, Grupo 16</w:t>
      </w:r>
    </w:p>
    <w:p w14:paraId="397AA537" w14:textId="77777777" w:rsidR="004D6F7F" w:rsidRDefault="004D6F7F" w:rsidP="00D25236">
      <w:pPr>
        <w:pStyle w:val="Alternativas"/>
        <w:numPr>
          <w:ilvl w:val="0"/>
          <w:numId w:val="34"/>
        </w:numPr>
        <w:tabs>
          <w:tab w:val="clear" w:pos="567"/>
          <w:tab w:val="left" w:pos="426"/>
        </w:tabs>
        <w:spacing w:before="0" w:after="0"/>
        <w:ind w:left="142" w:firstLine="0"/>
        <w:rPr>
          <w:color w:val="FF0000"/>
          <w:sz w:val="20"/>
          <w:szCs w:val="18"/>
        </w:rPr>
      </w:pPr>
      <w:r>
        <w:rPr>
          <w:color w:val="FF0000"/>
          <w:sz w:val="20"/>
          <w:szCs w:val="18"/>
        </w:rPr>
        <w:t>Descobrimento do elemento Oxigênio, estruturação da lei da conservação das massas, publicação do primeiro grande compêndio de técnicas químicas e conhecimento químico em geral, ainda do século XVIII.</w:t>
      </w:r>
    </w:p>
    <w:p w14:paraId="3120F8C9" w14:textId="77777777" w:rsidR="004D6F7F" w:rsidRDefault="004D6F7F" w:rsidP="00D25236">
      <w:pPr>
        <w:pStyle w:val="Alternativas"/>
        <w:numPr>
          <w:ilvl w:val="0"/>
          <w:numId w:val="34"/>
        </w:numPr>
        <w:tabs>
          <w:tab w:val="clear" w:pos="567"/>
          <w:tab w:val="left" w:pos="426"/>
        </w:tabs>
        <w:spacing w:before="0" w:after="0"/>
        <w:ind w:left="142" w:firstLine="0"/>
        <w:rPr>
          <w:color w:val="FF0000"/>
          <w:sz w:val="20"/>
          <w:szCs w:val="18"/>
        </w:rPr>
      </w:pPr>
      <w:proofErr w:type="spellStart"/>
      <w:r>
        <w:rPr>
          <w:color w:val="FF0000"/>
          <w:sz w:val="20"/>
          <w:szCs w:val="18"/>
        </w:rPr>
        <w:t>eka-boron</w:t>
      </w:r>
      <w:proofErr w:type="spellEnd"/>
      <w:r>
        <w:rPr>
          <w:color w:val="FF0000"/>
          <w:sz w:val="20"/>
          <w:szCs w:val="18"/>
        </w:rPr>
        <w:t xml:space="preserve">, </w:t>
      </w:r>
      <w:proofErr w:type="spellStart"/>
      <w:r>
        <w:rPr>
          <w:color w:val="FF0000"/>
          <w:sz w:val="20"/>
          <w:szCs w:val="18"/>
        </w:rPr>
        <w:t>eka-aluminium</w:t>
      </w:r>
      <w:proofErr w:type="spellEnd"/>
      <w:r>
        <w:rPr>
          <w:color w:val="FF0000"/>
          <w:sz w:val="20"/>
          <w:szCs w:val="18"/>
        </w:rPr>
        <w:t xml:space="preserve">, e </w:t>
      </w:r>
      <w:proofErr w:type="spellStart"/>
      <w:r>
        <w:rPr>
          <w:color w:val="FF0000"/>
          <w:sz w:val="20"/>
          <w:szCs w:val="18"/>
        </w:rPr>
        <w:t>eka-silicon</w:t>
      </w:r>
      <w:proofErr w:type="spellEnd"/>
      <w:r>
        <w:rPr>
          <w:color w:val="FF0000"/>
          <w:sz w:val="20"/>
          <w:szCs w:val="18"/>
        </w:rPr>
        <w:t>, comprovados como Gálio, Escândio e Germânio</w:t>
      </w:r>
    </w:p>
    <w:p w14:paraId="58F50DA3" w14:textId="77777777" w:rsidR="004D6F7F" w:rsidRDefault="004D6F7F" w:rsidP="00D25236">
      <w:pPr>
        <w:pStyle w:val="Alternativas"/>
        <w:numPr>
          <w:ilvl w:val="0"/>
          <w:numId w:val="34"/>
        </w:numPr>
        <w:tabs>
          <w:tab w:val="clear" w:pos="567"/>
          <w:tab w:val="left" w:pos="426"/>
        </w:tabs>
        <w:spacing w:before="0" w:after="0"/>
        <w:ind w:left="142" w:firstLine="0"/>
        <w:rPr>
          <w:color w:val="FF0000"/>
          <w:sz w:val="20"/>
          <w:szCs w:val="18"/>
        </w:rPr>
      </w:pPr>
      <w:r>
        <w:rPr>
          <w:color w:val="FF0000"/>
          <w:sz w:val="20"/>
          <w:szCs w:val="18"/>
        </w:rPr>
        <w:t>1, 2 e 3, com 2, 8 e 8 elementos cada, respectivamente.</w:t>
      </w:r>
    </w:p>
    <w:p w14:paraId="4C18FF28" w14:textId="77777777" w:rsidR="004D6F7F" w:rsidRDefault="004D6F7F" w:rsidP="00D25236">
      <w:pPr>
        <w:pStyle w:val="Alternativas"/>
        <w:numPr>
          <w:ilvl w:val="0"/>
          <w:numId w:val="34"/>
        </w:numPr>
        <w:tabs>
          <w:tab w:val="clear" w:pos="567"/>
          <w:tab w:val="left" w:pos="426"/>
          <w:tab w:val="left" w:pos="1134"/>
        </w:tabs>
        <w:spacing w:before="0" w:after="0"/>
        <w:ind w:left="142" w:firstLine="0"/>
        <w:rPr>
          <w:color w:val="FF0000"/>
          <w:sz w:val="20"/>
          <w:szCs w:val="18"/>
        </w:rPr>
      </w:pPr>
      <w:r>
        <w:rPr>
          <w:color w:val="FF0000"/>
          <w:sz w:val="20"/>
          <w:szCs w:val="18"/>
        </w:rPr>
        <w:t>a)</w:t>
      </w:r>
      <w:r>
        <w:rPr>
          <w:color w:val="FF0000"/>
          <w:sz w:val="20"/>
          <w:szCs w:val="18"/>
        </w:rPr>
        <w:tab/>
      </w:r>
      <w:proofErr w:type="spellStart"/>
      <w:r>
        <w:rPr>
          <w:color w:val="FF0000"/>
          <w:sz w:val="20"/>
          <w:szCs w:val="18"/>
        </w:rPr>
        <w:t>Argentum</w:t>
      </w:r>
      <w:proofErr w:type="spellEnd"/>
      <w:r>
        <w:rPr>
          <w:color w:val="FF0000"/>
          <w:sz w:val="20"/>
          <w:szCs w:val="18"/>
        </w:rPr>
        <w:t>, Ag – significa prata em latim</w:t>
      </w:r>
    </w:p>
    <w:p w14:paraId="76016C4F" w14:textId="77777777" w:rsidR="004D6F7F" w:rsidRDefault="004D6F7F" w:rsidP="00D25236">
      <w:pPr>
        <w:pStyle w:val="Alternativas"/>
        <w:numPr>
          <w:ilvl w:val="0"/>
          <w:numId w:val="0"/>
        </w:numPr>
        <w:tabs>
          <w:tab w:val="clear" w:pos="567"/>
          <w:tab w:val="left" w:pos="426"/>
          <w:tab w:val="left" w:pos="1134"/>
        </w:tabs>
        <w:spacing w:before="0" w:after="0"/>
        <w:ind w:left="142"/>
        <w:rPr>
          <w:color w:val="FF0000"/>
          <w:sz w:val="20"/>
          <w:szCs w:val="18"/>
        </w:rPr>
      </w:pPr>
      <w:r>
        <w:rPr>
          <w:color w:val="FF0000"/>
          <w:sz w:val="20"/>
          <w:szCs w:val="18"/>
        </w:rPr>
        <w:t>b)</w:t>
      </w:r>
      <w:r>
        <w:rPr>
          <w:color w:val="FF0000"/>
          <w:sz w:val="20"/>
          <w:szCs w:val="18"/>
        </w:rPr>
        <w:tab/>
      </w:r>
      <w:proofErr w:type="spellStart"/>
      <w:r>
        <w:rPr>
          <w:color w:val="FF0000"/>
          <w:sz w:val="20"/>
          <w:szCs w:val="18"/>
        </w:rPr>
        <w:t>Kalium</w:t>
      </w:r>
      <w:proofErr w:type="spellEnd"/>
      <w:r>
        <w:rPr>
          <w:color w:val="FF0000"/>
          <w:sz w:val="20"/>
          <w:szCs w:val="18"/>
        </w:rPr>
        <w:t>, K – vem do árabe Al-</w:t>
      </w:r>
      <w:proofErr w:type="spellStart"/>
      <w:r>
        <w:rPr>
          <w:color w:val="FF0000"/>
          <w:sz w:val="20"/>
          <w:szCs w:val="18"/>
        </w:rPr>
        <w:t>Qali</w:t>
      </w:r>
      <w:proofErr w:type="spellEnd"/>
      <w:r>
        <w:rPr>
          <w:color w:val="FF0000"/>
          <w:sz w:val="20"/>
          <w:szCs w:val="18"/>
        </w:rPr>
        <w:t xml:space="preserve"> que foi traduzido para o latim </w:t>
      </w:r>
      <w:proofErr w:type="spellStart"/>
      <w:r>
        <w:rPr>
          <w:color w:val="FF0000"/>
          <w:sz w:val="20"/>
          <w:szCs w:val="18"/>
        </w:rPr>
        <w:t>Alcali</w:t>
      </w:r>
      <w:proofErr w:type="spellEnd"/>
      <w:r>
        <w:rPr>
          <w:color w:val="FF0000"/>
          <w:sz w:val="20"/>
          <w:szCs w:val="18"/>
        </w:rPr>
        <w:t xml:space="preserve"> de cinza de Barrilha, soda.</w:t>
      </w:r>
    </w:p>
    <w:p w14:paraId="2FA4F72E" w14:textId="77777777" w:rsidR="004D6F7F" w:rsidRDefault="004D6F7F" w:rsidP="00D25236">
      <w:pPr>
        <w:pStyle w:val="Alternativas"/>
        <w:numPr>
          <w:ilvl w:val="0"/>
          <w:numId w:val="0"/>
        </w:numPr>
        <w:tabs>
          <w:tab w:val="clear" w:pos="567"/>
          <w:tab w:val="left" w:pos="426"/>
          <w:tab w:val="left" w:pos="1134"/>
        </w:tabs>
        <w:spacing w:before="0" w:after="0"/>
        <w:ind w:left="142"/>
        <w:rPr>
          <w:color w:val="FF0000"/>
          <w:sz w:val="20"/>
          <w:szCs w:val="18"/>
        </w:rPr>
      </w:pPr>
      <w:r>
        <w:rPr>
          <w:color w:val="FF0000"/>
          <w:sz w:val="20"/>
          <w:szCs w:val="18"/>
        </w:rPr>
        <w:t>c)</w:t>
      </w:r>
      <w:r>
        <w:rPr>
          <w:color w:val="FF0000"/>
          <w:sz w:val="20"/>
          <w:szCs w:val="18"/>
        </w:rPr>
        <w:tab/>
      </w:r>
      <w:proofErr w:type="spellStart"/>
      <w:r>
        <w:rPr>
          <w:color w:val="FF0000"/>
          <w:sz w:val="20"/>
          <w:szCs w:val="18"/>
        </w:rPr>
        <w:t>Sulfur</w:t>
      </w:r>
      <w:proofErr w:type="spellEnd"/>
      <w:r>
        <w:rPr>
          <w:color w:val="FF0000"/>
          <w:sz w:val="20"/>
          <w:szCs w:val="18"/>
        </w:rPr>
        <w:t>, S – significa enxofre em latim</w:t>
      </w:r>
    </w:p>
    <w:p w14:paraId="66AB6983" w14:textId="77777777" w:rsidR="004D6F7F" w:rsidRDefault="004D6F7F" w:rsidP="00D25236">
      <w:pPr>
        <w:pStyle w:val="Alternativas"/>
        <w:numPr>
          <w:ilvl w:val="0"/>
          <w:numId w:val="0"/>
        </w:numPr>
        <w:tabs>
          <w:tab w:val="clear" w:pos="567"/>
          <w:tab w:val="left" w:pos="426"/>
          <w:tab w:val="left" w:pos="1134"/>
        </w:tabs>
        <w:spacing w:before="0" w:after="0"/>
        <w:ind w:left="142"/>
        <w:rPr>
          <w:color w:val="FF0000"/>
          <w:sz w:val="20"/>
          <w:szCs w:val="18"/>
        </w:rPr>
      </w:pPr>
      <w:r>
        <w:rPr>
          <w:color w:val="FF0000"/>
          <w:sz w:val="20"/>
          <w:szCs w:val="18"/>
        </w:rPr>
        <w:t>d)</w:t>
      </w:r>
      <w:r>
        <w:rPr>
          <w:color w:val="FF0000"/>
          <w:sz w:val="20"/>
          <w:szCs w:val="18"/>
        </w:rPr>
        <w:tab/>
      </w:r>
      <w:proofErr w:type="spellStart"/>
      <w:r>
        <w:rPr>
          <w:color w:val="FF0000"/>
          <w:sz w:val="20"/>
          <w:szCs w:val="18"/>
        </w:rPr>
        <w:t>Natrium</w:t>
      </w:r>
      <w:proofErr w:type="spellEnd"/>
      <w:r>
        <w:rPr>
          <w:color w:val="FF0000"/>
          <w:sz w:val="20"/>
          <w:szCs w:val="18"/>
        </w:rPr>
        <w:t xml:space="preserve">, Na – vem do grego </w:t>
      </w:r>
      <w:proofErr w:type="spellStart"/>
      <w:r>
        <w:rPr>
          <w:color w:val="FF0000"/>
          <w:sz w:val="20"/>
          <w:szCs w:val="18"/>
        </w:rPr>
        <w:t>Nitron</w:t>
      </w:r>
      <w:proofErr w:type="spellEnd"/>
      <w:r>
        <w:rPr>
          <w:color w:val="FF0000"/>
          <w:sz w:val="20"/>
          <w:szCs w:val="18"/>
        </w:rPr>
        <w:t>, que era a variante grega de barrilha, soda.</w:t>
      </w:r>
    </w:p>
    <w:p w14:paraId="58FBC392" w14:textId="77777777" w:rsidR="004D6F7F" w:rsidRDefault="004D6F7F" w:rsidP="00D25236">
      <w:pPr>
        <w:pStyle w:val="Alternativas"/>
        <w:numPr>
          <w:ilvl w:val="0"/>
          <w:numId w:val="34"/>
        </w:numPr>
        <w:tabs>
          <w:tab w:val="clear" w:pos="567"/>
          <w:tab w:val="left" w:pos="426"/>
        </w:tabs>
        <w:spacing w:before="0" w:after="0"/>
        <w:ind w:left="142" w:firstLine="0"/>
        <w:rPr>
          <w:color w:val="FF0000"/>
          <w:sz w:val="20"/>
          <w:szCs w:val="18"/>
        </w:rPr>
      </w:pPr>
      <w:r>
        <w:rPr>
          <w:color w:val="FF0000"/>
          <w:sz w:val="20"/>
          <w:szCs w:val="18"/>
        </w:rPr>
        <w:t>(C)</w:t>
      </w:r>
    </w:p>
    <w:p w14:paraId="3CD9C650" w14:textId="274B1BB1" w:rsidR="00F720EF" w:rsidRPr="00F70E06" w:rsidRDefault="00F720EF" w:rsidP="004D6F7F">
      <w:pPr>
        <w:spacing w:line="276" w:lineRule="auto"/>
        <w:ind w:right="140" w:firstLine="567"/>
        <w:jc w:val="both"/>
        <w:rPr>
          <w:rFonts w:eastAsiaTheme="minorHAnsi"/>
          <w:color w:val="FF0000"/>
          <w:sz w:val="20"/>
          <w:szCs w:val="20"/>
          <w:lang w:eastAsia="en-US"/>
        </w:rPr>
      </w:pPr>
    </w:p>
    <w:sectPr w:rsidR="00F720EF" w:rsidRPr="00F70E06" w:rsidSect="00B94082">
      <w:pgSz w:w="11906" w:h="16838" w:code="9"/>
      <w:pgMar w:top="680" w:right="567" w:bottom="567" w:left="567"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DAAA7" w14:textId="77777777" w:rsidR="003A23D3" w:rsidRDefault="003A23D3" w:rsidP="00F760A6">
      <w:r>
        <w:separator/>
      </w:r>
    </w:p>
  </w:endnote>
  <w:endnote w:type="continuationSeparator" w:id="0">
    <w:p w14:paraId="287A1B5A" w14:textId="77777777" w:rsidR="003A23D3" w:rsidRDefault="003A23D3" w:rsidP="00F7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A1D9" w14:textId="77777777" w:rsidR="003A23D3" w:rsidRDefault="003A23D3" w:rsidP="00F760A6">
      <w:r>
        <w:separator/>
      </w:r>
    </w:p>
  </w:footnote>
  <w:footnote w:type="continuationSeparator" w:id="0">
    <w:p w14:paraId="721B752E" w14:textId="77777777" w:rsidR="003A23D3" w:rsidRDefault="003A23D3" w:rsidP="00F7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41355"/>
    <w:multiLevelType w:val="hybridMultilevel"/>
    <w:tmpl w:val="62AA752C"/>
    <w:lvl w:ilvl="0" w:tplc="B9209B2C">
      <w:start w:val="1"/>
      <w:numFmt w:val="bullet"/>
      <w:lvlText w:val=""/>
      <w:lvlJc w:val="left"/>
      <w:pPr>
        <w:ind w:left="1429" w:hanging="360"/>
      </w:pPr>
      <w:rPr>
        <w:rFonts w:ascii="Symbol" w:hAnsi="Symbol" w:hint="default"/>
        <w:sz w:val="24"/>
        <w:szCs w:val="32"/>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 w15:restartNumberingAfterBreak="0">
    <w:nsid w:val="11C42D36"/>
    <w:multiLevelType w:val="hybridMultilevel"/>
    <w:tmpl w:val="F7FC3436"/>
    <w:lvl w:ilvl="0" w:tplc="5DFCEA1A">
      <w:start w:val="1"/>
      <w:numFmt w:val="decimalZero"/>
      <w:pStyle w:val="Itens"/>
      <w:lvlText w:val="%1."/>
      <w:lvlJc w:val="left"/>
      <w:pPr>
        <w:ind w:left="502" w:hanging="360"/>
      </w:pPr>
      <w:rPr>
        <w:rFonts w:ascii="Times New Roman" w:hAnsi="Times New Roman" w:hint="default"/>
        <w:b w:val="0"/>
        <w:i w:val="0"/>
        <w:sz w:val="24"/>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19993865"/>
    <w:multiLevelType w:val="hybridMultilevel"/>
    <w:tmpl w:val="D2F49566"/>
    <w:lvl w:ilvl="0" w:tplc="A8DA5130">
      <w:start w:val="1"/>
      <w:numFmt w:val="upperLetter"/>
      <w:pStyle w:val="Alternativas"/>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 w15:restartNumberingAfterBreak="0">
    <w:nsid w:val="1F024966"/>
    <w:multiLevelType w:val="multilevel"/>
    <w:tmpl w:val="91865A7C"/>
    <w:styleLink w:val="Estilo3"/>
    <w:lvl w:ilvl="0">
      <w:start w:val="1"/>
      <w:numFmt w:val="decimalZero"/>
      <w:suff w:val="space"/>
      <w:lvlText w:val="%1."/>
      <w:lvlJc w:val="left"/>
      <w:pPr>
        <w:ind w:left="0" w:firstLine="0"/>
      </w:pPr>
      <w:rPr>
        <w:rFonts w:ascii="Times New Roman" w:hAnsi="Times New Roman" w:hint="default"/>
        <w:b w:val="0"/>
        <w:i w:val="0"/>
        <w:sz w:val="24"/>
      </w:rPr>
    </w:lvl>
    <w:lvl w:ilvl="1">
      <w:start w:val="1"/>
      <w:numFmt w:val="upperLetter"/>
      <w:suff w:val="space"/>
      <w:lvlText w:val="(%2)"/>
      <w:lvlJc w:val="left"/>
      <w:pPr>
        <w:ind w:left="0" w:firstLine="0"/>
      </w:pPr>
      <w:rPr>
        <w:rFonts w:ascii="Times New Roman" w:hAnsi="Times New Roman" w:hint="default"/>
        <w:b w:val="0"/>
        <w:i w:val="0"/>
        <w:sz w:val="24"/>
      </w:rPr>
    </w:lvl>
    <w:lvl w:ilvl="2">
      <w:start w:val="1"/>
      <w:numFmt w:val="upperRoman"/>
      <w:suff w:val="space"/>
      <w:lvlText w:val="%3."/>
      <w:lvlJc w:val="right"/>
      <w:pPr>
        <w:ind w:left="0" w:firstLine="57"/>
      </w:pPr>
      <w:rPr>
        <w:rFonts w:ascii="Times New Roman" w:hAnsi="Times New Roman" w:hint="default"/>
        <w:b w:val="0"/>
        <w:i w:val="0"/>
        <w:sz w:val="24"/>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upperRoman"/>
      <w:lvlText w:val="%6."/>
      <w:lvlJc w:val="right"/>
      <w:pPr>
        <w:tabs>
          <w:tab w:val="num" w:pos="284"/>
        </w:tabs>
        <w:ind w:left="0" w:firstLine="57"/>
      </w:pPr>
      <w:rPr>
        <w:rFonts w:ascii="Times New Roman" w:hAnsi="Times New Roman" w:hint="default"/>
        <w:b w:val="0"/>
        <w:i w:val="0"/>
        <w:sz w:val="24"/>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right"/>
      <w:pPr>
        <w:tabs>
          <w:tab w:val="num" w:pos="284"/>
        </w:tabs>
        <w:ind w:left="0" w:firstLine="0"/>
      </w:pPr>
      <w:rPr>
        <w:rFonts w:hint="default"/>
      </w:rPr>
    </w:lvl>
  </w:abstractNum>
  <w:abstractNum w:abstractNumId="4" w15:restartNumberingAfterBreak="0">
    <w:nsid w:val="289F27F2"/>
    <w:multiLevelType w:val="hybridMultilevel"/>
    <w:tmpl w:val="232A5CF2"/>
    <w:lvl w:ilvl="0" w:tplc="3F3675C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9711B64"/>
    <w:multiLevelType w:val="hybridMultilevel"/>
    <w:tmpl w:val="78A84ED6"/>
    <w:lvl w:ilvl="0" w:tplc="950A3B04">
      <w:start w:val="1"/>
      <w:numFmt w:val="lowerLetter"/>
      <w:pStyle w:val="Subitens"/>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34987122"/>
    <w:multiLevelType w:val="hybridMultilevel"/>
    <w:tmpl w:val="EBE68402"/>
    <w:lvl w:ilvl="0" w:tplc="1BC4B276">
      <w:start w:val="1"/>
      <w:numFmt w:val="decimal"/>
      <w:lvlText w:val="%1)"/>
      <w:lvlJc w:val="left"/>
      <w:pPr>
        <w:ind w:left="987" w:hanging="360"/>
      </w:pPr>
      <w:rPr>
        <w:rFonts w:hint="default"/>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7" w15:restartNumberingAfterBreak="0">
    <w:nsid w:val="64612EC5"/>
    <w:multiLevelType w:val="hybridMultilevel"/>
    <w:tmpl w:val="3028F8C6"/>
    <w:lvl w:ilvl="0" w:tplc="95D69CF0">
      <w:start w:val="1"/>
      <w:numFmt w:val="decimalZero"/>
      <w:lvlText w:val="%1."/>
      <w:lvlJc w:val="left"/>
      <w:pPr>
        <w:ind w:left="862" w:hanging="360"/>
      </w:pPr>
    </w:lvl>
    <w:lvl w:ilvl="1" w:tplc="04160019">
      <w:start w:val="1"/>
      <w:numFmt w:val="lowerLetter"/>
      <w:lvlText w:val="%2."/>
      <w:lvlJc w:val="left"/>
      <w:pPr>
        <w:ind w:left="1582" w:hanging="360"/>
      </w:pPr>
    </w:lvl>
    <w:lvl w:ilvl="2" w:tplc="0416001B">
      <w:start w:val="1"/>
      <w:numFmt w:val="lowerRoman"/>
      <w:lvlText w:val="%3."/>
      <w:lvlJc w:val="right"/>
      <w:pPr>
        <w:ind w:left="2302" w:hanging="180"/>
      </w:pPr>
    </w:lvl>
    <w:lvl w:ilvl="3" w:tplc="0416000F">
      <w:start w:val="1"/>
      <w:numFmt w:val="decimal"/>
      <w:lvlText w:val="%4."/>
      <w:lvlJc w:val="left"/>
      <w:pPr>
        <w:ind w:left="3022" w:hanging="360"/>
      </w:pPr>
    </w:lvl>
    <w:lvl w:ilvl="4" w:tplc="04160019">
      <w:start w:val="1"/>
      <w:numFmt w:val="lowerLetter"/>
      <w:lvlText w:val="%5."/>
      <w:lvlJc w:val="left"/>
      <w:pPr>
        <w:ind w:left="3742" w:hanging="360"/>
      </w:pPr>
    </w:lvl>
    <w:lvl w:ilvl="5" w:tplc="0416001B">
      <w:start w:val="1"/>
      <w:numFmt w:val="lowerRoman"/>
      <w:lvlText w:val="%6."/>
      <w:lvlJc w:val="right"/>
      <w:pPr>
        <w:ind w:left="4462" w:hanging="180"/>
      </w:pPr>
    </w:lvl>
    <w:lvl w:ilvl="6" w:tplc="0416000F">
      <w:start w:val="1"/>
      <w:numFmt w:val="decimal"/>
      <w:lvlText w:val="%7."/>
      <w:lvlJc w:val="left"/>
      <w:pPr>
        <w:ind w:left="5182" w:hanging="360"/>
      </w:pPr>
    </w:lvl>
    <w:lvl w:ilvl="7" w:tplc="04160019">
      <w:start w:val="1"/>
      <w:numFmt w:val="lowerLetter"/>
      <w:lvlText w:val="%8."/>
      <w:lvlJc w:val="left"/>
      <w:pPr>
        <w:ind w:left="5902" w:hanging="360"/>
      </w:pPr>
    </w:lvl>
    <w:lvl w:ilvl="8" w:tplc="0416001B">
      <w:start w:val="1"/>
      <w:numFmt w:val="lowerRoman"/>
      <w:lvlText w:val="%9."/>
      <w:lvlJc w:val="right"/>
      <w:pPr>
        <w:ind w:left="6622" w:hanging="180"/>
      </w:pPr>
    </w:lvl>
  </w:abstractNum>
  <w:abstractNum w:abstractNumId="8" w15:restartNumberingAfterBreak="0">
    <w:nsid w:val="7DE17C55"/>
    <w:multiLevelType w:val="hybridMultilevel"/>
    <w:tmpl w:val="292CDDEE"/>
    <w:lvl w:ilvl="0" w:tplc="085C33D6">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3"/>
  </w:num>
  <w:num w:numId="2">
    <w:abstractNumId w:val="1"/>
  </w:num>
  <w:num w:numId="3">
    <w:abstractNumId w:val="5"/>
  </w:num>
  <w:num w:numId="4">
    <w:abstractNumId w:val="2"/>
  </w:num>
  <w:num w:numId="5">
    <w:abstractNumId w:val="1"/>
  </w:num>
  <w:num w:numId="6">
    <w:abstractNumId w:val="5"/>
  </w:num>
  <w:num w:numId="7">
    <w:abstractNumId w:val="2"/>
  </w:num>
  <w:num w:numId="8">
    <w:abstractNumId w:val="5"/>
    <w:lvlOverride w:ilvl="0">
      <w:startOverride w:val="1"/>
    </w:lvlOverride>
  </w:num>
  <w:num w:numId="9">
    <w:abstractNumId w:val="1"/>
    <w:lvlOverride w:ilvl="0">
      <w:startOverride w:val="1"/>
    </w:lvlOverride>
  </w:num>
  <w:num w:numId="10">
    <w:abstractNumId w:val="5"/>
    <w:lvlOverride w:ilvl="0">
      <w:startOverride w:val="1"/>
    </w:lvlOverride>
  </w:num>
  <w:num w:numId="11">
    <w:abstractNumId w:val="1"/>
  </w:num>
  <w:num w:numId="12">
    <w:abstractNumId w:val="1"/>
  </w:num>
  <w:num w:numId="13">
    <w:abstractNumId w:val="1"/>
  </w:num>
  <w:num w:numId="14">
    <w:abstractNumId w:val="6"/>
  </w:num>
  <w:num w:numId="15">
    <w:abstractNumId w:val="1"/>
    <w:lvlOverride w:ilvl="0">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4"/>
  </w:num>
  <w:num w:numId="23">
    <w:abstractNumId w:val="8"/>
  </w:num>
  <w:num w:numId="24">
    <w:abstractNumId w:val="1"/>
  </w:num>
  <w:num w:numId="25">
    <w:abstractNumId w:val="1"/>
  </w:num>
  <w:num w:numId="26">
    <w:abstractNumId w:val="1"/>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A0"/>
    <w:rsid w:val="00000AEA"/>
    <w:rsid w:val="000056C3"/>
    <w:rsid w:val="0001048D"/>
    <w:rsid w:val="00066F42"/>
    <w:rsid w:val="000F1E92"/>
    <w:rsid w:val="000F721F"/>
    <w:rsid w:val="001241A2"/>
    <w:rsid w:val="001378B0"/>
    <w:rsid w:val="001647D9"/>
    <w:rsid w:val="00180489"/>
    <w:rsid w:val="0019126F"/>
    <w:rsid w:val="001A633D"/>
    <w:rsid w:val="001B0AFA"/>
    <w:rsid w:val="001D7CE8"/>
    <w:rsid w:val="001F2DDB"/>
    <w:rsid w:val="0026595F"/>
    <w:rsid w:val="002667F8"/>
    <w:rsid w:val="002670CF"/>
    <w:rsid w:val="002A16CD"/>
    <w:rsid w:val="002C35E8"/>
    <w:rsid w:val="002C5813"/>
    <w:rsid w:val="002F0348"/>
    <w:rsid w:val="002F2B90"/>
    <w:rsid w:val="003311F3"/>
    <w:rsid w:val="003569A0"/>
    <w:rsid w:val="003A18F1"/>
    <w:rsid w:val="003A23D3"/>
    <w:rsid w:val="003A7B6D"/>
    <w:rsid w:val="003B1E55"/>
    <w:rsid w:val="003F6A4F"/>
    <w:rsid w:val="00401AF4"/>
    <w:rsid w:val="00420240"/>
    <w:rsid w:val="00480D9E"/>
    <w:rsid w:val="004A35AE"/>
    <w:rsid w:val="004C3074"/>
    <w:rsid w:val="004D6F7F"/>
    <w:rsid w:val="004E6C75"/>
    <w:rsid w:val="004F3577"/>
    <w:rsid w:val="0056075E"/>
    <w:rsid w:val="005843DF"/>
    <w:rsid w:val="00586E03"/>
    <w:rsid w:val="00595904"/>
    <w:rsid w:val="005B1211"/>
    <w:rsid w:val="005D1197"/>
    <w:rsid w:val="005E7AF1"/>
    <w:rsid w:val="005F2415"/>
    <w:rsid w:val="005F288D"/>
    <w:rsid w:val="00646141"/>
    <w:rsid w:val="0066191F"/>
    <w:rsid w:val="00666AB2"/>
    <w:rsid w:val="00686B9C"/>
    <w:rsid w:val="006B5A73"/>
    <w:rsid w:val="006E765F"/>
    <w:rsid w:val="006F5E13"/>
    <w:rsid w:val="00721FE9"/>
    <w:rsid w:val="00723FE8"/>
    <w:rsid w:val="007554B3"/>
    <w:rsid w:val="0077624D"/>
    <w:rsid w:val="00784CD6"/>
    <w:rsid w:val="0079004B"/>
    <w:rsid w:val="007A171F"/>
    <w:rsid w:val="008003FD"/>
    <w:rsid w:val="00810333"/>
    <w:rsid w:val="00840B78"/>
    <w:rsid w:val="0086320E"/>
    <w:rsid w:val="0086623B"/>
    <w:rsid w:val="00891CEE"/>
    <w:rsid w:val="008B1230"/>
    <w:rsid w:val="008B42F1"/>
    <w:rsid w:val="008F5D26"/>
    <w:rsid w:val="00905A60"/>
    <w:rsid w:val="00906AA6"/>
    <w:rsid w:val="00912365"/>
    <w:rsid w:val="009330F1"/>
    <w:rsid w:val="009412FA"/>
    <w:rsid w:val="00943C01"/>
    <w:rsid w:val="009465D6"/>
    <w:rsid w:val="0095224A"/>
    <w:rsid w:val="009B5F5A"/>
    <w:rsid w:val="009F22D7"/>
    <w:rsid w:val="00A1440E"/>
    <w:rsid w:val="00A3460F"/>
    <w:rsid w:val="00A60589"/>
    <w:rsid w:val="00A73C49"/>
    <w:rsid w:val="00AB2304"/>
    <w:rsid w:val="00AC266B"/>
    <w:rsid w:val="00B229B5"/>
    <w:rsid w:val="00B332B4"/>
    <w:rsid w:val="00B65B74"/>
    <w:rsid w:val="00B94082"/>
    <w:rsid w:val="00BD75DE"/>
    <w:rsid w:val="00BE443D"/>
    <w:rsid w:val="00BF5525"/>
    <w:rsid w:val="00C03480"/>
    <w:rsid w:val="00C30CCD"/>
    <w:rsid w:val="00C46963"/>
    <w:rsid w:val="00C54519"/>
    <w:rsid w:val="00C93124"/>
    <w:rsid w:val="00CC62F3"/>
    <w:rsid w:val="00D00B78"/>
    <w:rsid w:val="00D031BD"/>
    <w:rsid w:val="00D13E69"/>
    <w:rsid w:val="00D25236"/>
    <w:rsid w:val="00D35BE6"/>
    <w:rsid w:val="00D56956"/>
    <w:rsid w:val="00DB70CF"/>
    <w:rsid w:val="00E0357F"/>
    <w:rsid w:val="00E130ED"/>
    <w:rsid w:val="00E67E0E"/>
    <w:rsid w:val="00EA49CE"/>
    <w:rsid w:val="00EB0F40"/>
    <w:rsid w:val="00ED10AE"/>
    <w:rsid w:val="00ED6934"/>
    <w:rsid w:val="00F0362B"/>
    <w:rsid w:val="00F25D41"/>
    <w:rsid w:val="00F510D8"/>
    <w:rsid w:val="00F57DD1"/>
    <w:rsid w:val="00F70E06"/>
    <w:rsid w:val="00F720EF"/>
    <w:rsid w:val="00F760A6"/>
    <w:rsid w:val="00F860E9"/>
    <w:rsid w:val="00F8693C"/>
    <w:rsid w:val="00FA446C"/>
    <w:rsid w:val="00FB698B"/>
    <w:rsid w:val="00FC2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FF189"/>
  <w15:chartTrackingRefBased/>
  <w15:docId w15:val="{47AD5C16-A7A0-491A-A5CA-58D61718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before="120" w:after="120" w:line="276" w:lineRule="auto"/>
        <w:ind w:left="142" w:right="142" w:firstLine="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304"/>
    <w:pPr>
      <w:spacing w:before="0" w:after="0"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569A0"/>
    <w:pPr>
      <w:keepNext/>
      <w:keepLines/>
      <w:spacing w:before="120" w:after="120" w:line="276" w:lineRule="auto"/>
      <w:ind w:firstLine="142"/>
      <w:jc w:val="center"/>
      <w:outlineLvl w:val="0"/>
    </w:pPr>
    <w:rPr>
      <w:rFonts w:eastAsiaTheme="majorEastAsia" w:cstheme="majorBidi"/>
      <w:b/>
      <w:szCs w:val="32"/>
      <w:lang w:eastAsia="en-US"/>
    </w:rPr>
  </w:style>
  <w:style w:type="paragraph" w:styleId="Ttulo2">
    <w:name w:val="heading 2"/>
    <w:basedOn w:val="Normal"/>
    <w:next w:val="Normal"/>
    <w:link w:val="Ttulo2Char"/>
    <w:uiPriority w:val="9"/>
    <w:unhideWhenUsed/>
    <w:qFormat/>
    <w:rsid w:val="003569A0"/>
    <w:pPr>
      <w:keepNext/>
      <w:keepLines/>
      <w:spacing w:before="120" w:after="120" w:line="276" w:lineRule="auto"/>
      <w:jc w:val="both"/>
      <w:outlineLvl w:val="1"/>
    </w:pPr>
    <w:rPr>
      <w:rFonts w:eastAsiaTheme="majorEastAsia" w:cstheme="majorBidi"/>
      <w:b/>
      <w:i/>
      <w:szCs w:val="26"/>
      <w:lang w:eastAsia="en-US"/>
    </w:rPr>
  </w:style>
  <w:style w:type="paragraph" w:styleId="Ttulo3">
    <w:name w:val="heading 3"/>
    <w:basedOn w:val="Normal"/>
    <w:next w:val="Normal"/>
    <w:link w:val="Ttulo3Char"/>
    <w:uiPriority w:val="9"/>
    <w:semiHidden/>
    <w:unhideWhenUsed/>
    <w:qFormat/>
    <w:rsid w:val="003569A0"/>
    <w:pPr>
      <w:keepNext/>
      <w:keepLines/>
      <w:spacing w:before="40" w:line="276" w:lineRule="auto"/>
      <w:jc w:val="both"/>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semiHidden/>
    <w:unhideWhenUsed/>
    <w:qFormat/>
    <w:rsid w:val="003569A0"/>
    <w:pPr>
      <w:keepNext/>
      <w:keepLines/>
      <w:spacing w:before="40" w:line="276" w:lineRule="auto"/>
      <w:jc w:val="both"/>
      <w:outlineLvl w:val="3"/>
    </w:pPr>
    <w:rPr>
      <w:rFonts w:asciiTheme="majorHAnsi" w:eastAsiaTheme="majorEastAsia" w:hAnsiTheme="majorHAnsi" w:cstheme="majorBidi"/>
      <w:i/>
      <w:iCs/>
      <w:color w:val="2F5496" w:themeColor="accent1" w:themeShade="BF"/>
      <w:szCs w:val="22"/>
      <w:lang w:eastAsia="en-US"/>
    </w:rPr>
  </w:style>
  <w:style w:type="paragraph" w:styleId="Ttulo5">
    <w:name w:val="heading 5"/>
    <w:basedOn w:val="Normal"/>
    <w:next w:val="Normal"/>
    <w:link w:val="Ttulo5Char"/>
    <w:uiPriority w:val="9"/>
    <w:semiHidden/>
    <w:unhideWhenUsed/>
    <w:qFormat/>
    <w:rsid w:val="003569A0"/>
    <w:pPr>
      <w:keepNext/>
      <w:keepLines/>
      <w:spacing w:before="40" w:line="276" w:lineRule="auto"/>
      <w:jc w:val="both"/>
      <w:outlineLvl w:val="4"/>
    </w:pPr>
    <w:rPr>
      <w:rFonts w:asciiTheme="majorHAnsi" w:eastAsiaTheme="majorEastAsia" w:hAnsiTheme="majorHAnsi" w:cstheme="majorBidi"/>
      <w:color w:val="2F5496" w:themeColor="accent1" w:themeShade="BF"/>
      <w:szCs w:val="22"/>
      <w:lang w:eastAsia="en-US"/>
    </w:rPr>
  </w:style>
  <w:style w:type="paragraph" w:styleId="Ttulo6">
    <w:name w:val="heading 6"/>
    <w:basedOn w:val="Normal"/>
    <w:next w:val="Normal"/>
    <w:link w:val="Ttulo6Char"/>
    <w:uiPriority w:val="9"/>
    <w:semiHidden/>
    <w:unhideWhenUsed/>
    <w:qFormat/>
    <w:rsid w:val="003569A0"/>
    <w:pPr>
      <w:keepNext/>
      <w:keepLines/>
      <w:spacing w:before="40" w:line="276" w:lineRule="auto"/>
      <w:jc w:val="both"/>
      <w:outlineLvl w:val="5"/>
    </w:pPr>
    <w:rPr>
      <w:rFonts w:asciiTheme="majorHAnsi" w:eastAsiaTheme="majorEastAsia" w:hAnsiTheme="majorHAnsi" w:cstheme="majorBidi"/>
      <w:color w:val="1F3763" w:themeColor="accent1" w:themeShade="7F"/>
      <w:szCs w:val="22"/>
      <w:lang w:eastAsia="en-US"/>
    </w:rPr>
  </w:style>
  <w:style w:type="paragraph" w:styleId="Ttulo7">
    <w:name w:val="heading 7"/>
    <w:basedOn w:val="Normal"/>
    <w:next w:val="Normal"/>
    <w:link w:val="Ttulo7Char"/>
    <w:uiPriority w:val="9"/>
    <w:semiHidden/>
    <w:unhideWhenUsed/>
    <w:qFormat/>
    <w:rsid w:val="003569A0"/>
    <w:pPr>
      <w:keepNext/>
      <w:keepLines/>
      <w:spacing w:before="40" w:line="276" w:lineRule="auto"/>
      <w:jc w:val="both"/>
      <w:outlineLvl w:val="6"/>
    </w:pPr>
    <w:rPr>
      <w:rFonts w:asciiTheme="majorHAnsi" w:eastAsiaTheme="majorEastAsia" w:hAnsiTheme="majorHAnsi" w:cstheme="majorBidi"/>
      <w:i/>
      <w:iCs/>
      <w:color w:val="1F3763" w:themeColor="accent1" w:themeShade="7F"/>
      <w:szCs w:val="22"/>
      <w:lang w:eastAsia="en-US"/>
    </w:rPr>
  </w:style>
  <w:style w:type="paragraph" w:styleId="Ttulo8">
    <w:name w:val="heading 8"/>
    <w:basedOn w:val="Normal"/>
    <w:next w:val="Normal"/>
    <w:link w:val="Ttulo8Char"/>
    <w:uiPriority w:val="9"/>
    <w:semiHidden/>
    <w:unhideWhenUsed/>
    <w:qFormat/>
    <w:rsid w:val="003569A0"/>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uiPriority w:val="9"/>
    <w:semiHidden/>
    <w:unhideWhenUsed/>
    <w:qFormat/>
    <w:rsid w:val="003569A0"/>
    <w:pPr>
      <w:keepNext/>
      <w:keepLines/>
      <w:spacing w:before="40" w:line="276"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3">
    <w:name w:val="Estilo3"/>
    <w:uiPriority w:val="99"/>
    <w:rsid w:val="00AC266B"/>
    <w:pPr>
      <w:numPr>
        <w:numId w:val="1"/>
      </w:numPr>
    </w:pPr>
  </w:style>
  <w:style w:type="paragraph" w:customStyle="1" w:styleId="Itens">
    <w:name w:val="Itens"/>
    <w:basedOn w:val="Normal"/>
    <w:next w:val="Normal"/>
    <w:link w:val="ItensChar"/>
    <w:qFormat/>
    <w:rsid w:val="003569A0"/>
    <w:pPr>
      <w:numPr>
        <w:numId w:val="5"/>
      </w:numPr>
      <w:tabs>
        <w:tab w:val="left" w:pos="567"/>
      </w:tabs>
      <w:spacing w:before="120" w:after="120" w:line="276" w:lineRule="auto"/>
      <w:jc w:val="both"/>
    </w:pPr>
  </w:style>
  <w:style w:type="character" w:customStyle="1" w:styleId="ItensChar">
    <w:name w:val="Itens Char"/>
    <w:basedOn w:val="Fontepargpadro"/>
    <w:link w:val="Itens"/>
    <w:rsid w:val="003569A0"/>
    <w:rPr>
      <w:rFonts w:ascii="Times New Roman" w:hAnsi="Times New Roman" w:cs="Times New Roman"/>
      <w:sz w:val="24"/>
    </w:rPr>
  </w:style>
  <w:style w:type="paragraph" w:customStyle="1" w:styleId="Subitens">
    <w:name w:val="Subitens"/>
    <w:basedOn w:val="Normal"/>
    <w:next w:val="Normal"/>
    <w:link w:val="SubitensChar"/>
    <w:qFormat/>
    <w:rsid w:val="003569A0"/>
    <w:pPr>
      <w:numPr>
        <w:numId w:val="6"/>
      </w:numPr>
      <w:tabs>
        <w:tab w:val="left" w:pos="567"/>
      </w:tabs>
      <w:spacing w:before="120" w:after="120" w:line="276" w:lineRule="auto"/>
      <w:ind w:left="142" w:firstLine="0"/>
      <w:jc w:val="both"/>
    </w:pPr>
    <w:rPr>
      <w:rFonts w:eastAsiaTheme="minorHAnsi" w:cstheme="minorBidi"/>
      <w:szCs w:val="22"/>
      <w:lang w:eastAsia="en-US"/>
    </w:rPr>
  </w:style>
  <w:style w:type="character" w:customStyle="1" w:styleId="SubitensChar">
    <w:name w:val="Subitens Char"/>
    <w:basedOn w:val="Fontepargpadro"/>
    <w:link w:val="Subitens"/>
    <w:rsid w:val="003569A0"/>
    <w:rPr>
      <w:rFonts w:ascii="Times New Roman" w:hAnsi="Times New Roman"/>
      <w:sz w:val="24"/>
    </w:rPr>
  </w:style>
  <w:style w:type="paragraph" w:customStyle="1" w:styleId="Alternativas">
    <w:name w:val="Alternativas"/>
    <w:basedOn w:val="Itens"/>
    <w:link w:val="AlternativasChar"/>
    <w:qFormat/>
    <w:rsid w:val="003569A0"/>
    <w:pPr>
      <w:numPr>
        <w:numId w:val="7"/>
      </w:numPr>
    </w:pPr>
  </w:style>
  <w:style w:type="character" w:customStyle="1" w:styleId="AlternativasChar">
    <w:name w:val="Alternativas Char"/>
    <w:basedOn w:val="ItensChar"/>
    <w:link w:val="Alternativas"/>
    <w:rsid w:val="003569A0"/>
    <w:rPr>
      <w:rFonts w:ascii="Times New Roman" w:hAnsi="Times New Roman" w:cs="Times New Roman"/>
      <w:sz w:val="24"/>
    </w:rPr>
  </w:style>
  <w:style w:type="paragraph" w:customStyle="1" w:styleId="Gabarito">
    <w:name w:val="Gabarito"/>
    <w:basedOn w:val="Normal"/>
    <w:next w:val="Normal"/>
    <w:link w:val="GabaritoChar"/>
    <w:qFormat/>
    <w:rsid w:val="003569A0"/>
    <w:pPr>
      <w:spacing w:before="120" w:after="120" w:line="276" w:lineRule="auto"/>
      <w:jc w:val="both"/>
    </w:pPr>
    <w:rPr>
      <w:rFonts w:eastAsiaTheme="minorHAnsi" w:cstheme="minorBidi"/>
      <w:color w:val="FF0000"/>
      <w:szCs w:val="22"/>
      <w:lang w:eastAsia="en-US"/>
    </w:rPr>
  </w:style>
  <w:style w:type="character" w:customStyle="1" w:styleId="GabaritoChar">
    <w:name w:val="Gabarito Char"/>
    <w:basedOn w:val="Fontepargpadro"/>
    <w:link w:val="Gabarito"/>
    <w:rsid w:val="003569A0"/>
    <w:rPr>
      <w:rFonts w:ascii="Times New Roman" w:hAnsi="Times New Roman"/>
      <w:color w:val="FF0000"/>
      <w:sz w:val="24"/>
    </w:rPr>
  </w:style>
  <w:style w:type="character" w:customStyle="1" w:styleId="Ttulo1Char">
    <w:name w:val="Título 1 Char"/>
    <w:basedOn w:val="Fontepargpadro"/>
    <w:link w:val="Ttulo1"/>
    <w:uiPriority w:val="9"/>
    <w:rsid w:val="003569A0"/>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rsid w:val="003569A0"/>
    <w:rPr>
      <w:rFonts w:ascii="Times New Roman" w:eastAsiaTheme="majorEastAsia" w:hAnsi="Times New Roman" w:cstheme="majorBidi"/>
      <w:b/>
      <w:i/>
      <w:sz w:val="24"/>
      <w:szCs w:val="26"/>
    </w:rPr>
  </w:style>
  <w:style w:type="character" w:customStyle="1" w:styleId="Ttulo3Char">
    <w:name w:val="Título 3 Char"/>
    <w:basedOn w:val="Fontepargpadro"/>
    <w:link w:val="Ttulo3"/>
    <w:uiPriority w:val="9"/>
    <w:semiHidden/>
    <w:rsid w:val="003569A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3569A0"/>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3569A0"/>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569A0"/>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3569A0"/>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3569A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3569A0"/>
    <w:rPr>
      <w:rFonts w:asciiTheme="majorHAnsi" w:eastAsiaTheme="majorEastAsia" w:hAnsiTheme="majorHAnsi" w:cstheme="majorBidi"/>
      <w:i/>
      <w:iCs/>
      <w:color w:val="272727" w:themeColor="text1" w:themeTint="D8"/>
      <w:sz w:val="21"/>
      <w:szCs w:val="21"/>
    </w:rPr>
  </w:style>
  <w:style w:type="paragraph" w:styleId="Legenda">
    <w:name w:val="caption"/>
    <w:basedOn w:val="Normal"/>
    <w:next w:val="Normal"/>
    <w:uiPriority w:val="35"/>
    <w:semiHidden/>
    <w:unhideWhenUsed/>
    <w:qFormat/>
    <w:rsid w:val="003569A0"/>
    <w:pPr>
      <w:spacing w:after="200"/>
      <w:jc w:val="both"/>
    </w:pPr>
    <w:rPr>
      <w:rFonts w:eastAsiaTheme="minorHAnsi" w:cstheme="minorBidi"/>
      <w:i/>
      <w:iCs/>
      <w:color w:val="44546A" w:themeColor="text2"/>
      <w:sz w:val="18"/>
      <w:szCs w:val="18"/>
      <w:lang w:eastAsia="en-US"/>
    </w:rPr>
  </w:style>
  <w:style w:type="paragraph" w:styleId="Ttulo">
    <w:name w:val="Title"/>
    <w:basedOn w:val="Normal"/>
    <w:next w:val="Normal"/>
    <w:link w:val="TtuloChar"/>
    <w:uiPriority w:val="10"/>
    <w:qFormat/>
    <w:rsid w:val="003569A0"/>
    <w:pPr>
      <w:spacing w:before="120" w:after="120"/>
      <w:contextualSpacing/>
      <w:jc w:val="both"/>
    </w:pPr>
    <w:rPr>
      <w:rFonts w:eastAsiaTheme="majorEastAsia" w:cstheme="majorBidi"/>
      <w:b/>
      <w:spacing w:val="-10"/>
      <w:kern w:val="28"/>
      <w:sz w:val="28"/>
      <w:szCs w:val="56"/>
      <w:lang w:eastAsia="en-US"/>
    </w:rPr>
  </w:style>
  <w:style w:type="character" w:customStyle="1" w:styleId="TtuloChar">
    <w:name w:val="Título Char"/>
    <w:basedOn w:val="Fontepargpadro"/>
    <w:link w:val="Ttulo"/>
    <w:uiPriority w:val="10"/>
    <w:rsid w:val="003569A0"/>
    <w:rPr>
      <w:rFonts w:ascii="Times New Roman" w:eastAsiaTheme="majorEastAsia" w:hAnsi="Times New Roman" w:cstheme="majorBidi"/>
      <w:b/>
      <w:spacing w:val="-10"/>
      <w:kern w:val="28"/>
      <w:sz w:val="28"/>
      <w:szCs w:val="56"/>
    </w:rPr>
  </w:style>
  <w:style w:type="paragraph" w:styleId="PargrafodaLista">
    <w:name w:val="List Paragraph"/>
    <w:aliases w:val="Fonte"/>
    <w:basedOn w:val="Normal"/>
    <w:next w:val="Normal"/>
    <w:uiPriority w:val="34"/>
    <w:qFormat/>
    <w:rsid w:val="003569A0"/>
    <w:pPr>
      <w:spacing w:before="120" w:after="120" w:line="276" w:lineRule="auto"/>
      <w:contextualSpacing/>
      <w:jc w:val="both"/>
    </w:pPr>
    <w:rPr>
      <w:rFonts w:eastAsiaTheme="minorHAnsi" w:cstheme="minorBidi"/>
      <w:sz w:val="18"/>
      <w:szCs w:val="22"/>
      <w:lang w:eastAsia="en-US"/>
    </w:rPr>
  </w:style>
  <w:style w:type="paragraph" w:styleId="Citao">
    <w:name w:val="Quote"/>
    <w:basedOn w:val="Normal"/>
    <w:next w:val="Normal"/>
    <w:link w:val="CitaoChar"/>
    <w:uiPriority w:val="29"/>
    <w:qFormat/>
    <w:rsid w:val="003569A0"/>
    <w:pPr>
      <w:spacing w:before="120" w:after="120" w:line="276" w:lineRule="auto"/>
      <w:ind w:left="2268" w:right="2268"/>
      <w:jc w:val="both"/>
    </w:pPr>
    <w:rPr>
      <w:rFonts w:eastAsiaTheme="minorHAnsi" w:cstheme="minorBidi"/>
      <w:i/>
      <w:iCs/>
      <w:color w:val="404040" w:themeColor="text1" w:themeTint="BF"/>
      <w:sz w:val="20"/>
      <w:szCs w:val="22"/>
      <w:lang w:eastAsia="en-US"/>
    </w:rPr>
  </w:style>
  <w:style w:type="character" w:customStyle="1" w:styleId="CitaoChar">
    <w:name w:val="Citação Char"/>
    <w:basedOn w:val="Fontepargpadro"/>
    <w:link w:val="Citao"/>
    <w:uiPriority w:val="29"/>
    <w:rsid w:val="003569A0"/>
    <w:rPr>
      <w:rFonts w:ascii="Times New Roman" w:hAnsi="Times New Roman"/>
      <w:i/>
      <w:iCs/>
      <w:color w:val="404040" w:themeColor="text1" w:themeTint="BF"/>
      <w:sz w:val="20"/>
    </w:rPr>
  </w:style>
  <w:style w:type="paragraph" w:styleId="CabealhodoSumrio">
    <w:name w:val="TOC Heading"/>
    <w:basedOn w:val="Ttulo1"/>
    <w:next w:val="Normal"/>
    <w:uiPriority w:val="39"/>
    <w:semiHidden/>
    <w:unhideWhenUsed/>
    <w:qFormat/>
    <w:rsid w:val="003569A0"/>
    <w:pPr>
      <w:spacing w:before="240" w:after="0"/>
      <w:outlineLvl w:val="9"/>
    </w:pPr>
    <w:rPr>
      <w:rFonts w:asciiTheme="majorHAnsi" w:hAnsiTheme="majorHAnsi"/>
      <w:b w:val="0"/>
      <w:color w:val="2F5496" w:themeColor="accent1" w:themeShade="BF"/>
      <w:sz w:val="32"/>
    </w:rPr>
  </w:style>
  <w:style w:type="paragraph" w:styleId="Cabealho">
    <w:name w:val="header"/>
    <w:basedOn w:val="Normal"/>
    <w:link w:val="CabealhoChar"/>
    <w:uiPriority w:val="99"/>
    <w:unhideWhenUsed/>
    <w:rsid w:val="00F760A6"/>
    <w:pPr>
      <w:tabs>
        <w:tab w:val="center" w:pos="4252"/>
        <w:tab w:val="right" w:pos="8504"/>
      </w:tabs>
      <w:jc w:val="both"/>
    </w:pPr>
    <w:rPr>
      <w:rFonts w:eastAsiaTheme="minorHAnsi" w:cstheme="minorBidi"/>
      <w:szCs w:val="22"/>
      <w:lang w:eastAsia="en-US"/>
    </w:rPr>
  </w:style>
  <w:style w:type="character" w:customStyle="1" w:styleId="CabealhoChar">
    <w:name w:val="Cabeçalho Char"/>
    <w:basedOn w:val="Fontepargpadro"/>
    <w:link w:val="Cabealho"/>
    <w:uiPriority w:val="99"/>
    <w:rsid w:val="00F760A6"/>
    <w:rPr>
      <w:rFonts w:ascii="Times New Roman" w:hAnsi="Times New Roman"/>
      <w:sz w:val="24"/>
    </w:rPr>
  </w:style>
  <w:style w:type="paragraph" w:styleId="Rodap">
    <w:name w:val="footer"/>
    <w:basedOn w:val="Normal"/>
    <w:link w:val="RodapChar"/>
    <w:uiPriority w:val="99"/>
    <w:unhideWhenUsed/>
    <w:rsid w:val="00F760A6"/>
    <w:pPr>
      <w:tabs>
        <w:tab w:val="center" w:pos="4252"/>
        <w:tab w:val="right" w:pos="8504"/>
      </w:tabs>
      <w:jc w:val="both"/>
    </w:pPr>
    <w:rPr>
      <w:rFonts w:eastAsiaTheme="minorHAnsi" w:cstheme="minorBidi"/>
      <w:szCs w:val="22"/>
      <w:lang w:eastAsia="en-US"/>
    </w:rPr>
  </w:style>
  <w:style w:type="character" w:customStyle="1" w:styleId="RodapChar">
    <w:name w:val="Rodapé Char"/>
    <w:basedOn w:val="Fontepargpadro"/>
    <w:link w:val="Rodap"/>
    <w:uiPriority w:val="99"/>
    <w:rsid w:val="00F760A6"/>
    <w:rPr>
      <w:rFonts w:ascii="Times New Roman" w:hAnsi="Times New Roman"/>
      <w:sz w:val="24"/>
    </w:rPr>
  </w:style>
  <w:style w:type="table" w:styleId="Tabelacomgrade">
    <w:name w:val="Table Grid"/>
    <w:basedOn w:val="Tabelanormal"/>
    <w:uiPriority w:val="39"/>
    <w:rsid w:val="00F760A6"/>
    <w:pPr>
      <w:spacing w:before="0" w:after="0" w:line="240" w:lineRule="auto"/>
      <w:ind w:left="0" w:right="0" w:firstLine="0"/>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60A6"/>
    <w:pPr>
      <w:widowControl w:val="0"/>
      <w:autoSpaceDE w:val="0"/>
      <w:autoSpaceDN w:val="0"/>
    </w:pPr>
    <w:rPr>
      <w:rFonts w:ascii="Arial" w:eastAsia="Arial" w:hAnsi="Arial" w:cs="Arial"/>
      <w:sz w:val="22"/>
      <w:szCs w:val="22"/>
      <w:lang w:bidi="pt-BR"/>
    </w:rPr>
  </w:style>
  <w:style w:type="character" w:styleId="Forte">
    <w:name w:val="Strong"/>
    <w:basedOn w:val="Fontepargpadro"/>
    <w:qFormat/>
    <w:rsid w:val="00F760A6"/>
    <w:rPr>
      <w:b/>
      <w:bCs/>
    </w:rPr>
  </w:style>
  <w:style w:type="character" w:styleId="Hyperlink">
    <w:name w:val="Hyperlink"/>
    <w:basedOn w:val="Fontepargpadro"/>
    <w:uiPriority w:val="99"/>
    <w:unhideWhenUsed/>
    <w:rsid w:val="00FA446C"/>
    <w:rPr>
      <w:color w:val="0563C1" w:themeColor="hyperlink"/>
      <w:u w:val="single"/>
    </w:rPr>
  </w:style>
  <w:style w:type="character" w:styleId="MenoPendente">
    <w:name w:val="Unresolved Mention"/>
    <w:basedOn w:val="Fontepargpadro"/>
    <w:uiPriority w:val="99"/>
    <w:semiHidden/>
    <w:unhideWhenUsed/>
    <w:rsid w:val="00FA446C"/>
    <w:rPr>
      <w:color w:val="605E5C"/>
      <w:shd w:val="clear" w:color="auto" w:fill="E1DFDD"/>
    </w:rPr>
  </w:style>
  <w:style w:type="character" w:styleId="Refdecomentrio">
    <w:name w:val="annotation reference"/>
    <w:basedOn w:val="Fontepargpadro"/>
    <w:uiPriority w:val="99"/>
    <w:semiHidden/>
    <w:unhideWhenUsed/>
    <w:rsid w:val="004A35AE"/>
    <w:rPr>
      <w:sz w:val="16"/>
      <w:szCs w:val="16"/>
    </w:rPr>
  </w:style>
  <w:style w:type="paragraph" w:styleId="Textodecomentrio">
    <w:name w:val="annotation text"/>
    <w:basedOn w:val="Normal"/>
    <w:link w:val="TextodecomentrioChar"/>
    <w:uiPriority w:val="99"/>
    <w:semiHidden/>
    <w:unhideWhenUsed/>
    <w:rsid w:val="004A35AE"/>
    <w:pPr>
      <w:spacing w:before="120" w:after="120"/>
      <w:jc w:val="both"/>
    </w:pPr>
    <w:rPr>
      <w:rFonts w:eastAsia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A35AE"/>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A35AE"/>
    <w:rPr>
      <w:b/>
      <w:bCs/>
    </w:rPr>
  </w:style>
  <w:style w:type="character" w:customStyle="1" w:styleId="AssuntodocomentrioChar">
    <w:name w:val="Assunto do comentário Char"/>
    <w:basedOn w:val="TextodecomentrioChar"/>
    <w:link w:val="Assuntodocomentrio"/>
    <w:uiPriority w:val="99"/>
    <w:semiHidden/>
    <w:rsid w:val="004A35AE"/>
    <w:rPr>
      <w:rFonts w:ascii="Times New Roman" w:hAnsi="Times New Roman"/>
      <w:b/>
      <w:bCs/>
      <w:sz w:val="20"/>
      <w:szCs w:val="20"/>
    </w:rPr>
  </w:style>
  <w:style w:type="paragraph" w:styleId="Textodebalo">
    <w:name w:val="Balloon Text"/>
    <w:basedOn w:val="Normal"/>
    <w:link w:val="TextodebaloChar"/>
    <w:uiPriority w:val="99"/>
    <w:semiHidden/>
    <w:unhideWhenUsed/>
    <w:rsid w:val="004A35AE"/>
    <w:pPr>
      <w:jc w:val="both"/>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4A35AE"/>
    <w:rPr>
      <w:rFonts w:ascii="Segoe UI" w:hAnsi="Segoe UI" w:cs="Segoe UI"/>
      <w:sz w:val="18"/>
      <w:szCs w:val="18"/>
    </w:rPr>
  </w:style>
  <w:style w:type="character" w:styleId="TextodoEspaoReservado">
    <w:name w:val="Placeholder Text"/>
    <w:basedOn w:val="Fontepargpadro"/>
    <w:uiPriority w:val="99"/>
    <w:semiHidden/>
    <w:rsid w:val="001912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32673">
      <w:bodyDiv w:val="1"/>
      <w:marLeft w:val="0"/>
      <w:marRight w:val="0"/>
      <w:marTop w:val="0"/>
      <w:marBottom w:val="0"/>
      <w:divBdr>
        <w:top w:val="none" w:sz="0" w:space="0" w:color="auto"/>
        <w:left w:val="none" w:sz="0" w:space="0" w:color="auto"/>
        <w:bottom w:val="none" w:sz="0" w:space="0" w:color="auto"/>
        <w:right w:val="none" w:sz="0" w:space="0" w:color="auto"/>
      </w:divBdr>
    </w:div>
    <w:div w:id="272127964">
      <w:bodyDiv w:val="1"/>
      <w:marLeft w:val="0"/>
      <w:marRight w:val="0"/>
      <w:marTop w:val="0"/>
      <w:marBottom w:val="0"/>
      <w:divBdr>
        <w:top w:val="none" w:sz="0" w:space="0" w:color="auto"/>
        <w:left w:val="none" w:sz="0" w:space="0" w:color="auto"/>
        <w:bottom w:val="none" w:sz="0" w:space="0" w:color="auto"/>
        <w:right w:val="none" w:sz="0" w:space="0" w:color="auto"/>
      </w:divBdr>
    </w:div>
    <w:div w:id="301543927">
      <w:bodyDiv w:val="1"/>
      <w:marLeft w:val="0"/>
      <w:marRight w:val="0"/>
      <w:marTop w:val="0"/>
      <w:marBottom w:val="0"/>
      <w:divBdr>
        <w:top w:val="none" w:sz="0" w:space="0" w:color="auto"/>
        <w:left w:val="none" w:sz="0" w:space="0" w:color="auto"/>
        <w:bottom w:val="none" w:sz="0" w:space="0" w:color="auto"/>
        <w:right w:val="none" w:sz="0" w:space="0" w:color="auto"/>
      </w:divBdr>
    </w:div>
    <w:div w:id="561328547">
      <w:bodyDiv w:val="1"/>
      <w:marLeft w:val="0"/>
      <w:marRight w:val="0"/>
      <w:marTop w:val="0"/>
      <w:marBottom w:val="0"/>
      <w:divBdr>
        <w:top w:val="none" w:sz="0" w:space="0" w:color="auto"/>
        <w:left w:val="none" w:sz="0" w:space="0" w:color="auto"/>
        <w:bottom w:val="none" w:sz="0" w:space="0" w:color="auto"/>
        <w:right w:val="none" w:sz="0" w:space="0" w:color="auto"/>
      </w:divBdr>
    </w:div>
    <w:div w:id="885147092">
      <w:bodyDiv w:val="1"/>
      <w:marLeft w:val="0"/>
      <w:marRight w:val="0"/>
      <w:marTop w:val="0"/>
      <w:marBottom w:val="0"/>
      <w:divBdr>
        <w:top w:val="none" w:sz="0" w:space="0" w:color="auto"/>
        <w:left w:val="none" w:sz="0" w:space="0" w:color="auto"/>
        <w:bottom w:val="none" w:sz="0" w:space="0" w:color="auto"/>
        <w:right w:val="none" w:sz="0" w:space="0" w:color="auto"/>
      </w:divBdr>
    </w:div>
    <w:div w:id="1083260728">
      <w:bodyDiv w:val="1"/>
      <w:marLeft w:val="0"/>
      <w:marRight w:val="0"/>
      <w:marTop w:val="0"/>
      <w:marBottom w:val="0"/>
      <w:divBdr>
        <w:top w:val="none" w:sz="0" w:space="0" w:color="auto"/>
        <w:left w:val="none" w:sz="0" w:space="0" w:color="auto"/>
        <w:bottom w:val="none" w:sz="0" w:space="0" w:color="auto"/>
        <w:right w:val="none" w:sz="0" w:space="0" w:color="auto"/>
      </w:divBdr>
    </w:div>
    <w:div w:id="1335106588">
      <w:bodyDiv w:val="1"/>
      <w:marLeft w:val="0"/>
      <w:marRight w:val="0"/>
      <w:marTop w:val="0"/>
      <w:marBottom w:val="0"/>
      <w:divBdr>
        <w:top w:val="none" w:sz="0" w:space="0" w:color="auto"/>
        <w:left w:val="none" w:sz="0" w:space="0" w:color="auto"/>
        <w:bottom w:val="none" w:sz="0" w:space="0" w:color="auto"/>
        <w:right w:val="none" w:sz="0" w:space="0" w:color="auto"/>
      </w:divBdr>
    </w:div>
    <w:div w:id="1365667109">
      <w:bodyDiv w:val="1"/>
      <w:marLeft w:val="0"/>
      <w:marRight w:val="0"/>
      <w:marTop w:val="0"/>
      <w:marBottom w:val="0"/>
      <w:divBdr>
        <w:top w:val="none" w:sz="0" w:space="0" w:color="auto"/>
        <w:left w:val="none" w:sz="0" w:space="0" w:color="auto"/>
        <w:bottom w:val="none" w:sz="0" w:space="0" w:color="auto"/>
        <w:right w:val="none" w:sz="0" w:space="0" w:color="auto"/>
      </w:divBdr>
    </w:div>
    <w:div w:id="1666013812">
      <w:bodyDiv w:val="1"/>
      <w:marLeft w:val="0"/>
      <w:marRight w:val="0"/>
      <w:marTop w:val="0"/>
      <w:marBottom w:val="0"/>
      <w:divBdr>
        <w:top w:val="none" w:sz="0" w:space="0" w:color="auto"/>
        <w:left w:val="none" w:sz="0" w:space="0" w:color="auto"/>
        <w:bottom w:val="none" w:sz="0" w:space="0" w:color="auto"/>
        <w:right w:val="none" w:sz="0" w:space="0" w:color="auto"/>
      </w:divBdr>
    </w:div>
    <w:div w:id="1724479260">
      <w:bodyDiv w:val="1"/>
      <w:marLeft w:val="0"/>
      <w:marRight w:val="0"/>
      <w:marTop w:val="0"/>
      <w:marBottom w:val="0"/>
      <w:divBdr>
        <w:top w:val="none" w:sz="0" w:space="0" w:color="auto"/>
        <w:left w:val="none" w:sz="0" w:space="0" w:color="auto"/>
        <w:bottom w:val="none" w:sz="0" w:space="0" w:color="auto"/>
        <w:right w:val="none" w:sz="0" w:space="0" w:color="auto"/>
      </w:divBdr>
    </w:div>
    <w:div w:id="197795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99b6_HneB64" TargetMode="External"/><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ptabl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tu.be/99b6_HneB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1176</Words>
  <Characters>6355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Cassiano Balmat</dc:creator>
  <cp:keywords/>
  <dc:description/>
  <cp:lastModifiedBy>Alessandra Oliveira de Almeida Costa</cp:lastModifiedBy>
  <cp:revision>4</cp:revision>
  <dcterms:created xsi:type="dcterms:W3CDTF">2020-05-21T19:29:00Z</dcterms:created>
  <dcterms:modified xsi:type="dcterms:W3CDTF">2020-05-22T17:54:00Z</dcterms:modified>
</cp:coreProperties>
</file>