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612"/>
        <w:tblW w:w="10485" w:type="dxa"/>
        <w:tblLook w:val="04A0" w:firstRow="1" w:lastRow="0" w:firstColumn="1" w:lastColumn="0" w:noHBand="0" w:noVBand="1"/>
      </w:tblPr>
      <w:tblGrid>
        <w:gridCol w:w="5949"/>
        <w:gridCol w:w="2279"/>
        <w:gridCol w:w="2257"/>
      </w:tblGrid>
      <w:tr w:rsidR="00F524E8" w:rsidRPr="00C10C54" w14:paraId="3C2929A2" w14:textId="77777777" w:rsidTr="00F524E8">
        <w:trPr>
          <w:trHeight w:val="471"/>
        </w:trPr>
        <w:tc>
          <w:tcPr>
            <w:tcW w:w="5949" w:type="dxa"/>
            <w:vAlign w:val="center"/>
          </w:tcPr>
          <w:p w14:paraId="4FDF4CCE" w14:textId="77777777" w:rsidR="00F524E8" w:rsidRPr="00FB5E08" w:rsidRDefault="00F524E8" w:rsidP="00F524E8">
            <w:pPr>
              <w:ind w:left="37" w:right="142"/>
              <w:jc w:val="center"/>
              <w:rPr>
                <w:b/>
                <w:bCs/>
              </w:rPr>
            </w:pPr>
            <w:bookmarkStart w:id="0" w:name="_Hlk35346377"/>
            <w:r>
              <w:rPr>
                <w:b/>
                <w:bCs/>
              </w:rPr>
              <w:t>HISTÓRIA</w:t>
            </w:r>
            <w:r w:rsidRPr="00FB5E0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9</w:t>
            </w:r>
            <w:r w:rsidRPr="00FB5E08">
              <w:rPr>
                <w:b/>
                <w:bCs/>
              </w:rPr>
              <w:t>º ANO</w:t>
            </w:r>
          </w:p>
        </w:tc>
        <w:tc>
          <w:tcPr>
            <w:tcW w:w="4536" w:type="dxa"/>
            <w:gridSpan w:val="2"/>
            <w:vMerge w:val="restart"/>
          </w:tcPr>
          <w:p w14:paraId="4492508E" w14:textId="77777777" w:rsidR="00F524E8" w:rsidRPr="00C10C54" w:rsidRDefault="00F524E8" w:rsidP="00F524E8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DC0D51F" wp14:editId="29BCD29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50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24E8" w:rsidRPr="00C10C54" w14:paraId="336EC5A4" w14:textId="77777777" w:rsidTr="00F524E8">
        <w:trPr>
          <w:trHeight w:val="459"/>
        </w:trPr>
        <w:tc>
          <w:tcPr>
            <w:tcW w:w="5949" w:type="dxa"/>
            <w:vAlign w:val="center"/>
          </w:tcPr>
          <w:p w14:paraId="122F01B9" w14:textId="2846B5AE" w:rsidR="00F524E8" w:rsidRPr="00FB5E08" w:rsidRDefault="00F524E8" w:rsidP="00F524E8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3ª QUINZENA</w:t>
            </w:r>
            <w:r w:rsidRPr="00FB5E08">
              <w:rPr>
                <w:bCs/>
              </w:rPr>
              <w:t xml:space="preserve"> - 2º CORTE</w:t>
            </w:r>
          </w:p>
        </w:tc>
        <w:tc>
          <w:tcPr>
            <w:tcW w:w="4536" w:type="dxa"/>
            <w:gridSpan w:val="2"/>
            <w:vMerge/>
          </w:tcPr>
          <w:p w14:paraId="3061CFD4" w14:textId="77777777" w:rsidR="00F524E8" w:rsidRPr="00410478" w:rsidRDefault="00F524E8" w:rsidP="00F524E8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F524E8" w:rsidRPr="00C10C54" w14:paraId="2CB39E59" w14:textId="77777777" w:rsidTr="00F524E8">
        <w:trPr>
          <w:trHeight w:val="316"/>
        </w:trPr>
        <w:tc>
          <w:tcPr>
            <w:tcW w:w="10485" w:type="dxa"/>
            <w:gridSpan w:val="3"/>
          </w:tcPr>
          <w:p w14:paraId="0D345BD4" w14:textId="213A6149" w:rsidR="00F524E8" w:rsidRPr="00F524E8" w:rsidRDefault="00F524E8" w:rsidP="00F524E8">
            <w:pPr>
              <w:ind w:right="142"/>
              <w:jc w:val="both"/>
              <w:rPr>
                <w:rFonts w:eastAsia="Calibri"/>
                <w:b/>
                <w:iCs/>
              </w:rPr>
            </w:pPr>
            <w:r w:rsidRPr="00787C88">
              <w:rPr>
                <w:rFonts w:eastAsia="Calibri"/>
                <w:b/>
              </w:rPr>
              <w:t xml:space="preserve">Tema/ Conhecimento: </w:t>
            </w:r>
            <w:r w:rsidRPr="00787C88">
              <w:rPr>
                <w:rFonts w:eastAsia="Calibri"/>
                <w:b/>
                <w:iCs/>
              </w:rPr>
              <w:t xml:space="preserve"> </w:t>
            </w:r>
            <w:r>
              <w:t>O mundo em conflito: A Revolução Russa, O Socialismo: a voz dos operários, A Revolução Russa.</w:t>
            </w:r>
          </w:p>
        </w:tc>
      </w:tr>
      <w:tr w:rsidR="00F524E8" w:rsidRPr="00C10C54" w14:paraId="3ECA4D1D" w14:textId="77777777" w:rsidTr="0015500B">
        <w:trPr>
          <w:trHeight w:val="748"/>
        </w:trPr>
        <w:tc>
          <w:tcPr>
            <w:tcW w:w="10485" w:type="dxa"/>
            <w:gridSpan w:val="3"/>
          </w:tcPr>
          <w:p w14:paraId="7A4EDEE7" w14:textId="75CDC114" w:rsidR="00F524E8" w:rsidRPr="00F524E8" w:rsidRDefault="00F524E8" w:rsidP="00F524E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F524E8">
              <w:rPr>
                <w:rFonts w:eastAsia="Calibri"/>
                <w:b/>
                <w:sz w:val="22"/>
                <w:szCs w:val="22"/>
              </w:rPr>
              <w:t xml:space="preserve">Habilidades: </w:t>
            </w:r>
            <w:r w:rsidRPr="00F524E8">
              <w:rPr>
                <w:sz w:val="22"/>
                <w:szCs w:val="22"/>
              </w:rPr>
              <w:t>(EF09HI11) Identificar as especificidades e os desdobramentos mundiais da Revolução Russa e seu significado histórico; (GO-EF09HI11-A) Conhecer o conceito de Socialismo, sua contraposição teórica, filosófica e política com o capitalismo e sua relação com o contexto russo, no início do século XX.</w:t>
            </w:r>
          </w:p>
        </w:tc>
      </w:tr>
      <w:tr w:rsidR="00F524E8" w:rsidRPr="00C10C54" w14:paraId="28F1CA94" w14:textId="77777777" w:rsidTr="00F524E8">
        <w:tc>
          <w:tcPr>
            <w:tcW w:w="8228" w:type="dxa"/>
            <w:gridSpan w:val="2"/>
          </w:tcPr>
          <w:p w14:paraId="71FD1B7D" w14:textId="77777777" w:rsidR="00F524E8" w:rsidRPr="00F524E8" w:rsidRDefault="00F524E8" w:rsidP="00F524E8">
            <w:pPr>
              <w:ind w:left="37" w:right="142"/>
              <w:rPr>
                <w:b/>
                <w:bCs/>
              </w:rPr>
            </w:pPr>
            <w:r w:rsidRPr="00F524E8">
              <w:rPr>
                <w:bCs/>
              </w:rPr>
              <w:t>NOME:</w:t>
            </w:r>
          </w:p>
        </w:tc>
        <w:tc>
          <w:tcPr>
            <w:tcW w:w="2257" w:type="dxa"/>
          </w:tcPr>
          <w:p w14:paraId="16146EF8" w14:textId="77777777" w:rsidR="00F524E8" w:rsidRPr="00F524E8" w:rsidRDefault="00F524E8" w:rsidP="00F524E8">
            <w:pPr>
              <w:ind w:right="142"/>
              <w:rPr>
                <w:bCs/>
              </w:rPr>
            </w:pPr>
            <w:r w:rsidRPr="00F524E8">
              <w:rPr>
                <w:bCs/>
              </w:rPr>
              <w:t xml:space="preserve">DATA: </w:t>
            </w:r>
          </w:p>
        </w:tc>
      </w:tr>
      <w:tr w:rsidR="00F524E8" w:rsidRPr="00C10C54" w14:paraId="07D2D1A1" w14:textId="77777777" w:rsidTr="00F524E8">
        <w:tc>
          <w:tcPr>
            <w:tcW w:w="10485" w:type="dxa"/>
            <w:gridSpan w:val="3"/>
          </w:tcPr>
          <w:p w14:paraId="5EF5693A" w14:textId="77777777" w:rsidR="00F524E8" w:rsidRPr="00FB5E08" w:rsidRDefault="00F524E8" w:rsidP="00F524E8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 ESCOLAR:</w:t>
            </w:r>
          </w:p>
        </w:tc>
      </w:tr>
    </w:tbl>
    <w:p w14:paraId="39CED624" w14:textId="4A49691F" w:rsidR="00AC2EB9" w:rsidRDefault="00AC2EB9" w:rsidP="00A51141">
      <w:pPr>
        <w:spacing w:after="160" w:line="259" w:lineRule="auto"/>
        <w:ind w:left="142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006F3057" w14:textId="2A0383AF" w:rsidR="00E26053" w:rsidRPr="00F524E8" w:rsidRDefault="002C1ECD" w:rsidP="00F524E8">
      <w:pPr>
        <w:spacing w:after="160" w:line="259" w:lineRule="auto"/>
        <w:ind w:left="142"/>
        <w:contextualSpacing/>
        <w:rPr>
          <w:rFonts w:eastAsiaTheme="minorHAnsi"/>
          <w:b/>
          <w:lang w:eastAsia="en-US"/>
        </w:rPr>
      </w:pPr>
      <w:r w:rsidRPr="00F524E8">
        <w:rPr>
          <w:rFonts w:eastAsiaTheme="minorHAnsi"/>
          <w:b/>
          <w:lang w:eastAsia="en-US"/>
        </w:rPr>
        <w:t>ATIVIDADE</w:t>
      </w:r>
      <w:r w:rsidR="006B5F3C" w:rsidRPr="00F524E8">
        <w:rPr>
          <w:rFonts w:eastAsiaTheme="minorHAnsi"/>
          <w:b/>
          <w:lang w:eastAsia="en-US"/>
        </w:rPr>
        <w:t>S</w:t>
      </w:r>
      <w:bookmarkStart w:id="1" w:name="_Hlk40696965"/>
      <w:r w:rsidR="00F524E8">
        <w:rPr>
          <w:rFonts w:eastAsiaTheme="minorHAnsi"/>
          <w:b/>
          <w:lang w:eastAsia="en-US"/>
        </w:rPr>
        <w:t xml:space="preserve"> - </w:t>
      </w:r>
      <w:r w:rsidR="009955AD" w:rsidRPr="00F524E8">
        <w:rPr>
          <w:rFonts w:eastAsiaTheme="minorHAnsi"/>
          <w:b/>
          <w:bCs/>
          <w:lang w:eastAsia="en-US"/>
        </w:rPr>
        <w:t>Leia o Texto a seguir</w:t>
      </w:r>
      <w:bookmarkEnd w:id="1"/>
      <w:r w:rsidR="00F524E8">
        <w:rPr>
          <w:rFonts w:eastAsiaTheme="minorHAnsi"/>
          <w:b/>
          <w:bCs/>
          <w:lang w:eastAsia="en-US"/>
        </w:rPr>
        <w:t>:</w:t>
      </w:r>
    </w:p>
    <w:bookmarkEnd w:id="0"/>
    <w:p w14:paraId="6E093394" w14:textId="3C11BF6C" w:rsidR="0093474A" w:rsidRPr="00F524E8" w:rsidRDefault="00F524E8" w:rsidP="00F524E8">
      <w:pPr>
        <w:spacing w:after="160" w:line="259" w:lineRule="auto"/>
        <w:ind w:left="142"/>
        <w:contextualSpacing/>
        <w:rPr>
          <w:rFonts w:eastAsiaTheme="minorHAnsi"/>
          <w:b/>
          <w:lang w:eastAsia="en-US"/>
        </w:rPr>
      </w:pPr>
      <w:r w:rsidRPr="00F524E8">
        <w:rPr>
          <w:noProof/>
        </w:rPr>
        <w:drawing>
          <wp:anchor distT="0" distB="0" distL="114300" distR="114300" simplePos="0" relativeHeight="251663360" behindDoc="0" locked="0" layoutInCell="1" allowOverlap="1" wp14:anchorId="5C969371" wp14:editId="1C43523F">
            <wp:simplePos x="0" y="0"/>
            <wp:positionH relativeFrom="column">
              <wp:posOffset>48943</wp:posOffset>
            </wp:positionH>
            <wp:positionV relativeFrom="paragraph">
              <wp:posOffset>61679</wp:posOffset>
            </wp:positionV>
            <wp:extent cx="2550160" cy="1707515"/>
            <wp:effectExtent l="0" t="0" r="2540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b/>
          <w:lang w:eastAsia="en-US"/>
        </w:rPr>
        <w:t xml:space="preserve">       </w:t>
      </w:r>
      <w:r w:rsidR="0093474A" w:rsidRPr="00F524E8">
        <w:rPr>
          <w:rFonts w:eastAsiaTheme="minorHAnsi"/>
          <w:b/>
          <w:lang w:eastAsia="en-US"/>
        </w:rPr>
        <w:t>Revolução Russa de 1917</w:t>
      </w:r>
    </w:p>
    <w:p w14:paraId="720C9485" w14:textId="2DC3694C" w:rsidR="0093474A" w:rsidRPr="00F524E8" w:rsidRDefault="0093474A" w:rsidP="00F524E8">
      <w:pPr>
        <w:spacing w:after="160" w:line="259" w:lineRule="auto"/>
        <w:ind w:left="142" w:firstLine="425"/>
        <w:contextualSpacing/>
        <w:jc w:val="both"/>
        <w:rPr>
          <w:rFonts w:eastAsiaTheme="minorHAnsi"/>
          <w:b/>
          <w:lang w:eastAsia="en-US"/>
        </w:rPr>
      </w:pPr>
      <w:r w:rsidRPr="00F524E8">
        <w:rPr>
          <w:rFonts w:eastAsiaTheme="minorHAnsi"/>
          <w:bCs/>
          <w:lang w:eastAsia="en-US"/>
        </w:rPr>
        <w:t xml:space="preserve">A Revolução Russa de 1917 foi uma série de eventos políticos na Rússia, que, após a eliminação da </w:t>
      </w:r>
      <w:r w:rsidRPr="00F524E8">
        <w:rPr>
          <w:rFonts w:eastAsiaTheme="minorHAnsi"/>
          <w:b/>
          <w:lang w:eastAsia="en-US"/>
        </w:rPr>
        <w:t>autocracia russa</w:t>
      </w:r>
      <w:r w:rsidRPr="00F524E8">
        <w:rPr>
          <w:rFonts w:eastAsiaTheme="minorHAnsi"/>
          <w:bCs/>
          <w:lang w:eastAsia="en-US"/>
        </w:rPr>
        <w:t xml:space="preserve"> e depois do </w:t>
      </w:r>
      <w:r w:rsidRPr="00F524E8">
        <w:rPr>
          <w:rFonts w:eastAsiaTheme="minorHAnsi"/>
          <w:b/>
          <w:lang w:eastAsia="en-US"/>
        </w:rPr>
        <w:t>Governo Provisório</w:t>
      </w:r>
      <w:r w:rsidRPr="00F524E8">
        <w:rPr>
          <w:rFonts w:eastAsiaTheme="minorHAnsi"/>
          <w:bCs/>
          <w:lang w:eastAsia="en-US"/>
        </w:rPr>
        <w:t xml:space="preserve"> (Duma), resultou no estabelecimento do poder soviético sob o controle do partido bolchevique. O resultado desse processo foi a criação da </w:t>
      </w:r>
      <w:r w:rsidRPr="00F524E8">
        <w:rPr>
          <w:rFonts w:eastAsiaTheme="minorHAnsi"/>
          <w:b/>
          <w:lang w:eastAsia="en-US"/>
        </w:rPr>
        <w:t>União Soviética</w:t>
      </w:r>
      <w:r w:rsidRPr="00F524E8">
        <w:rPr>
          <w:rFonts w:eastAsiaTheme="minorHAnsi"/>
          <w:bCs/>
          <w:lang w:eastAsia="en-US"/>
        </w:rPr>
        <w:t>, que durou até 1991.</w:t>
      </w:r>
    </w:p>
    <w:p w14:paraId="67AAB7E9" w14:textId="1DEFAA83" w:rsidR="0093474A" w:rsidRPr="00F524E8" w:rsidRDefault="0093474A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  <w:r w:rsidRPr="00F524E8">
        <w:rPr>
          <w:rFonts w:eastAsiaTheme="minorHAnsi"/>
          <w:bCs/>
          <w:lang w:eastAsia="en-US"/>
        </w:rPr>
        <w:t>No começo do século XX, a Rússia era um país de economia atrasada e dependente da agricultura, pois 80% de sua economia estava concentrada no campo (produção de gêneros agrícolas).</w:t>
      </w:r>
    </w:p>
    <w:p w14:paraId="1B5E60C1" w14:textId="3C41E67A" w:rsidR="0093474A" w:rsidRPr="00EE74A9" w:rsidRDefault="0093474A" w:rsidP="00F524E8">
      <w:pPr>
        <w:spacing w:after="160" w:line="276" w:lineRule="auto"/>
        <w:ind w:left="142"/>
        <w:contextualSpacing/>
        <w:jc w:val="both"/>
        <w:rPr>
          <w:rFonts w:eastAsiaTheme="minorHAnsi"/>
          <w:b/>
          <w:lang w:eastAsia="en-US"/>
        </w:rPr>
      </w:pPr>
      <w:r w:rsidRPr="00EE74A9">
        <w:rPr>
          <w:rFonts w:eastAsiaTheme="minorHAnsi"/>
          <w:b/>
          <w:lang w:eastAsia="en-US"/>
        </w:rPr>
        <w:t>Rússia Czarista</w:t>
      </w:r>
    </w:p>
    <w:p w14:paraId="5C2C730D" w14:textId="71E82D3B" w:rsidR="0093474A" w:rsidRPr="0093474A" w:rsidRDefault="0093474A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  <w:r w:rsidRPr="0093474A">
        <w:rPr>
          <w:rFonts w:eastAsiaTheme="minorHAnsi"/>
          <w:bCs/>
          <w:lang w:eastAsia="en-US"/>
        </w:rPr>
        <w:t>Os trabalhadores rurais viviam em extrema miséria e pobreza, pagando altos impostos para manter a base do sistema czarista de Nicolau II. O czar governava a Rússia de forma absolutista, ou seja, concentrava poderes em suas mãos não abrindo espaço para a democracia. Mesmo os trabalhadores urbanos, que desfrutavam os poucos empregos da fraca indústria russa, viviam descontentes com o governo do czar.</w:t>
      </w:r>
      <w:r w:rsidR="00F524E8">
        <w:rPr>
          <w:rFonts w:eastAsiaTheme="minorHAnsi"/>
          <w:bCs/>
          <w:lang w:eastAsia="en-US"/>
        </w:rPr>
        <w:t xml:space="preserve"> </w:t>
      </w:r>
      <w:r w:rsidRPr="0093474A">
        <w:rPr>
          <w:rFonts w:eastAsiaTheme="minorHAnsi"/>
          <w:bCs/>
          <w:lang w:eastAsia="en-US"/>
        </w:rPr>
        <w:t xml:space="preserve">No ano de 1905, Nicolau II mostra a cara violenta e repressiva de seu governo. No conhecido </w:t>
      </w:r>
      <w:r w:rsidRPr="00051E40">
        <w:rPr>
          <w:rFonts w:eastAsiaTheme="minorHAnsi"/>
          <w:b/>
          <w:lang w:eastAsia="en-US"/>
        </w:rPr>
        <w:t>Domingo Sangrento</w:t>
      </w:r>
      <w:r w:rsidRPr="0093474A">
        <w:rPr>
          <w:rFonts w:eastAsiaTheme="minorHAnsi"/>
          <w:bCs/>
          <w:lang w:eastAsia="en-US"/>
        </w:rPr>
        <w:t xml:space="preserve">, manda seu exército fuzilar milhares de manifestantes. Marinheiros do encouraçado </w:t>
      </w:r>
      <w:proofErr w:type="spellStart"/>
      <w:r w:rsidRPr="0093474A">
        <w:rPr>
          <w:rFonts w:eastAsiaTheme="minorHAnsi"/>
          <w:bCs/>
          <w:lang w:eastAsia="en-US"/>
        </w:rPr>
        <w:t>Potenkim</w:t>
      </w:r>
      <w:proofErr w:type="spellEnd"/>
      <w:r w:rsidRPr="0093474A">
        <w:rPr>
          <w:rFonts w:eastAsiaTheme="minorHAnsi"/>
          <w:bCs/>
          <w:lang w:eastAsia="en-US"/>
        </w:rPr>
        <w:t xml:space="preserve"> também foram reprimidos pelo czar.</w:t>
      </w:r>
      <w:r w:rsidR="00F524E8">
        <w:rPr>
          <w:rFonts w:eastAsiaTheme="minorHAnsi"/>
          <w:bCs/>
          <w:lang w:eastAsia="en-US"/>
        </w:rPr>
        <w:t xml:space="preserve"> </w:t>
      </w:r>
      <w:r w:rsidRPr="0093474A">
        <w:rPr>
          <w:rFonts w:eastAsiaTheme="minorHAnsi"/>
          <w:bCs/>
          <w:lang w:eastAsia="en-US"/>
        </w:rPr>
        <w:t xml:space="preserve">Começava então a formação dos sovietes (organização de trabalhadores russos) sob a liderança de Lênin. Os </w:t>
      </w:r>
      <w:r w:rsidRPr="00051E40">
        <w:rPr>
          <w:rFonts w:eastAsiaTheme="minorHAnsi"/>
          <w:b/>
          <w:lang w:eastAsia="en-US"/>
        </w:rPr>
        <w:t>bolcheviques</w:t>
      </w:r>
      <w:r w:rsidRPr="0093474A">
        <w:rPr>
          <w:rFonts w:eastAsiaTheme="minorHAnsi"/>
          <w:bCs/>
          <w:lang w:eastAsia="en-US"/>
        </w:rPr>
        <w:t xml:space="preserve"> começavam a preparar a </w:t>
      </w:r>
      <w:r w:rsidRPr="00051E40">
        <w:rPr>
          <w:rFonts w:eastAsiaTheme="minorHAnsi"/>
          <w:b/>
          <w:lang w:eastAsia="en-US"/>
        </w:rPr>
        <w:t>revolução socialista</w:t>
      </w:r>
      <w:r w:rsidRPr="0093474A">
        <w:rPr>
          <w:rFonts w:eastAsiaTheme="minorHAnsi"/>
          <w:bCs/>
          <w:lang w:eastAsia="en-US"/>
        </w:rPr>
        <w:t xml:space="preserve"> na Rússia e a queda da monarquia.</w:t>
      </w:r>
    </w:p>
    <w:p w14:paraId="1B323296" w14:textId="6782342E" w:rsidR="00F524E8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/>
          <w:lang w:eastAsia="en-US"/>
        </w:rPr>
      </w:pPr>
    </w:p>
    <w:p w14:paraId="30468EC4" w14:textId="66471EC4" w:rsidR="0093474A" w:rsidRPr="0093474A" w:rsidRDefault="0093474A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/>
          <w:lang w:eastAsia="en-US"/>
        </w:rPr>
      </w:pPr>
      <w:r w:rsidRPr="0093474A">
        <w:rPr>
          <w:rFonts w:eastAsiaTheme="minorHAnsi"/>
          <w:b/>
          <w:lang w:eastAsia="en-US"/>
        </w:rPr>
        <w:t>A Revolução compreendeu duas fases distintas:</w:t>
      </w:r>
    </w:p>
    <w:p w14:paraId="1DDFD543" w14:textId="51742962" w:rsidR="0093474A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noProof/>
        </w:rPr>
        <w:drawing>
          <wp:anchor distT="0" distB="0" distL="114300" distR="114300" simplePos="0" relativeHeight="251665408" behindDoc="0" locked="0" layoutInCell="1" allowOverlap="1" wp14:anchorId="22A1AD1E" wp14:editId="4113AC86">
            <wp:simplePos x="0" y="0"/>
            <wp:positionH relativeFrom="column">
              <wp:posOffset>62051</wp:posOffset>
            </wp:positionH>
            <wp:positionV relativeFrom="paragraph">
              <wp:posOffset>53340</wp:posOffset>
            </wp:positionV>
            <wp:extent cx="1043305" cy="154559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74A" w:rsidRPr="0093474A">
        <w:rPr>
          <w:rFonts w:eastAsiaTheme="minorHAnsi"/>
          <w:bCs/>
          <w:lang w:eastAsia="en-US"/>
        </w:rPr>
        <w:t>A Revolução de Fevereiro de 1917(março de 1917, pelo calendário ocidental), que derrubou a autocracia do Czar Nicolau II da Rússia, o último Czar a governar, e procurou estabelecer em seu lugar uma república de cunho liberal.</w:t>
      </w:r>
    </w:p>
    <w:p w14:paraId="2A50A1CF" w14:textId="725C3A78" w:rsidR="00F524E8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</w:p>
    <w:p w14:paraId="573BF73E" w14:textId="77777777" w:rsidR="00F524E8" w:rsidRPr="00476701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</w:p>
    <w:p w14:paraId="7772906F" w14:textId="5232A7A9" w:rsidR="0093474A" w:rsidRPr="00F524E8" w:rsidRDefault="0093474A" w:rsidP="00F524E8">
      <w:pPr>
        <w:spacing w:after="160" w:line="276" w:lineRule="auto"/>
        <w:ind w:left="142" w:firstLine="425"/>
        <w:contextualSpacing/>
        <w:rPr>
          <w:rFonts w:eastAsiaTheme="minorHAnsi"/>
          <w:b/>
          <w:bCs/>
          <w:lang w:eastAsia="en-US"/>
        </w:rPr>
      </w:pPr>
      <w:r w:rsidRPr="00F524E8">
        <w:rPr>
          <w:rFonts w:eastAsiaTheme="minorHAnsi"/>
          <w:b/>
          <w:bCs/>
          <w:lang w:eastAsia="en-US"/>
        </w:rPr>
        <w:t>Czar da Rússia Nicolau II</w:t>
      </w:r>
    </w:p>
    <w:p w14:paraId="6882A53B" w14:textId="77777777" w:rsidR="00F524E8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</w:p>
    <w:p w14:paraId="4B1E4103" w14:textId="77777777" w:rsidR="00F524E8" w:rsidRDefault="00F524E8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</w:p>
    <w:p w14:paraId="011BDFA6" w14:textId="6385E335" w:rsidR="0093474A" w:rsidRPr="00476701" w:rsidRDefault="00067CBB" w:rsidP="00F524E8">
      <w:pPr>
        <w:spacing w:after="160" w:line="276" w:lineRule="auto"/>
        <w:ind w:left="142" w:firstLine="425"/>
        <w:contextualSpacing/>
        <w:jc w:val="both"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noProof/>
        </w:rPr>
        <w:drawing>
          <wp:anchor distT="0" distB="0" distL="114300" distR="114300" simplePos="0" relativeHeight="251664384" behindDoc="0" locked="0" layoutInCell="1" allowOverlap="1" wp14:anchorId="7BBF4A6B" wp14:editId="4D8BD4B2">
            <wp:simplePos x="0" y="0"/>
            <wp:positionH relativeFrom="column">
              <wp:posOffset>45085</wp:posOffset>
            </wp:positionH>
            <wp:positionV relativeFrom="paragraph">
              <wp:posOffset>54610</wp:posOffset>
            </wp:positionV>
            <wp:extent cx="1009015" cy="1356360"/>
            <wp:effectExtent l="0" t="0" r="63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74A" w:rsidRPr="00476701">
        <w:rPr>
          <w:rFonts w:eastAsiaTheme="minorHAnsi"/>
          <w:bCs/>
          <w:lang w:eastAsia="en-US"/>
        </w:rPr>
        <w:t>A Revolução de Outubro (novembro de 1917, pelo calendário ocidental), na qual o Partido Bolchevique, liderado por Vladimir Lênin, derrubou o governo provisório e impôs o governo socialista soviético.</w:t>
      </w:r>
    </w:p>
    <w:p w14:paraId="0D92891B" w14:textId="745C0CF0" w:rsidR="00EE74A9" w:rsidRPr="00476701" w:rsidRDefault="00EE74A9" w:rsidP="00F524E8">
      <w:pPr>
        <w:spacing w:after="160" w:line="276" w:lineRule="auto"/>
        <w:ind w:left="142" w:firstLine="425"/>
        <w:contextualSpacing/>
        <w:rPr>
          <w:rFonts w:eastAsiaTheme="minorHAnsi"/>
          <w:bCs/>
          <w:lang w:eastAsia="en-US"/>
        </w:rPr>
      </w:pPr>
    </w:p>
    <w:p w14:paraId="5F3F474B" w14:textId="2D569DA3" w:rsidR="0093474A" w:rsidRPr="00F524E8" w:rsidRDefault="0093474A" w:rsidP="00F524E8">
      <w:pPr>
        <w:spacing w:after="160" w:line="276" w:lineRule="auto"/>
        <w:ind w:left="142"/>
        <w:contextualSpacing/>
        <w:rPr>
          <w:rFonts w:eastAsiaTheme="minorHAnsi"/>
          <w:b/>
          <w:bCs/>
          <w:lang w:eastAsia="en-US"/>
        </w:rPr>
      </w:pPr>
      <w:r w:rsidRPr="00F524E8">
        <w:rPr>
          <w:rFonts w:eastAsiaTheme="minorHAnsi"/>
          <w:bCs/>
          <w:lang w:eastAsia="en-US"/>
        </w:rPr>
        <w:t xml:space="preserve"> 1º presidente do Partido Bolchevique e líder da União Soviética </w:t>
      </w:r>
      <w:r w:rsidRPr="00F524E8">
        <w:rPr>
          <w:rFonts w:eastAsiaTheme="minorHAnsi"/>
          <w:b/>
          <w:bCs/>
          <w:lang w:eastAsia="en-US"/>
        </w:rPr>
        <w:t xml:space="preserve">Vladmir </w:t>
      </w:r>
      <w:proofErr w:type="spellStart"/>
      <w:r w:rsidRPr="00F524E8">
        <w:rPr>
          <w:rFonts w:eastAsiaTheme="minorHAnsi"/>
          <w:b/>
          <w:bCs/>
          <w:lang w:eastAsia="en-US"/>
        </w:rPr>
        <w:t>Ilitch</w:t>
      </w:r>
      <w:proofErr w:type="spellEnd"/>
      <w:r w:rsidRPr="00F524E8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F524E8">
        <w:rPr>
          <w:rFonts w:eastAsiaTheme="minorHAnsi"/>
          <w:b/>
          <w:bCs/>
          <w:lang w:eastAsia="en-US"/>
        </w:rPr>
        <w:t>Ulianov</w:t>
      </w:r>
      <w:proofErr w:type="spellEnd"/>
      <w:r w:rsidRPr="00F524E8">
        <w:rPr>
          <w:rFonts w:eastAsiaTheme="minorHAnsi"/>
          <w:b/>
          <w:bCs/>
          <w:lang w:eastAsia="en-US"/>
        </w:rPr>
        <w:t xml:space="preserve"> Lênin</w:t>
      </w:r>
    </w:p>
    <w:p w14:paraId="7E8C4DF6" w14:textId="77777777" w:rsidR="00F524E8" w:rsidRDefault="00F524E8" w:rsidP="00F524E8">
      <w:p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</w:p>
    <w:p w14:paraId="48D404C7" w14:textId="77777777" w:rsidR="00F524E8" w:rsidRDefault="00F524E8" w:rsidP="00F524E8">
      <w:pPr>
        <w:spacing w:after="160" w:line="276" w:lineRule="auto"/>
        <w:ind w:left="142"/>
        <w:contextualSpacing/>
        <w:jc w:val="both"/>
        <w:rPr>
          <w:rFonts w:eastAsiaTheme="minorHAnsi"/>
          <w:b/>
          <w:lang w:eastAsia="en-US"/>
        </w:rPr>
      </w:pPr>
    </w:p>
    <w:p w14:paraId="199EF289" w14:textId="086B8E07" w:rsidR="0093474A" w:rsidRDefault="0093474A" w:rsidP="00F524E8">
      <w:pPr>
        <w:spacing w:after="160" w:line="276" w:lineRule="auto"/>
        <w:ind w:left="482" w:firstLine="28"/>
        <w:contextualSpacing/>
        <w:jc w:val="both"/>
        <w:rPr>
          <w:rFonts w:eastAsiaTheme="minorHAnsi"/>
          <w:b/>
          <w:lang w:eastAsia="en-US"/>
        </w:rPr>
      </w:pPr>
      <w:r w:rsidRPr="00476701">
        <w:rPr>
          <w:rFonts w:eastAsiaTheme="minorHAnsi"/>
          <w:b/>
          <w:lang w:eastAsia="en-US"/>
        </w:rPr>
        <w:lastRenderedPageBreak/>
        <w:t>O Governo Provisório e o Soviete de Petrogrado</w:t>
      </w:r>
    </w:p>
    <w:p w14:paraId="21346276" w14:textId="77777777" w:rsidR="00F524E8" w:rsidRDefault="00F524E8" w:rsidP="00F524E8">
      <w:pPr>
        <w:spacing w:after="160" w:line="276" w:lineRule="auto"/>
        <w:ind w:left="482" w:firstLine="28"/>
        <w:contextualSpacing/>
        <w:jc w:val="both"/>
        <w:rPr>
          <w:rFonts w:eastAsiaTheme="minorHAnsi"/>
          <w:b/>
          <w:lang w:eastAsia="en-US"/>
        </w:rPr>
      </w:pPr>
    </w:p>
    <w:p w14:paraId="01CB2B52" w14:textId="77777777" w:rsidR="0093474A" w:rsidRPr="00476701" w:rsidRDefault="0093474A" w:rsidP="00F524E8">
      <w:pPr>
        <w:spacing w:after="160" w:line="276" w:lineRule="auto"/>
        <w:ind w:firstLine="567"/>
        <w:contextualSpacing/>
        <w:jc w:val="both"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lang w:eastAsia="en-US"/>
        </w:rPr>
        <w:t xml:space="preserve">O </w:t>
      </w:r>
      <w:r w:rsidRPr="00051E40">
        <w:rPr>
          <w:rFonts w:eastAsiaTheme="minorHAnsi"/>
          <w:b/>
          <w:lang w:eastAsia="en-US"/>
        </w:rPr>
        <w:t>Governo Provisório</w:t>
      </w:r>
      <w:r w:rsidRPr="00476701">
        <w:rPr>
          <w:rFonts w:eastAsiaTheme="minorHAnsi"/>
          <w:bCs/>
          <w:lang w:eastAsia="en-US"/>
        </w:rPr>
        <w:t xml:space="preserve"> iniciou de imediato diversas reformas liberalizantes, inclusive a abolição da corporação policial e sua substituição por uma milícia popular. Mas os líderes bolcheviques, entre os quais estava Lenin, formaram os Sovietes (Conselhos) em Petrogrado e outras cidades, estabelecendo o que a historiografia, posteriormente, registraria como ‘duplo poder’: o Governo Provisório e os Sovietes.</w:t>
      </w:r>
    </w:p>
    <w:p w14:paraId="6A498915" w14:textId="77777777" w:rsidR="0093474A" w:rsidRPr="00476701" w:rsidRDefault="0093474A" w:rsidP="00F524E8">
      <w:pPr>
        <w:spacing w:after="160" w:line="276" w:lineRule="auto"/>
        <w:ind w:firstLine="567"/>
        <w:contextualSpacing/>
        <w:jc w:val="both"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lang w:eastAsia="en-US"/>
        </w:rPr>
        <w:t xml:space="preserve">Lenin foi o primeiro dirigente da URRS. Liderou os </w:t>
      </w:r>
      <w:r w:rsidRPr="00051E40">
        <w:rPr>
          <w:rFonts w:eastAsiaTheme="minorHAnsi"/>
          <w:b/>
          <w:lang w:eastAsia="en-US"/>
        </w:rPr>
        <w:t>bolcheviques</w:t>
      </w:r>
      <w:r w:rsidRPr="00476701">
        <w:rPr>
          <w:rFonts w:eastAsiaTheme="minorHAnsi"/>
          <w:bCs/>
          <w:lang w:eastAsia="en-US"/>
        </w:rPr>
        <w:t xml:space="preserve"> quando estes tomaram o poder do governo provisório russo, após a Revolução de Outubro de 1917 (esta sublevação ocorreu em 6 e 7 de novembro, segundo o calendário adotado em 1918; em conformidade com o calendário juliano, adotado na Rússia naquela época, a revolução eclodiu em outubro). Lenin acreditava que a revolução provocaria rebeliões socialistas em outros países do Ocidente.</w:t>
      </w:r>
    </w:p>
    <w:p w14:paraId="221CCF7D" w14:textId="77777777" w:rsidR="0093474A" w:rsidRPr="00476701" w:rsidRDefault="0093474A" w:rsidP="00F524E8">
      <w:pPr>
        <w:spacing w:after="160" w:line="276" w:lineRule="auto"/>
        <w:ind w:firstLine="567"/>
        <w:contextualSpacing/>
        <w:jc w:val="both"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lang w:eastAsia="en-US"/>
        </w:rPr>
        <w:t xml:space="preserve">Ao expor as chamadas </w:t>
      </w:r>
      <w:r w:rsidRPr="00493B53">
        <w:rPr>
          <w:rFonts w:eastAsiaTheme="minorHAnsi"/>
          <w:b/>
          <w:lang w:eastAsia="en-US"/>
        </w:rPr>
        <w:t>Teses de abril</w:t>
      </w:r>
      <w:r w:rsidRPr="00476701">
        <w:rPr>
          <w:rFonts w:eastAsiaTheme="minorHAnsi"/>
          <w:bCs/>
          <w:lang w:eastAsia="en-US"/>
        </w:rPr>
        <w:t xml:space="preserve">, Lenin declarou que os bolcheviques não apoiariam o Governo Provisório, e pediu a união dos soldados numa frente que viesse pôr fim à guerra imperialista (I Guerra Mundial) e iniciasse a revolução proletária, em escala internacional, ideia que seria fortalecida com a propaganda de Leon </w:t>
      </w:r>
      <w:proofErr w:type="spellStart"/>
      <w:r w:rsidRPr="00476701">
        <w:rPr>
          <w:rFonts w:eastAsiaTheme="minorHAnsi"/>
          <w:bCs/>
          <w:lang w:eastAsia="en-US"/>
        </w:rPr>
        <w:t>Trotski</w:t>
      </w:r>
      <w:proofErr w:type="spellEnd"/>
      <w:r w:rsidRPr="00476701">
        <w:rPr>
          <w:rFonts w:eastAsiaTheme="minorHAnsi"/>
          <w:bCs/>
          <w:lang w:eastAsia="en-US"/>
        </w:rPr>
        <w:t xml:space="preserve">. Enquanto isso, </w:t>
      </w:r>
      <w:proofErr w:type="spellStart"/>
      <w:r w:rsidRPr="00476701">
        <w:rPr>
          <w:rFonts w:eastAsiaTheme="minorHAnsi"/>
          <w:bCs/>
          <w:lang w:eastAsia="en-US"/>
        </w:rPr>
        <w:t>Alexandr</w:t>
      </w:r>
      <w:proofErr w:type="spellEnd"/>
      <w:r w:rsidRPr="00476701">
        <w:rPr>
          <w:rFonts w:eastAsiaTheme="minorHAnsi"/>
          <w:bCs/>
          <w:lang w:eastAsia="en-US"/>
        </w:rPr>
        <w:t xml:space="preserve"> </w:t>
      </w:r>
      <w:proofErr w:type="spellStart"/>
      <w:r w:rsidRPr="00476701">
        <w:rPr>
          <w:rFonts w:eastAsiaTheme="minorHAnsi"/>
          <w:bCs/>
          <w:lang w:eastAsia="en-US"/>
        </w:rPr>
        <w:t>Kerenski</w:t>
      </w:r>
      <w:proofErr w:type="spellEnd"/>
      <w:r w:rsidRPr="00476701">
        <w:rPr>
          <w:rFonts w:eastAsiaTheme="minorHAnsi"/>
          <w:bCs/>
          <w:lang w:eastAsia="en-US"/>
        </w:rPr>
        <w:t xml:space="preserve"> buscava fortalecer a moral das tropas.</w:t>
      </w:r>
    </w:p>
    <w:p w14:paraId="4650A542" w14:textId="0896DB4E" w:rsidR="0093474A" w:rsidRDefault="0093474A" w:rsidP="00F524E8">
      <w:pPr>
        <w:spacing w:after="160" w:line="276" w:lineRule="auto"/>
        <w:ind w:firstLine="567"/>
        <w:contextualSpacing/>
        <w:jc w:val="both"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lang w:eastAsia="en-US"/>
        </w:rPr>
        <w:t>No Congresso de Sovietes de toda a Rússia, realizado em 16 de junho, foi criado um órgão central para a organização dos Sovietes: o Comitê Executivo Central dos Sovietes que organizou, em Petrogrado, uma enorme manifestação, como demonstração de força.</w:t>
      </w:r>
    </w:p>
    <w:p w14:paraId="131784AF" w14:textId="564F1879" w:rsidR="00E26053" w:rsidRPr="00F524E8" w:rsidRDefault="0093474A" w:rsidP="00F524E8">
      <w:pPr>
        <w:spacing w:after="160"/>
        <w:ind w:left="142" w:firstLine="709"/>
        <w:contextualSpacing/>
        <w:jc w:val="center"/>
        <w:rPr>
          <w:rFonts w:eastAsiaTheme="minorHAnsi"/>
          <w:bCs/>
          <w:sz w:val="20"/>
          <w:szCs w:val="20"/>
          <w:lang w:eastAsia="en-US"/>
        </w:rPr>
      </w:pPr>
      <w:r w:rsidRPr="00F524E8">
        <w:rPr>
          <w:rFonts w:eastAsiaTheme="minorHAnsi"/>
          <w:bCs/>
          <w:sz w:val="20"/>
          <w:szCs w:val="20"/>
          <w:lang w:eastAsia="en-US"/>
        </w:rPr>
        <w:t xml:space="preserve">"Revolução Russa de 1917" em Só História. </w:t>
      </w:r>
      <w:proofErr w:type="spellStart"/>
      <w:r w:rsidRPr="00F524E8">
        <w:rPr>
          <w:rFonts w:eastAsiaTheme="minorHAnsi"/>
          <w:bCs/>
          <w:sz w:val="20"/>
          <w:szCs w:val="20"/>
          <w:lang w:eastAsia="en-US"/>
        </w:rPr>
        <w:t>Virtuous</w:t>
      </w:r>
      <w:proofErr w:type="spellEnd"/>
      <w:r w:rsidRPr="00F524E8">
        <w:rPr>
          <w:rFonts w:eastAsiaTheme="minorHAnsi"/>
          <w:bCs/>
          <w:sz w:val="20"/>
          <w:szCs w:val="20"/>
          <w:lang w:eastAsia="en-US"/>
        </w:rPr>
        <w:t xml:space="preserve"> Tecnologia da Informação, 2009-2020. Consultado em 23/04/2020. Disponível na Internet em </w:t>
      </w:r>
      <w:hyperlink r:id="rId15" w:history="1">
        <w:r w:rsidR="00067CBB" w:rsidRPr="00F524E8">
          <w:rPr>
            <w:rStyle w:val="Hyperlink"/>
            <w:rFonts w:eastAsiaTheme="minorHAnsi"/>
            <w:bCs/>
            <w:color w:val="auto"/>
            <w:sz w:val="20"/>
            <w:szCs w:val="20"/>
            <w:lang w:eastAsia="en-US"/>
          </w:rPr>
          <w:t>http://www.sohistoria.com.br/ef2/revolucaorussa/</w:t>
        </w:r>
      </w:hyperlink>
    </w:p>
    <w:p w14:paraId="5F8243B3" w14:textId="77777777" w:rsidR="00F524E8" w:rsidRDefault="00F524E8" w:rsidP="00F524E8">
      <w:pPr>
        <w:spacing w:after="160"/>
        <w:ind w:left="142"/>
        <w:contextualSpacing/>
        <w:rPr>
          <w:rFonts w:eastAsiaTheme="minorHAnsi"/>
          <w:b/>
          <w:lang w:eastAsia="en-US"/>
        </w:rPr>
      </w:pPr>
    </w:p>
    <w:p w14:paraId="4986C593" w14:textId="7E4CB32A" w:rsidR="00067CBB" w:rsidRPr="00476701" w:rsidRDefault="00DC2077" w:rsidP="00F524E8">
      <w:pPr>
        <w:spacing w:after="160"/>
        <w:ind w:left="142"/>
        <w:contextualSpacing/>
        <w:rPr>
          <w:rFonts w:eastAsiaTheme="minorHAnsi"/>
          <w:b/>
          <w:lang w:eastAsia="en-US"/>
        </w:rPr>
      </w:pPr>
      <w:r w:rsidRPr="00476701">
        <w:rPr>
          <w:rFonts w:eastAsiaTheme="minorHAnsi"/>
          <w:b/>
          <w:lang w:eastAsia="en-US"/>
        </w:rPr>
        <w:t xml:space="preserve">Vídeo complementar: </w:t>
      </w:r>
    </w:p>
    <w:p w14:paraId="56EA407A" w14:textId="538388A6" w:rsidR="00DC2077" w:rsidRPr="00476701" w:rsidRDefault="00DC2077" w:rsidP="00730C02">
      <w:pPr>
        <w:spacing w:after="160"/>
        <w:ind w:left="142" w:firstLine="284"/>
        <w:contextualSpacing/>
        <w:rPr>
          <w:rFonts w:eastAsiaTheme="minorHAnsi"/>
          <w:bCs/>
          <w:lang w:eastAsia="en-US"/>
        </w:rPr>
      </w:pPr>
      <w:r w:rsidRPr="00476701">
        <w:rPr>
          <w:rFonts w:eastAsiaTheme="minorHAnsi"/>
          <w:bCs/>
          <w:noProof/>
        </w:rPr>
        <w:drawing>
          <wp:inline distT="0" distB="0" distL="0" distR="0" wp14:anchorId="6DEC87AB" wp14:editId="6608F79D">
            <wp:extent cx="1992438" cy="1494329"/>
            <wp:effectExtent l="0" t="0" r="8255" b="0"/>
            <wp:docPr id="4" name="Vídeo 4" descr="RevoluÃ§Ã£o Russa (1917) - Brasil Escol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 descr="RevoluÃ§Ã£o Russa (1917) - Brasil Escola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6RawMVE-mOU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425" cy="151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4E8">
        <w:rPr>
          <w:rFonts w:eastAsiaTheme="minorHAnsi"/>
          <w:bCs/>
          <w:lang w:eastAsia="en-US"/>
        </w:rPr>
        <w:t xml:space="preserve">    </w:t>
      </w:r>
      <w:r w:rsidR="00F524E8" w:rsidRPr="00F524E8">
        <w:rPr>
          <w:rFonts w:eastAsiaTheme="minorHAnsi"/>
          <w:bCs/>
          <w:lang w:eastAsia="en-US"/>
        </w:rPr>
        <w:t xml:space="preserve">  </w:t>
      </w:r>
      <w:r w:rsidRPr="00F524E8">
        <w:rPr>
          <w:rFonts w:eastAsiaTheme="minorHAnsi"/>
          <w:bCs/>
          <w:lang w:eastAsia="en-US"/>
        </w:rPr>
        <w:t xml:space="preserve">Link: </w:t>
      </w:r>
      <w:hyperlink r:id="rId18" w:history="1">
        <w:r w:rsidRPr="00F524E8">
          <w:rPr>
            <w:rStyle w:val="Hyperlink"/>
            <w:color w:val="auto"/>
          </w:rPr>
          <w:t>https://www.youtube.com/watch?v=6RawMVE-mOU</w:t>
        </w:r>
      </w:hyperlink>
    </w:p>
    <w:p w14:paraId="6EF64323" w14:textId="781E2CDB" w:rsidR="00E43EF0" w:rsidRPr="00476701" w:rsidRDefault="00E43EF0" w:rsidP="00E43EF0">
      <w:pPr>
        <w:rPr>
          <w:rFonts w:eastAsiaTheme="minorHAnsi"/>
          <w:lang w:eastAsia="en-US"/>
        </w:rPr>
      </w:pPr>
    </w:p>
    <w:p w14:paraId="7EB59E84" w14:textId="3985DBB1" w:rsidR="00476701" w:rsidRPr="008E1170" w:rsidRDefault="00476701" w:rsidP="00730C02">
      <w:pPr>
        <w:pStyle w:val="PargrafodaLista"/>
        <w:numPr>
          <w:ilvl w:val="0"/>
          <w:numId w:val="21"/>
        </w:numPr>
        <w:ind w:left="426" w:hanging="426"/>
        <w:rPr>
          <w:rFonts w:eastAsiaTheme="minorHAnsi"/>
          <w:bCs/>
          <w:lang w:eastAsia="en-US"/>
        </w:rPr>
      </w:pPr>
      <w:r w:rsidRPr="008E1170">
        <w:rPr>
          <w:rFonts w:eastAsiaTheme="minorHAnsi"/>
          <w:lang w:eastAsia="en-US"/>
        </w:rPr>
        <w:t xml:space="preserve"> Qual a situação da Rússia por volta de 1900?  </w:t>
      </w:r>
    </w:p>
    <w:p w14:paraId="42DAA8A4" w14:textId="38ABC49F" w:rsidR="000467C5" w:rsidRPr="00476701" w:rsidRDefault="000467C5" w:rsidP="00730C02">
      <w:pPr>
        <w:tabs>
          <w:tab w:val="left" w:pos="1275"/>
        </w:tabs>
        <w:ind w:left="426" w:hanging="426"/>
        <w:rPr>
          <w:rFonts w:eastAsiaTheme="minorHAnsi"/>
          <w:lang w:eastAsia="en-US"/>
        </w:rPr>
      </w:pPr>
    </w:p>
    <w:p w14:paraId="332E5493" w14:textId="363FC08D" w:rsidR="00476701" w:rsidRPr="008E1170" w:rsidRDefault="00476701" w:rsidP="00730C02">
      <w:pPr>
        <w:pStyle w:val="PargrafodaLista"/>
        <w:numPr>
          <w:ilvl w:val="0"/>
          <w:numId w:val="21"/>
        </w:numPr>
        <w:tabs>
          <w:tab w:val="left" w:pos="1275"/>
        </w:tabs>
        <w:ind w:left="426" w:hanging="426"/>
        <w:rPr>
          <w:rFonts w:eastAsiaTheme="minorHAnsi"/>
          <w:lang w:eastAsia="en-US"/>
        </w:rPr>
      </w:pPr>
      <w:r w:rsidRPr="008E1170">
        <w:rPr>
          <w:rFonts w:eastAsiaTheme="minorHAnsi"/>
          <w:lang w:eastAsia="en-US"/>
        </w:rPr>
        <w:t xml:space="preserve"> </w:t>
      </w:r>
      <w:proofErr w:type="spellStart"/>
      <w:r w:rsidRPr="008E1170">
        <w:rPr>
          <w:rFonts w:eastAsiaTheme="minorHAnsi"/>
          <w:lang w:eastAsia="en-US"/>
        </w:rPr>
        <w:t>Que</w:t>
      </w:r>
      <w:proofErr w:type="spellEnd"/>
      <w:r w:rsidRPr="008E1170">
        <w:rPr>
          <w:rFonts w:eastAsiaTheme="minorHAnsi"/>
          <w:lang w:eastAsia="en-US"/>
        </w:rPr>
        <w:t xml:space="preserve"> fato ficou conhecido como o “domingo sangrento”?</w:t>
      </w:r>
    </w:p>
    <w:p w14:paraId="6EED02FD" w14:textId="6D26769A" w:rsidR="00476701" w:rsidRPr="00476701" w:rsidRDefault="00476701" w:rsidP="00476701">
      <w:pPr>
        <w:tabs>
          <w:tab w:val="left" w:pos="1275"/>
        </w:tabs>
        <w:rPr>
          <w:rFonts w:eastAsiaTheme="minorHAnsi"/>
          <w:lang w:eastAsia="en-US"/>
        </w:rPr>
      </w:pPr>
    </w:p>
    <w:p w14:paraId="1598974D" w14:textId="77A0E1A9" w:rsidR="00476701" w:rsidRPr="00476701" w:rsidRDefault="00730C02" w:rsidP="00476701">
      <w:pPr>
        <w:tabs>
          <w:tab w:val="left" w:pos="1275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7456" behindDoc="0" locked="0" layoutInCell="1" allowOverlap="1" wp14:anchorId="37D2D776" wp14:editId="64D7FE17">
            <wp:simplePos x="0" y="0"/>
            <wp:positionH relativeFrom="column">
              <wp:posOffset>4047490</wp:posOffset>
            </wp:positionH>
            <wp:positionV relativeFrom="paragraph">
              <wp:posOffset>40005</wp:posOffset>
            </wp:positionV>
            <wp:extent cx="2630170" cy="309245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30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lang w:eastAsia="en-US"/>
        </w:rPr>
        <w:t>0</w:t>
      </w:r>
      <w:r w:rsidR="000467C5">
        <w:rPr>
          <w:rFonts w:eastAsiaTheme="minorHAnsi"/>
          <w:lang w:eastAsia="en-US"/>
        </w:rPr>
        <w:t>3.</w:t>
      </w:r>
      <w:r w:rsidR="00476701" w:rsidRPr="00476701">
        <w:rPr>
          <w:rFonts w:eastAsiaTheme="minorHAnsi"/>
          <w:lang w:eastAsia="en-US"/>
        </w:rPr>
        <w:t xml:space="preserve"> Observe a charge a</w:t>
      </w:r>
      <w:r w:rsidR="008E1170">
        <w:rPr>
          <w:rFonts w:eastAsiaTheme="minorHAnsi"/>
          <w:lang w:eastAsia="en-US"/>
        </w:rPr>
        <w:t>o lado</w:t>
      </w:r>
      <w:r w:rsidR="00476701" w:rsidRPr="00476701">
        <w:rPr>
          <w:rFonts w:eastAsiaTheme="minorHAnsi"/>
          <w:lang w:eastAsia="en-US"/>
        </w:rPr>
        <w:t>:</w:t>
      </w:r>
    </w:p>
    <w:p w14:paraId="19F13453" w14:textId="6447F8A6" w:rsidR="00476701" w:rsidRPr="00476701" w:rsidRDefault="00476701" w:rsidP="00EE6B67">
      <w:pPr>
        <w:tabs>
          <w:tab w:val="left" w:pos="1275"/>
        </w:tabs>
        <w:jc w:val="center"/>
        <w:rPr>
          <w:rFonts w:eastAsiaTheme="minorHAnsi"/>
          <w:lang w:eastAsia="en-US"/>
        </w:rPr>
      </w:pPr>
    </w:p>
    <w:p w14:paraId="55711557" w14:textId="57215897" w:rsidR="00476701" w:rsidRDefault="00063287" w:rsidP="00476701">
      <w:pPr>
        <w:tabs>
          <w:tab w:val="left" w:pos="127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Marque a alternativa certa: </w:t>
      </w:r>
      <w:r w:rsidR="00476701" w:rsidRPr="00476701">
        <w:rPr>
          <w:rFonts w:eastAsiaTheme="minorHAnsi"/>
          <w:lang w:eastAsia="en-US"/>
        </w:rPr>
        <w:t>A charge citada, produzida no contexto das reflexões sobre o centenário da Revolução Russa, ironiza</w:t>
      </w:r>
      <w:r>
        <w:rPr>
          <w:rFonts w:eastAsiaTheme="minorHAnsi"/>
          <w:lang w:eastAsia="en-US"/>
        </w:rPr>
        <w:t xml:space="preserve">. </w:t>
      </w:r>
    </w:p>
    <w:p w14:paraId="0CACAC7A" w14:textId="3FB092D8" w:rsidR="00063287" w:rsidRPr="00476701" w:rsidRDefault="00063287" w:rsidP="00476701">
      <w:pPr>
        <w:tabs>
          <w:tab w:val="left" w:pos="1275"/>
        </w:tabs>
        <w:rPr>
          <w:rFonts w:eastAsiaTheme="minorHAnsi"/>
          <w:lang w:eastAsia="en-US"/>
        </w:rPr>
      </w:pPr>
    </w:p>
    <w:p w14:paraId="6E4C857E" w14:textId="4D3BAC59" w:rsidR="00476701" w:rsidRPr="00476701" w:rsidRDefault="00476701" w:rsidP="00730C02">
      <w:pPr>
        <w:tabs>
          <w:tab w:val="left" w:pos="1275"/>
        </w:tabs>
        <w:jc w:val="both"/>
        <w:rPr>
          <w:rFonts w:eastAsiaTheme="minorHAnsi"/>
          <w:lang w:eastAsia="en-US"/>
        </w:rPr>
      </w:pPr>
      <w:r w:rsidRPr="00476701">
        <w:rPr>
          <w:rFonts w:eastAsiaTheme="minorHAnsi"/>
          <w:lang w:eastAsia="en-US"/>
        </w:rPr>
        <w:t>a</w:t>
      </w:r>
      <w:r w:rsidR="00063287">
        <w:rPr>
          <w:rFonts w:eastAsiaTheme="minorHAnsi"/>
          <w:lang w:eastAsia="en-US"/>
        </w:rPr>
        <w:t>.</w:t>
      </w:r>
      <w:r w:rsidR="00730C02">
        <w:rPr>
          <w:rFonts w:eastAsiaTheme="minorHAnsi"/>
          <w:lang w:eastAsia="en-US"/>
        </w:rPr>
        <w:t xml:space="preserve"> </w:t>
      </w:r>
      <w:proofErr w:type="gramStart"/>
      <w:r w:rsidR="00063287">
        <w:rPr>
          <w:rFonts w:eastAsiaTheme="minorHAnsi"/>
          <w:lang w:eastAsia="en-US"/>
        </w:rPr>
        <w:t>(  )</w:t>
      </w:r>
      <w:proofErr w:type="gramEnd"/>
      <w:r w:rsidR="00063287">
        <w:rPr>
          <w:rFonts w:eastAsiaTheme="minorHAnsi"/>
          <w:lang w:eastAsia="en-US"/>
        </w:rPr>
        <w:t xml:space="preserve"> </w:t>
      </w:r>
      <w:r w:rsidRPr="00476701">
        <w:rPr>
          <w:rFonts w:eastAsiaTheme="minorHAnsi"/>
          <w:lang w:eastAsia="en-US"/>
        </w:rPr>
        <w:t xml:space="preserve"> a difusão da servidão e ruralização da economia a partir do fechamento do país durante o governo do Czar Alexandre II.</w:t>
      </w:r>
    </w:p>
    <w:p w14:paraId="08AA1947" w14:textId="59BA2199" w:rsidR="00476701" w:rsidRPr="00476701" w:rsidRDefault="00476701" w:rsidP="00730C02">
      <w:pPr>
        <w:tabs>
          <w:tab w:val="left" w:pos="1275"/>
        </w:tabs>
        <w:jc w:val="both"/>
        <w:rPr>
          <w:rFonts w:eastAsiaTheme="minorHAnsi"/>
          <w:lang w:eastAsia="en-US"/>
        </w:rPr>
      </w:pPr>
      <w:r w:rsidRPr="00476701">
        <w:rPr>
          <w:rFonts w:eastAsiaTheme="minorHAnsi"/>
          <w:lang w:eastAsia="en-US"/>
        </w:rPr>
        <w:t>b</w:t>
      </w:r>
      <w:r w:rsidR="00063287">
        <w:rPr>
          <w:rFonts w:eastAsiaTheme="minorHAnsi"/>
          <w:lang w:eastAsia="en-US"/>
        </w:rPr>
        <w:t xml:space="preserve">. </w:t>
      </w:r>
      <w:proofErr w:type="gramStart"/>
      <w:r w:rsidR="00063287">
        <w:rPr>
          <w:rFonts w:eastAsiaTheme="minorHAnsi"/>
          <w:lang w:eastAsia="en-US"/>
        </w:rPr>
        <w:t>(  )</w:t>
      </w:r>
      <w:proofErr w:type="gramEnd"/>
      <w:r w:rsidRPr="00476701">
        <w:rPr>
          <w:rFonts w:eastAsiaTheme="minorHAnsi"/>
          <w:lang w:eastAsia="en-US"/>
        </w:rPr>
        <w:t>o despotismo czarista em relação aos operários, como foi o caso do massacre no chamado Domingo Sangrento de 1905.</w:t>
      </w:r>
    </w:p>
    <w:p w14:paraId="00987EDB" w14:textId="69F1F6FB" w:rsidR="00476701" w:rsidRPr="00476701" w:rsidRDefault="00476701" w:rsidP="00730C02">
      <w:pPr>
        <w:tabs>
          <w:tab w:val="left" w:pos="1275"/>
        </w:tabs>
        <w:jc w:val="both"/>
        <w:rPr>
          <w:rFonts w:eastAsiaTheme="minorHAnsi"/>
          <w:lang w:eastAsia="en-US"/>
        </w:rPr>
      </w:pPr>
      <w:r w:rsidRPr="00476701">
        <w:rPr>
          <w:rFonts w:eastAsiaTheme="minorHAnsi"/>
          <w:lang w:eastAsia="en-US"/>
        </w:rPr>
        <w:t>c</w:t>
      </w:r>
      <w:r w:rsidR="00063287">
        <w:rPr>
          <w:rFonts w:eastAsiaTheme="minorHAnsi"/>
          <w:lang w:eastAsia="en-US"/>
        </w:rPr>
        <w:t xml:space="preserve">. </w:t>
      </w:r>
      <w:proofErr w:type="gramStart"/>
      <w:r w:rsidR="00063287">
        <w:rPr>
          <w:rFonts w:eastAsiaTheme="minorHAnsi"/>
          <w:lang w:eastAsia="en-US"/>
        </w:rPr>
        <w:t>(  )</w:t>
      </w:r>
      <w:proofErr w:type="gramEnd"/>
      <w:r w:rsidRPr="00476701">
        <w:rPr>
          <w:rFonts w:eastAsiaTheme="minorHAnsi"/>
          <w:lang w:eastAsia="en-US"/>
        </w:rPr>
        <w:t xml:space="preserve"> a proeminência da Igreja Católica Ortodoxa, principalmente do monge </w:t>
      </w:r>
      <w:proofErr w:type="spellStart"/>
      <w:r w:rsidRPr="00476701">
        <w:rPr>
          <w:rFonts w:eastAsiaTheme="minorHAnsi"/>
          <w:lang w:eastAsia="en-US"/>
        </w:rPr>
        <w:t>Rasputin</w:t>
      </w:r>
      <w:proofErr w:type="spellEnd"/>
      <w:r w:rsidRPr="00476701">
        <w:rPr>
          <w:rFonts w:eastAsiaTheme="minorHAnsi"/>
          <w:lang w:eastAsia="en-US"/>
        </w:rPr>
        <w:t>, sobre os membros da família real czarista.</w:t>
      </w:r>
    </w:p>
    <w:p w14:paraId="64DB9F73" w14:textId="77777777" w:rsidR="008E1170" w:rsidRDefault="00476701" w:rsidP="00730C02">
      <w:pPr>
        <w:tabs>
          <w:tab w:val="left" w:pos="1275"/>
        </w:tabs>
        <w:jc w:val="both"/>
        <w:rPr>
          <w:rFonts w:eastAsiaTheme="minorHAnsi"/>
          <w:lang w:eastAsia="en-US"/>
        </w:rPr>
      </w:pPr>
      <w:r w:rsidRPr="00476701">
        <w:rPr>
          <w:rFonts w:eastAsiaTheme="minorHAnsi"/>
          <w:lang w:eastAsia="en-US"/>
        </w:rPr>
        <w:t>d</w:t>
      </w:r>
      <w:r w:rsidR="00063287">
        <w:rPr>
          <w:rFonts w:eastAsiaTheme="minorHAnsi"/>
          <w:lang w:eastAsia="en-US"/>
        </w:rPr>
        <w:t xml:space="preserve">. </w:t>
      </w:r>
      <w:proofErr w:type="gramStart"/>
      <w:r w:rsidR="00063287">
        <w:rPr>
          <w:rFonts w:eastAsiaTheme="minorHAnsi"/>
          <w:lang w:eastAsia="en-US"/>
        </w:rPr>
        <w:t>(  )</w:t>
      </w:r>
      <w:proofErr w:type="gramEnd"/>
      <w:r w:rsidRPr="00476701">
        <w:rPr>
          <w:rFonts w:eastAsiaTheme="minorHAnsi"/>
          <w:lang w:eastAsia="en-US"/>
        </w:rPr>
        <w:t>o domínio ideológico da burguesia no chamado Governo Provisório, que acarretou o empobrecimento de camponeses e operários.</w:t>
      </w:r>
    </w:p>
    <w:p w14:paraId="67249BF7" w14:textId="77777777" w:rsidR="008E1170" w:rsidRDefault="008E1170" w:rsidP="008E1170">
      <w:pPr>
        <w:tabs>
          <w:tab w:val="left" w:pos="1275"/>
        </w:tabs>
        <w:rPr>
          <w:rFonts w:eastAsiaTheme="minorHAnsi"/>
          <w:lang w:eastAsia="en-US"/>
        </w:rPr>
      </w:pPr>
    </w:p>
    <w:p w14:paraId="1889FEDA" w14:textId="0F62135B" w:rsidR="00476701" w:rsidRPr="008E1170" w:rsidRDefault="00476701" w:rsidP="008E1170">
      <w:pPr>
        <w:tabs>
          <w:tab w:val="left" w:pos="1275"/>
        </w:tabs>
        <w:rPr>
          <w:rFonts w:eastAsiaTheme="minorHAnsi"/>
          <w:lang w:eastAsia="en-US"/>
        </w:rPr>
      </w:pPr>
      <w:r w:rsidRPr="000467C5">
        <w:rPr>
          <w:rFonts w:eastAsiaTheme="minorHAnsi"/>
          <w:sz w:val="20"/>
          <w:szCs w:val="20"/>
          <w:lang w:eastAsia="en-US"/>
        </w:rPr>
        <w:t>Disponível: &lt; https://escolaeducacao.com.br/questoes-sobre-revolucao-russa/&gt; acesso 23/04/2020</w:t>
      </w:r>
      <w:r w:rsidR="000467C5">
        <w:rPr>
          <w:rFonts w:eastAsiaTheme="minorHAnsi"/>
          <w:sz w:val="20"/>
          <w:szCs w:val="20"/>
          <w:lang w:eastAsia="en-US"/>
        </w:rPr>
        <w:t>[</w:t>
      </w:r>
      <w:r w:rsidR="008E1170">
        <w:rPr>
          <w:rFonts w:eastAsiaTheme="minorHAnsi"/>
          <w:sz w:val="20"/>
          <w:szCs w:val="20"/>
          <w:lang w:eastAsia="en-US"/>
        </w:rPr>
        <w:t>adaptada</w:t>
      </w:r>
      <w:r w:rsidR="000467C5">
        <w:rPr>
          <w:rFonts w:eastAsiaTheme="minorHAnsi"/>
          <w:sz w:val="20"/>
          <w:szCs w:val="20"/>
          <w:lang w:eastAsia="en-US"/>
        </w:rPr>
        <w:t>]</w:t>
      </w:r>
    </w:p>
    <w:p w14:paraId="0102A580" w14:textId="054FA3B5" w:rsidR="00476701" w:rsidRPr="00476701" w:rsidRDefault="00476701" w:rsidP="00476701">
      <w:pPr>
        <w:tabs>
          <w:tab w:val="left" w:pos="1275"/>
        </w:tabs>
        <w:rPr>
          <w:rFonts w:eastAsiaTheme="minorHAnsi"/>
          <w:lang w:eastAsia="en-US"/>
        </w:rPr>
      </w:pPr>
    </w:p>
    <w:p w14:paraId="7C8DEA51" w14:textId="56EF5EED" w:rsidR="00390ABF" w:rsidRPr="00390ABF" w:rsidRDefault="008E1170" w:rsidP="00390ABF">
      <w:pPr>
        <w:tabs>
          <w:tab w:val="left" w:pos="1275"/>
        </w:tabs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lastRenderedPageBreak/>
        <w:t>04</w:t>
      </w:r>
      <w:r w:rsidR="00063287" w:rsidRPr="008D6220">
        <w:rPr>
          <w:rFonts w:eastAsiaTheme="minorHAnsi"/>
          <w:lang w:eastAsia="en-US"/>
        </w:rPr>
        <w:t xml:space="preserve">. </w:t>
      </w:r>
      <w:r w:rsidR="00390ABF" w:rsidRPr="008D6220">
        <w:rPr>
          <w:rFonts w:eastAsiaTheme="minorHAnsi"/>
          <w:lang w:eastAsia="en-US"/>
        </w:rPr>
        <w:t>De acordo com o texto</w:t>
      </w:r>
      <w:r w:rsidR="008D6220">
        <w:rPr>
          <w:rFonts w:eastAsiaTheme="minorHAnsi"/>
          <w:lang w:eastAsia="en-US"/>
        </w:rPr>
        <w:t>, vídeo</w:t>
      </w:r>
      <w:r w:rsidR="00390ABF" w:rsidRPr="008D6220">
        <w:rPr>
          <w:rFonts w:eastAsiaTheme="minorHAnsi"/>
          <w:lang w:eastAsia="en-US"/>
        </w:rPr>
        <w:t xml:space="preserve"> </w:t>
      </w:r>
      <w:r w:rsidR="008D6220" w:rsidRPr="008D6220">
        <w:rPr>
          <w:rFonts w:eastAsiaTheme="minorHAnsi"/>
          <w:lang w:eastAsia="en-US"/>
        </w:rPr>
        <w:t>e respaldo da citação a</w:t>
      </w:r>
      <w:r w:rsidR="00390ABF" w:rsidRPr="008D6220">
        <w:rPr>
          <w:rFonts w:eastAsiaTheme="minorHAnsi"/>
          <w:lang w:eastAsia="en-US"/>
        </w:rPr>
        <w:t xml:space="preserve"> seguir.</w:t>
      </w:r>
    </w:p>
    <w:p w14:paraId="6B632028" w14:textId="77777777" w:rsidR="00390ABF" w:rsidRPr="00390ABF" w:rsidRDefault="00390ABF" w:rsidP="00390ABF">
      <w:pPr>
        <w:tabs>
          <w:tab w:val="left" w:pos="1275"/>
        </w:tabs>
        <w:rPr>
          <w:rFonts w:eastAsiaTheme="minorHAnsi"/>
          <w:sz w:val="20"/>
          <w:szCs w:val="20"/>
          <w:lang w:eastAsia="en-US"/>
        </w:rPr>
      </w:pPr>
    </w:p>
    <w:p w14:paraId="54D58CC0" w14:textId="77777777" w:rsidR="00390ABF" w:rsidRPr="00FF7284" w:rsidRDefault="00390ABF" w:rsidP="00730C02">
      <w:pPr>
        <w:ind w:left="284" w:right="851"/>
        <w:jc w:val="both"/>
        <w:rPr>
          <w:rFonts w:eastAsiaTheme="minorHAnsi"/>
          <w:lang w:eastAsia="en-US"/>
        </w:rPr>
      </w:pPr>
      <w:r w:rsidRPr="00FF7284">
        <w:rPr>
          <w:rFonts w:eastAsiaTheme="minorHAnsi"/>
          <w:lang w:eastAsia="en-US"/>
        </w:rPr>
        <w:t xml:space="preserve">“Que a Rússia czarista estava madura para a revolução, merecia muitíssimo uma revolução, e na verdade essa revolução certamente derrubaria o czarismo, já fora aceito por todo observador sensato do panorama mundial desde a década de 1870” – Eric J. </w:t>
      </w:r>
      <w:proofErr w:type="spellStart"/>
      <w:r w:rsidRPr="00FF7284">
        <w:rPr>
          <w:rFonts w:eastAsiaTheme="minorHAnsi"/>
          <w:lang w:eastAsia="en-US"/>
        </w:rPr>
        <w:t>Hobsbawn</w:t>
      </w:r>
      <w:proofErr w:type="spellEnd"/>
    </w:p>
    <w:p w14:paraId="1F858316" w14:textId="77777777" w:rsidR="00390ABF" w:rsidRPr="00390ABF" w:rsidRDefault="00390ABF" w:rsidP="00390ABF">
      <w:pPr>
        <w:tabs>
          <w:tab w:val="left" w:pos="1275"/>
        </w:tabs>
        <w:rPr>
          <w:rFonts w:eastAsiaTheme="minorHAnsi"/>
          <w:sz w:val="20"/>
          <w:szCs w:val="20"/>
          <w:lang w:eastAsia="en-US"/>
        </w:rPr>
      </w:pPr>
    </w:p>
    <w:p w14:paraId="60029498" w14:textId="34A8F809" w:rsidR="00390ABF" w:rsidRPr="008D6220" w:rsidRDefault="00390ABF" w:rsidP="00730C02">
      <w:pPr>
        <w:spacing w:line="276" w:lineRule="auto"/>
        <w:ind w:left="1134" w:hanging="850"/>
        <w:rPr>
          <w:rFonts w:eastAsiaTheme="minorHAnsi"/>
          <w:lang w:eastAsia="en-US"/>
        </w:rPr>
      </w:pPr>
      <w:r w:rsidRPr="00390ABF">
        <w:rPr>
          <w:rFonts w:eastAsiaTheme="minorHAnsi"/>
          <w:sz w:val="20"/>
          <w:szCs w:val="20"/>
          <w:lang w:eastAsia="en-US"/>
        </w:rPr>
        <w:t xml:space="preserve">a) </w:t>
      </w:r>
      <w:r w:rsidR="008D6220">
        <w:rPr>
          <w:rFonts w:eastAsiaTheme="minorHAnsi"/>
          <w:lang w:eastAsia="en-US"/>
        </w:rPr>
        <w:t>D</w:t>
      </w:r>
      <w:r w:rsidRPr="008D6220">
        <w:rPr>
          <w:rFonts w:eastAsiaTheme="minorHAnsi"/>
          <w:lang w:eastAsia="en-US"/>
        </w:rPr>
        <w:t>estaque a situação econômica da Rússia antes que o processo revolucionário de 1917 acontecesse.</w:t>
      </w:r>
    </w:p>
    <w:p w14:paraId="3823FB36" w14:textId="77777777" w:rsidR="008E1170" w:rsidRDefault="00390ABF" w:rsidP="00730C02">
      <w:pPr>
        <w:spacing w:line="276" w:lineRule="auto"/>
        <w:ind w:left="1134" w:hanging="850"/>
        <w:rPr>
          <w:rFonts w:eastAsiaTheme="minorHAnsi"/>
          <w:lang w:eastAsia="en-US"/>
        </w:rPr>
      </w:pPr>
      <w:r w:rsidRPr="008D6220">
        <w:rPr>
          <w:rFonts w:eastAsiaTheme="minorHAnsi"/>
          <w:lang w:eastAsia="en-US"/>
        </w:rPr>
        <w:t>b) Identifique e explique dois levantes que antecederam a Revolução Russa.</w:t>
      </w:r>
    </w:p>
    <w:p w14:paraId="761AA52A" w14:textId="77777777" w:rsidR="008E1170" w:rsidRDefault="008E1170" w:rsidP="008E1170">
      <w:pPr>
        <w:ind w:left="709"/>
        <w:rPr>
          <w:rFonts w:eastAsiaTheme="minorHAnsi"/>
          <w:lang w:eastAsia="en-US"/>
        </w:rPr>
      </w:pPr>
    </w:p>
    <w:p w14:paraId="48AA4C42" w14:textId="57691A16" w:rsidR="008D6220" w:rsidRPr="00730C02" w:rsidRDefault="008D6220" w:rsidP="008E1170">
      <w:pPr>
        <w:tabs>
          <w:tab w:val="left" w:pos="1275"/>
        </w:tabs>
        <w:rPr>
          <w:rFonts w:eastAsiaTheme="minorHAnsi"/>
          <w:sz w:val="18"/>
          <w:szCs w:val="18"/>
          <w:lang w:eastAsia="en-US"/>
        </w:rPr>
      </w:pPr>
      <w:r w:rsidRPr="00730C02">
        <w:rPr>
          <w:rFonts w:eastAsiaTheme="minorHAnsi"/>
          <w:bCs/>
          <w:sz w:val="18"/>
          <w:szCs w:val="18"/>
          <w:lang w:eastAsia="en-US"/>
        </w:rPr>
        <w:t xml:space="preserve">Disponível em: </w:t>
      </w:r>
      <w:hyperlink r:id="rId20" w:history="1">
        <w:r w:rsidRPr="00730C02">
          <w:rPr>
            <w:rStyle w:val="Hyperlink"/>
            <w:rFonts w:eastAsiaTheme="minorHAnsi"/>
            <w:bCs/>
            <w:color w:val="auto"/>
            <w:sz w:val="18"/>
            <w:szCs w:val="18"/>
            <w:lang w:eastAsia="en-US"/>
          </w:rPr>
          <w:t>https://exercicios.brasilescola.uol.com.br/exercicios-historia/exercicios-sobre-revolucao-russa.htm acesso 21/05/200</w:t>
        </w:r>
      </w:hyperlink>
      <w:r w:rsidRPr="00730C02">
        <w:rPr>
          <w:rFonts w:eastAsiaTheme="minorHAnsi"/>
          <w:bCs/>
          <w:sz w:val="18"/>
          <w:szCs w:val="18"/>
          <w:lang w:eastAsia="en-US"/>
        </w:rPr>
        <w:t>. [adaptada]</w:t>
      </w:r>
    </w:p>
    <w:p w14:paraId="5EE8B5EC" w14:textId="59FCE793" w:rsidR="008D6220" w:rsidRDefault="008D6220" w:rsidP="008D6220">
      <w:pPr>
        <w:tabs>
          <w:tab w:val="left" w:pos="1275"/>
        </w:tabs>
        <w:jc w:val="right"/>
        <w:rPr>
          <w:rFonts w:eastAsiaTheme="minorHAnsi"/>
          <w:bCs/>
          <w:i/>
          <w:iCs/>
          <w:lang w:eastAsia="en-US"/>
        </w:rPr>
      </w:pPr>
    </w:p>
    <w:p w14:paraId="17D54C99" w14:textId="34212948" w:rsidR="00493B53" w:rsidRPr="00730C02" w:rsidRDefault="008E1170" w:rsidP="00493B53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  <w:r w:rsidRPr="00FF7284">
        <w:rPr>
          <w:rFonts w:eastAsiaTheme="minorHAnsi"/>
          <w:bCs/>
          <w:lang w:eastAsia="en-US"/>
        </w:rPr>
        <w:t xml:space="preserve">05. </w:t>
      </w:r>
      <w:r w:rsidR="00493B53" w:rsidRPr="00FF7284">
        <w:rPr>
          <w:rFonts w:eastAsiaTheme="minorHAnsi"/>
          <w:bCs/>
          <w:lang w:eastAsia="en-US"/>
        </w:rPr>
        <w:t>O governo L</w:t>
      </w:r>
      <w:r w:rsidR="00730C02">
        <w:rPr>
          <w:rFonts w:eastAsiaTheme="minorHAnsi"/>
          <w:bCs/>
          <w:lang w:eastAsia="en-US"/>
        </w:rPr>
        <w:t>ê</w:t>
      </w:r>
      <w:r w:rsidR="00493B53" w:rsidRPr="00FF7284">
        <w:rPr>
          <w:rFonts w:eastAsiaTheme="minorHAnsi"/>
          <w:bCs/>
          <w:lang w:eastAsia="en-US"/>
        </w:rPr>
        <w:t>nin exp</w:t>
      </w:r>
      <w:r w:rsidR="00730C02">
        <w:rPr>
          <w:rFonts w:eastAsiaTheme="minorHAnsi"/>
          <w:bCs/>
          <w:lang w:eastAsia="en-US"/>
        </w:rPr>
        <w:t>ô</w:t>
      </w:r>
      <w:r w:rsidR="00493B53" w:rsidRPr="00FF7284">
        <w:rPr>
          <w:rFonts w:eastAsiaTheme="minorHAnsi"/>
          <w:bCs/>
          <w:lang w:eastAsia="en-US"/>
        </w:rPr>
        <w:t xml:space="preserve">s as chamadas Teses de Abril, com base no texto e no vídeo descreva o que foi essas teses. </w:t>
      </w:r>
    </w:p>
    <w:p w14:paraId="10E7FC6D" w14:textId="77777777" w:rsidR="003F05AA" w:rsidRPr="000D0202" w:rsidRDefault="003F05AA" w:rsidP="003F05AA">
      <w:pPr>
        <w:spacing w:after="160" w:line="259" w:lineRule="auto"/>
        <w:ind w:left="142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0202">
        <w:rPr>
          <w:rFonts w:eastAsiaTheme="minorHAnsi"/>
          <w:b/>
          <w:bCs/>
          <w:sz w:val="28"/>
          <w:szCs w:val="28"/>
          <w:lang w:eastAsia="en-US"/>
        </w:rPr>
        <w:t>Leia o Texto a seguir:</w:t>
      </w:r>
    </w:p>
    <w:p w14:paraId="6FE51A7F" w14:textId="6CE89BEB" w:rsidR="00476701" w:rsidRPr="008D6220" w:rsidRDefault="00730C02" w:rsidP="008D6220">
      <w:pPr>
        <w:tabs>
          <w:tab w:val="left" w:pos="1275"/>
        </w:tabs>
        <w:jc w:val="right"/>
        <w:rPr>
          <w:rFonts w:eastAsiaTheme="minorHAnsi"/>
          <w:sz w:val="20"/>
          <w:szCs w:val="20"/>
          <w:lang w:eastAsia="en-US"/>
        </w:rPr>
      </w:pPr>
      <w:r w:rsidRPr="000372BD">
        <w:rPr>
          <w:noProof/>
        </w:rPr>
        <w:drawing>
          <wp:anchor distT="0" distB="0" distL="114300" distR="114300" simplePos="0" relativeHeight="251666432" behindDoc="0" locked="0" layoutInCell="1" allowOverlap="1" wp14:anchorId="7BD1CE24" wp14:editId="1CE47D25">
            <wp:simplePos x="0" y="0"/>
            <wp:positionH relativeFrom="column">
              <wp:posOffset>53975</wp:posOffset>
            </wp:positionH>
            <wp:positionV relativeFrom="paragraph">
              <wp:posOffset>149225</wp:posOffset>
            </wp:positionV>
            <wp:extent cx="2319020" cy="1302385"/>
            <wp:effectExtent l="0" t="0" r="508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220" w:rsidRPr="008D6220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14:paraId="2368C8ED" w14:textId="3AC0A9E8" w:rsidR="000372BD" w:rsidRPr="00730C02" w:rsidRDefault="00730C02" w:rsidP="0015500B">
      <w:pPr>
        <w:keepNext/>
        <w:keepLines/>
        <w:spacing w:line="276" w:lineRule="auto"/>
        <w:ind w:firstLine="567"/>
        <w:jc w:val="center"/>
        <w:outlineLvl w:val="0"/>
        <w:rPr>
          <w:rFonts w:eastAsiaTheme="majorEastAsia"/>
          <w:b/>
          <w:bCs/>
          <w:color w:val="1B1B1B"/>
          <w:sz w:val="26"/>
          <w:szCs w:val="26"/>
        </w:rPr>
      </w:pPr>
      <w:r w:rsidRPr="00730C02">
        <w:rPr>
          <w:rFonts w:eastAsiaTheme="majorEastAsia"/>
          <w:b/>
          <w:bCs/>
          <w:color w:val="1B1B1B"/>
          <w:sz w:val="26"/>
          <w:szCs w:val="26"/>
        </w:rPr>
        <w:t>SOCIALISMO</w:t>
      </w:r>
    </w:p>
    <w:p w14:paraId="05F0F801" w14:textId="61B27590" w:rsidR="000372BD" w:rsidRPr="00730C02" w:rsidRDefault="000372BD" w:rsidP="0015500B">
      <w:pPr>
        <w:spacing w:line="276" w:lineRule="auto"/>
        <w:ind w:firstLine="567"/>
        <w:jc w:val="both"/>
        <w:rPr>
          <w:iCs/>
          <w:sz w:val="26"/>
          <w:szCs w:val="26"/>
          <w:shd w:val="clear" w:color="auto" w:fill="FFFFFF"/>
        </w:rPr>
      </w:pPr>
      <w:r w:rsidRPr="00730C02">
        <w:rPr>
          <w:iCs/>
          <w:sz w:val="26"/>
          <w:szCs w:val="26"/>
          <w:shd w:val="clear" w:color="auto" w:fill="D9D9D9" w:themeFill="background1" w:themeFillShade="D9"/>
        </w:rPr>
        <w:t>O socialismo foi uma corrente de pensamento que se voltou para questões como a luta de classes, a mais-valia e as desigualdades entre o proletariado e a burguesia.</w:t>
      </w:r>
    </w:p>
    <w:p w14:paraId="0866F1EB" w14:textId="77777777" w:rsidR="000372BD" w:rsidRPr="00730C02" w:rsidRDefault="000372BD" w:rsidP="0015500B">
      <w:pPr>
        <w:spacing w:line="276" w:lineRule="auto"/>
        <w:ind w:firstLine="567"/>
        <w:jc w:val="both"/>
        <w:rPr>
          <w:sz w:val="26"/>
          <w:szCs w:val="26"/>
        </w:rPr>
      </w:pPr>
    </w:p>
    <w:p w14:paraId="5B09ED99" w14:textId="26ECFB79" w:rsidR="0015500B" w:rsidRPr="0015500B" w:rsidRDefault="000372BD" w:rsidP="0015500B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30C02">
        <w:rPr>
          <w:color w:val="000000"/>
          <w:sz w:val="26"/>
          <w:szCs w:val="26"/>
        </w:rPr>
        <w:t xml:space="preserve">       No final da primeira metade do século XIX, diversos movimentos contra as monarquias nacionais contaram com a participação do operariado de diferentes países. Por meio da derrubada desses </w:t>
      </w:r>
      <w:hyperlink r:id="rId22" w:history="1">
        <w:r w:rsidRPr="00730C02">
          <w:rPr>
            <w:b/>
            <w:bCs/>
            <w:sz w:val="26"/>
            <w:szCs w:val="26"/>
          </w:rPr>
          <w:t>regimes absolutistas</w:t>
        </w:r>
      </w:hyperlink>
      <w:r w:rsidRPr="00730C02">
        <w:rPr>
          <w:color w:val="000000"/>
          <w:sz w:val="26"/>
          <w:szCs w:val="26"/>
        </w:rPr>
        <w:t>, a </w:t>
      </w:r>
      <w:r w:rsidRPr="00730C02">
        <w:rPr>
          <w:b/>
          <w:bCs/>
          <w:color w:val="000000"/>
          <w:sz w:val="26"/>
          <w:szCs w:val="26"/>
        </w:rPr>
        <w:t>figura do trabalhador</w:t>
      </w:r>
      <w:r w:rsidRPr="00730C02">
        <w:rPr>
          <w:color w:val="000000"/>
          <w:sz w:val="26"/>
          <w:szCs w:val="26"/>
        </w:rPr>
        <w:t> representava as contradições e os anseios de um grupo social subordinado ao interesse daqueles que concentravam extenso poder econômico em mãos. Foi nesse período em que </w:t>
      </w:r>
      <w:r w:rsidRPr="00730C02">
        <w:rPr>
          <w:b/>
          <w:bCs/>
          <w:color w:val="000000"/>
          <w:sz w:val="26"/>
          <w:szCs w:val="26"/>
        </w:rPr>
        <w:t>novas doutrinas socialistas </w:t>
      </w:r>
      <w:r w:rsidRPr="00730C02">
        <w:rPr>
          <w:color w:val="000000"/>
          <w:sz w:val="26"/>
          <w:szCs w:val="26"/>
        </w:rPr>
        <w:t>ofereceram uma nova perspectiva sobre a sociedade capitalista e a condição do trabalhador contemporâneo.</w:t>
      </w:r>
    </w:p>
    <w:p w14:paraId="6046746A" w14:textId="6C781238" w:rsidR="0015500B" w:rsidRPr="0015500B" w:rsidRDefault="00D81A29" w:rsidP="0015500B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hyperlink r:id="rId23" w:history="1">
        <w:r w:rsidR="000372BD" w:rsidRPr="000372BD">
          <w:rPr>
            <w:rFonts w:eastAsiaTheme="majorEastAsia"/>
            <w:b/>
            <w:bCs/>
          </w:rPr>
          <w:t>Burguesia</w:t>
        </w:r>
      </w:hyperlink>
      <w:r w:rsidR="000372BD" w:rsidRPr="000372BD">
        <w:rPr>
          <w:rFonts w:eastAsiaTheme="majorEastAsia"/>
        </w:rPr>
        <w:t> </w:t>
      </w:r>
      <w:r w:rsidR="000372BD" w:rsidRPr="000372BD">
        <w:rPr>
          <w:rFonts w:eastAsiaTheme="majorEastAsia"/>
          <w:b/>
          <w:bCs/>
        </w:rPr>
        <w:t>X Proletariado</w:t>
      </w:r>
      <w:r w:rsidR="0015500B">
        <w:rPr>
          <w:color w:val="000000"/>
          <w:sz w:val="26"/>
          <w:szCs w:val="26"/>
        </w:rPr>
        <w:t xml:space="preserve">: </w:t>
      </w:r>
      <w:r w:rsidR="000372BD" w:rsidRPr="000372BD">
        <w:rPr>
          <w:rFonts w:eastAsiaTheme="majorEastAsia"/>
          <w:color w:val="000000"/>
        </w:rPr>
        <w:t>Lançando a obra “Manifesto Comunista”, </w:t>
      </w:r>
      <w:hyperlink r:id="rId24" w:history="1">
        <w:r w:rsidR="000372BD" w:rsidRPr="000372BD">
          <w:rPr>
            <w:rFonts w:eastAsiaTheme="majorEastAsia"/>
          </w:rPr>
          <w:t>Karl Marx</w:t>
        </w:r>
      </w:hyperlink>
      <w:r w:rsidR="000372BD" w:rsidRPr="000372BD">
        <w:rPr>
          <w:rFonts w:eastAsiaTheme="majorEastAsia"/>
        </w:rPr>
        <w:t> e </w:t>
      </w:r>
      <w:hyperlink r:id="rId25" w:history="1">
        <w:r w:rsidR="000372BD" w:rsidRPr="000372BD">
          <w:rPr>
            <w:rFonts w:eastAsiaTheme="majorEastAsia"/>
          </w:rPr>
          <w:t>Friedrich Engels</w:t>
        </w:r>
      </w:hyperlink>
      <w:r w:rsidR="000372BD" w:rsidRPr="000372BD">
        <w:rPr>
          <w:rFonts w:eastAsiaTheme="majorEastAsia"/>
          <w:color w:val="000000"/>
        </w:rPr>
        <w:t xml:space="preserve"> inauguraram um conceito fundado na ideia de que, ao longo da História, as sociedades foram marcadas pelo conflito de classes. Dessa maneira, a </w:t>
      </w:r>
      <w:r w:rsidR="000372BD" w:rsidRPr="000372BD">
        <w:rPr>
          <w:rFonts w:eastAsiaTheme="majorEastAsia"/>
          <w:b/>
          <w:bCs/>
          <w:color w:val="000000"/>
        </w:rPr>
        <w:t>sociedade industrial</w:t>
      </w:r>
      <w:r w:rsidR="000372BD" w:rsidRPr="000372BD">
        <w:rPr>
          <w:rFonts w:eastAsiaTheme="majorEastAsia"/>
          <w:color w:val="000000"/>
        </w:rPr>
        <w:t xml:space="preserve"> dividia-se em dois grupos principais: de um lado, a </w:t>
      </w:r>
      <w:r w:rsidR="000372BD" w:rsidRPr="000372BD">
        <w:rPr>
          <w:rFonts w:eastAsiaTheme="majorEastAsia"/>
          <w:b/>
          <w:bCs/>
          <w:color w:val="000000"/>
        </w:rPr>
        <w:t>burguesia</w:t>
      </w:r>
      <w:r w:rsidR="000372BD" w:rsidRPr="000372BD">
        <w:rPr>
          <w:rFonts w:eastAsiaTheme="majorEastAsia"/>
          <w:color w:val="000000"/>
        </w:rPr>
        <w:t>, detentora dos meios de produção (máquinas, fábricas e terras); e do outro, o </w:t>
      </w:r>
      <w:r w:rsidR="000372BD" w:rsidRPr="000372BD">
        <w:rPr>
          <w:rFonts w:eastAsiaTheme="majorEastAsia"/>
          <w:b/>
          <w:bCs/>
          <w:color w:val="000000"/>
        </w:rPr>
        <w:t>proletariado</w:t>
      </w:r>
      <w:r w:rsidR="000372BD" w:rsidRPr="000372BD">
        <w:rPr>
          <w:rFonts w:eastAsiaTheme="majorEastAsia"/>
          <w:color w:val="000000"/>
        </w:rPr>
        <w:t>, que vendia sua força de trabalho ao burguês em troca de um salário que o sustentasse.</w:t>
      </w:r>
      <w:r w:rsidR="000372BD" w:rsidRPr="000372BD">
        <w:rPr>
          <w:rFonts w:eastAsiaTheme="majorEastAsia"/>
          <w:color w:val="000000"/>
        </w:rPr>
        <w:br/>
      </w:r>
      <w:r w:rsidR="000372BD" w:rsidRPr="000372BD">
        <w:rPr>
          <w:rFonts w:asciiTheme="majorHAnsi" w:eastAsiaTheme="majorEastAsia" w:hAnsiTheme="majorHAnsi" w:cstheme="majorBidi"/>
          <w:color w:val="000000"/>
          <w:sz w:val="26"/>
          <w:szCs w:val="26"/>
        </w:rPr>
        <w:t xml:space="preserve">          </w:t>
      </w:r>
      <w:r w:rsidR="000372BD" w:rsidRPr="000372BD">
        <w:rPr>
          <w:rFonts w:eastAsiaTheme="majorEastAsia"/>
          <w:color w:val="000000"/>
        </w:rPr>
        <w:t>Na perspectiva desses pensadores, a oposição de interesses dessas classes representava um tipo de antagonismo que, ao longo da trajetória das civilizações, configurou-se de diferentes formas. Essa </w:t>
      </w:r>
      <w:r w:rsidR="000372BD" w:rsidRPr="000372BD">
        <w:rPr>
          <w:rFonts w:eastAsiaTheme="majorEastAsia"/>
          <w:b/>
          <w:bCs/>
          <w:color w:val="000000"/>
        </w:rPr>
        <w:t>luta de classes</w:t>
      </w:r>
      <w:r w:rsidR="000372BD" w:rsidRPr="000372BD">
        <w:rPr>
          <w:rFonts w:eastAsiaTheme="majorEastAsia"/>
          <w:color w:val="000000"/>
        </w:rPr>
        <w:t xml:space="preserve"> era originada pelas condições em que as riquezas eram distribuídas entre os homens. Essas formas de distribuição formavam a teoria do </w:t>
      </w:r>
      <w:r w:rsidR="000372BD" w:rsidRPr="000372BD">
        <w:rPr>
          <w:rFonts w:eastAsiaTheme="majorEastAsia"/>
          <w:b/>
          <w:bCs/>
          <w:color w:val="000000"/>
        </w:rPr>
        <w:t>materialismo histórico</w:t>
      </w:r>
      <w:r w:rsidR="000372BD" w:rsidRPr="000372BD">
        <w:rPr>
          <w:rFonts w:eastAsiaTheme="majorEastAsia"/>
          <w:color w:val="000000"/>
        </w:rPr>
        <w:t>, que, em suma, defendia que as maneiras de pensar e agir eram determinadas pelas condições materiais de uma sociedade.</w:t>
      </w:r>
    </w:p>
    <w:p w14:paraId="47E2C0BF" w14:textId="555FD033" w:rsidR="0015500B" w:rsidRPr="0015500B" w:rsidRDefault="000372BD" w:rsidP="0015500B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372BD">
        <w:rPr>
          <w:rFonts w:eastAsiaTheme="majorEastAsia"/>
          <w:color w:val="000000"/>
        </w:rPr>
        <w:t xml:space="preserve">No caso da </w:t>
      </w:r>
      <w:r w:rsidRPr="000372BD">
        <w:rPr>
          <w:rFonts w:eastAsiaTheme="majorEastAsia"/>
          <w:b/>
          <w:bCs/>
          <w:color w:val="000000"/>
        </w:rPr>
        <w:t>sociedade capitalista,</w:t>
      </w:r>
      <w:r w:rsidRPr="000372BD">
        <w:rPr>
          <w:rFonts w:eastAsiaTheme="majorEastAsia"/>
          <w:color w:val="000000"/>
        </w:rPr>
        <w:t xml:space="preserve"> os operários viviam em constante situação penosa, pois a burguesia organizava meios para que os trabalhadores permanecessem em uma situação excludente. Por meio da teoria da </w:t>
      </w:r>
      <w:hyperlink r:id="rId26" w:history="1">
        <w:r w:rsidRPr="000372BD">
          <w:rPr>
            <w:rFonts w:eastAsiaTheme="majorEastAsia"/>
            <w:b/>
            <w:bCs/>
          </w:rPr>
          <w:t>mais-valia</w:t>
        </w:r>
      </w:hyperlink>
      <w:r w:rsidRPr="000372BD">
        <w:rPr>
          <w:rFonts w:eastAsiaTheme="majorEastAsia"/>
          <w:color w:val="000000"/>
        </w:rPr>
        <w:t>, Marx e Engels demonstraram que os trabalhadores não recebiam um pagamento equivalente ao valor das riquezas por eles produzido. Isso ocorria por causa do monopólio dos bens de produção exercido pela burguesia e pela alienação dos trabalhadores, que, por meio da especialização de seu trabalho, não sabiam ao certo o valor da riqueza que produziam.</w:t>
      </w:r>
    </w:p>
    <w:p w14:paraId="39FE0511" w14:textId="77777777" w:rsidR="0015500B" w:rsidRDefault="0015500B" w:rsidP="0015500B">
      <w:pPr>
        <w:spacing w:line="276" w:lineRule="auto"/>
        <w:ind w:firstLine="567"/>
        <w:jc w:val="both"/>
        <w:rPr>
          <w:rFonts w:eastAsiaTheme="majorEastAsia"/>
          <w:b/>
          <w:bCs/>
        </w:rPr>
      </w:pPr>
    </w:p>
    <w:p w14:paraId="47AF1D3D" w14:textId="0CFF521E" w:rsidR="0015500B" w:rsidRDefault="000372BD" w:rsidP="0015500B">
      <w:pPr>
        <w:spacing w:line="276" w:lineRule="auto"/>
        <w:ind w:firstLine="567"/>
        <w:jc w:val="both"/>
        <w:rPr>
          <w:rFonts w:eastAsiaTheme="majorEastAsia"/>
          <w:b/>
          <w:bCs/>
        </w:rPr>
      </w:pPr>
      <w:r w:rsidRPr="000372BD">
        <w:rPr>
          <w:rFonts w:eastAsiaTheme="majorEastAsia"/>
          <w:b/>
          <w:bCs/>
        </w:rPr>
        <w:t>Como resolver a desigualdade?</w:t>
      </w:r>
    </w:p>
    <w:p w14:paraId="6EE2A258" w14:textId="2E444B09" w:rsidR="000372BD" w:rsidRPr="0015500B" w:rsidRDefault="000372BD" w:rsidP="0015500B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372BD">
        <w:rPr>
          <w:rFonts w:eastAsiaTheme="majorEastAsia"/>
          <w:color w:val="000000"/>
        </w:rPr>
        <w:t xml:space="preserve">Mesmo assinalando todas as desigualdades e problemas do mundo capitalista, a </w:t>
      </w:r>
      <w:r w:rsidRPr="000372BD">
        <w:rPr>
          <w:rFonts w:eastAsiaTheme="majorEastAsia"/>
          <w:b/>
          <w:bCs/>
          <w:color w:val="000000"/>
        </w:rPr>
        <w:t>teoria marxista</w:t>
      </w:r>
      <w:r w:rsidRPr="000372BD">
        <w:rPr>
          <w:rFonts w:eastAsiaTheme="majorEastAsia"/>
          <w:color w:val="000000"/>
        </w:rPr>
        <w:t xml:space="preserve"> propôs uma solução a essa situação injusta. Estudando as transformações da história, o marxismo percebeu uma relação dialética (transformadora) entre os homens. A partir </w:t>
      </w:r>
      <w:r w:rsidR="0015500B" w:rsidRPr="000372BD">
        <w:rPr>
          <w:rFonts w:eastAsiaTheme="majorEastAsia"/>
          <w:color w:val="000000"/>
        </w:rPr>
        <w:t>daí a</w:t>
      </w:r>
      <w:r w:rsidRPr="000372BD">
        <w:rPr>
          <w:rFonts w:eastAsiaTheme="majorEastAsia"/>
          <w:color w:val="000000"/>
        </w:rPr>
        <w:t xml:space="preserve"> instabilidade do mundo capitalista e a piora das condições do proletário abriram portas para o surgimento de ideias novas e contrárias à realidade vigente. </w:t>
      </w:r>
      <w:r w:rsidRPr="000372BD">
        <w:rPr>
          <w:rFonts w:eastAsiaTheme="majorEastAsia"/>
          <w:color w:val="000000"/>
        </w:rPr>
        <w:lastRenderedPageBreak/>
        <w:t>Os trabalhadores tomaram consciência de sua situação e, por conseguinte, buscaram meios para que as diferenças que os afastavam da burguesia fossem de alguma forma superadas.</w:t>
      </w:r>
    </w:p>
    <w:p w14:paraId="077B0408" w14:textId="77777777" w:rsidR="000372BD" w:rsidRPr="000372BD" w:rsidRDefault="000372BD" w:rsidP="0015500B">
      <w:pPr>
        <w:keepNext/>
        <w:keepLines/>
        <w:spacing w:line="276" w:lineRule="auto"/>
        <w:ind w:firstLine="567"/>
        <w:jc w:val="both"/>
        <w:outlineLvl w:val="1"/>
        <w:rPr>
          <w:rFonts w:eastAsiaTheme="majorEastAsia"/>
          <w:color w:val="000000"/>
        </w:rPr>
      </w:pPr>
      <w:r w:rsidRPr="000372BD">
        <w:rPr>
          <w:rFonts w:eastAsiaTheme="majorEastAsia"/>
          <w:color w:val="000000"/>
        </w:rPr>
        <w:t xml:space="preserve">   </w:t>
      </w:r>
      <w:r w:rsidRPr="000372BD">
        <w:rPr>
          <w:rFonts w:asciiTheme="majorHAnsi" w:eastAsiaTheme="majorEastAsia" w:hAnsiTheme="majorHAnsi" w:cstheme="majorBidi"/>
          <w:color w:val="000000"/>
          <w:sz w:val="26"/>
          <w:szCs w:val="26"/>
        </w:rPr>
        <w:t xml:space="preserve"> </w:t>
      </w:r>
      <w:r w:rsidRPr="000372BD">
        <w:rPr>
          <w:rFonts w:eastAsiaTheme="majorEastAsia"/>
          <w:color w:val="000000"/>
        </w:rPr>
        <w:t>Segundo o </w:t>
      </w:r>
      <w:r w:rsidRPr="000372BD">
        <w:rPr>
          <w:rFonts w:eastAsiaTheme="majorEastAsia"/>
          <w:b/>
          <w:bCs/>
          <w:color w:val="000000"/>
        </w:rPr>
        <w:t>marxismo</w:t>
      </w:r>
      <w:r w:rsidRPr="000372BD">
        <w:rPr>
          <w:rFonts w:eastAsiaTheme="majorEastAsia"/>
          <w:color w:val="000000"/>
        </w:rPr>
        <w:t>, a</w:t>
      </w:r>
      <w:r w:rsidRPr="000372BD">
        <w:rPr>
          <w:rFonts w:eastAsiaTheme="majorEastAsia"/>
          <w:b/>
          <w:bCs/>
          <w:color w:val="000000"/>
        </w:rPr>
        <w:t> </w:t>
      </w:r>
      <w:r w:rsidRPr="000372BD">
        <w:rPr>
          <w:rFonts w:eastAsiaTheme="majorEastAsia"/>
          <w:color w:val="000000"/>
        </w:rPr>
        <w:t>luta dos trabalhadores deveria mover-se em direção à tomada do poder político. Assumindo as instituições políticas, a chamada </w:t>
      </w:r>
      <w:r w:rsidRPr="000372BD">
        <w:rPr>
          <w:rFonts w:eastAsiaTheme="majorEastAsia"/>
          <w:b/>
          <w:bCs/>
          <w:color w:val="000000"/>
        </w:rPr>
        <w:t>ditadura do proletariado </w:t>
      </w:r>
      <w:r w:rsidRPr="000372BD">
        <w:rPr>
          <w:rFonts w:eastAsiaTheme="majorEastAsia"/>
          <w:color w:val="000000"/>
        </w:rPr>
        <w:t>deveria extinguir as condições de privilégio e dominação criadas pela burguesia. Instituindo um governo socialista, as desigualdades e as classes sociais deveriam ser abolidas. Os meios de produção deveriam ficar nas mãos do Estado e toda riqueza deveria ser igualitariamente dividida.</w:t>
      </w:r>
    </w:p>
    <w:p w14:paraId="431C0548" w14:textId="77777777" w:rsidR="00F66DEF" w:rsidRDefault="000372BD" w:rsidP="0015500B">
      <w:pPr>
        <w:keepNext/>
        <w:keepLines/>
        <w:spacing w:line="276" w:lineRule="auto"/>
        <w:ind w:firstLine="567"/>
        <w:jc w:val="both"/>
        <w:outlineLvl w:val="1"/>
        <w:rPr>
          <w:rFonts w:eastAsiaTheme="majorEastAsia"/>
          <w:b/>
          <w:bCs/>
        </w:rPr>
      </w:pPr>
      <w:r w:rsidRPr="000372BD">
        <w:rPr>
          <w:rFonts w:eastAsiaTheme="majorEastAsia"/>
          <w:color w:val="000000"/>
        </w:rPr>
        <w:t xml:space="preserve">      Com isso, as distinções entre os homens perderiam o seu espaço. A propriedade privada, as classes sociais e, por fim, o Estado finalmente desapareceriam. A ditadura do proletariado não seria mais necessária, pois a sociedade comunista não veria sentido em nenhuma forma de poder instituído. Os indivíduos alcançariam a felicidade exercendo o trabalho que melhor lhe conviesse e, por ele, receberiam um salário capaz de prover o seu sustento.</w:t>
      </w:r>
    </w:p>
    <w:p w14:paraId="04A30B21" w14:textId="77777777" w:rsidR="00F66DEF" w:rsidRDefault="000372BD" w:rsidP="0015500B">
      <w:pPr>
        <w:keepNext/>
        <w:keepLines/>
        <w:spacing w:line="276" w:lineRule="auto"/>
        <w:ind w:firstLine="567"/>
        <w:jc w:val="both"/>
        <w:outlineLvl w:val="1"/>
        <w:rPr>
          <w:rFonts w:eastAsiaTheme="majorEastAsia"/>
          <w:b/>
          <w:bCs/>
        </w:rPr>
      </w:pPr>
      <w:r w:rsidRPr="000372BD">
        <w:rPr>
          <w:color w:val="000000"/>
        </w:rPr>
        <w:t>Antevendo a reprodução e internacionalização de todas as mazelas do mundo capitalista, Marx defendeu a imediata união dos trabalhadores rumo ao conjunto de transformações necessárias para o início dessa revolução. Por isso, enxergou na</w:t>
      </w:r>
      <w:r w:rsidRPr="000372BD">
        <w:rPr>
          <w:b/>
          <w:bCs/>
          <w:color w:val="000000"/>
        </w:rPr>
        <w:t> união do proletariado</w:t>
      </w:r>
      <w:r w:rsidRPr="000372BD">
        <w:rPr>
          <w:color w:val="000000"/>
        </w:rPr>
        <w:t> o mais poderoso instrumento pelo qual, finalmente, as desigualdades do capitalismo pudessem ser superadas. É por isso que a </w:t>
      </w:r>
      <w:r w:rsidRPr="000372BD">
        <w:rPr>
          <w:b/>
          <w:bCs/>
          <w:color w:val="000000"/>
        </w:rPr>
        <w:t>mais célebre frase do Manifesto Comunista profere</w:t>
      </w:r>
      <w:r w:rsidRPr="000372BD">
        <w:rPr>
          <w:color w:val="000000"/>
        </w:rPr>
        <w:t>: </w:t>
      </w:r>
      <w:r w:rsidRPr="000372BD">
        <w:rPr>
          <w:b/>
          <w:bCs/>
          <w:color w:val="000000"/>
        </w:rPr>
        <w:t>“Trabalhadores do mundo, uni-vos!”.</w:t>
      </w:r>
    </w:p>
    <w:p w14:paraId="6D9F87B9" w14:textId="007B1C79" w:rsidR="000372BD" w:rsidRPr="000372BD" w:rsidRDefault="00E32154" w:rsidP="0015500B">
      <w:pPr>
        <w:keepNext/>
        <w:keepLines/>
        <w:spacing w:line="276" w:lineRule="auto"/>
        <w:ind w:firstLine="567"/>
        <w:jc w:val="both"/>
        <w:outlineLvl w:val="1"/>
        <w:rPr>
          <w:rFonts w:eastAsiaTheme="majorEastAsia"/>
          <w:b/>
          <w:bCs/>
        </w:rPr>
      </w:pPr>
      <w:r>
        <w:rPr>
          <w:color w:val="000000"/>
        </w:rPr>
        <w:t xml:space="preserve">      </w:t>
      </w:r>
      <w:r w:rsidR="000372BD" w:rsidRPr="000372BD">
        <w:rPr>
          <w:color w:val="000000"/>
        </w:rPr>
        <w:t xml:space="preserve">Com o </w:t>
      </w:r>
      <w:r w:rsidR="000372BD" w:rsidRPr="000372BD">
        <w:rPr>
          <w:b/>
          <w:bCs/>
          <w:color w:val="000000"/>
        </w:rPr>
        <w:t xml:space="preserve">legado científico </w:t>
      </w:r>
      <w:r w:rsidR="000372BD" w:rsidRPr="000372BD">
        <w:rPr>
          <w:color w:val="000000"/>
        </w:rPr>
        <w:t>deixado por Marx e Engels, o socialismo passou a configurar uma nova forma de enxergar a condição do homem e sua história. Por meio de suas propostas, novos movimentos e pensadores deram continuidade ao desenvolvimento de diversas teorias de influência marxista. Ainda hoje, podemos encontrar partidos e movimentos que lutam, cada um a seu modo, pelas ideias um dia elaboradas por esses dois teóricos.</w:t>
      </w:r>
    </w:p>
    <w:p w14:paraId="118418EF" w14:textId="7488914B" w:rsidR="000372BD" w:rsidRPr="000372BD" w:rsidRDefault="000372BD" w:rsidP="0015500B">
      <w:pPr>
        <w:spacing w:line="276" w:lineRule="auto"/>
        <w:ind w:firstLine="567"/>
        <w:jc w:val="center"/>
        <w:rPr>
          <w:color w:val="000000"/>
        </w:rPr>
      </w:pPr>
      <w:r w:rsidRPr="000372BD">
        <w:rPr>
          <w:noProof/>
          <w:color w:val="000000"/>
        </w:rPr>
        <w:drawing>
          <wp:inline distT="0" distB="0" distL="0" distR="0" wp14:anchorId="695781B6" wp14:editId="01EEEA85">
            <wp:extent cx="1183005" cy="913297"/>
            <wp:effectExtent l="0" t="0" r="0" b="1270"/>
            <wp:docPr id="17" name="Imagem 17" descr="Marx e Engels: o início de uma nova etapa no pensamento sociali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Marx e Engels: o início de uma nova etapa no pensamento socialista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97" cy="9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C393" w14:textId="77777777" w:rsidR="000372BD" w:rsidRPr="000372BD" w:rsidRDefault="000372BD" w:rsidP="0015500B">
      <w:pPr>
        <w:spacing w:line="276" w:lineRule="auto"/>
        <w:ind w:firstLine="567"/>
        <w:jc w:val="center"/>
        <w:rPr>
          <w:i/>
          <w:iCs/>
          <w:color w:val="000000"/>
          <w:sz w:val="20"/>
          <w:szCs w:val="20"/>
        </w:rPr>
      </w:pPr>
      <w:r w:rsidRPr="000372BD">
        <w:rPr>
          <w:i/>
          <w:iCs/>
          <w:color w:val="000000"/>
          <w:sz w:val="20"/>
          <w:szCs w:val="20"/>
        </w:rPr>
        <w:t>Marx e Engels: o início de uma nova etapa no pensamento socialista.</w:t>
      </w:r>
    </w:p>
    <w:p w14:paraId="07142B5D" w14:textId="4A89E2CE" w:rsidR="000372BD" w:rsidRDefault="000372BD" w:rsidP="0015500B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 w:rsidRPr="000372BD">
        <w:rPr>
          <w:color w:val="000000"/>
          <w:sz w:val="20"/>
          <w:szCs w:val="20"/>
        </w:rPr>
        <w:t>SOUSA, Rainer Gonçalves. "Socialismo"; </w:t>
      </w:r>
      <w:r w:rsidRPr="000372BD">
        <w:rPr>
          <w:i/>
          <w:iCs/>
          <w:color w:val="000000"/>
          <w:sz w:val="20"/>
          <w:szCs w:val="20"/>
        </w:rPr>
        <w:t>Brasil Escola</w:t>
      </w:r>
      <w:r w:rsidRPr="000372BD">
        <w:rPr>
          <w:color w:val="000000"/>
          <w:sz w:val="20"/>
          <w:szCs w:val="20"/>
        </w:rPr>
        <w:t>. Disponível em: https://brasilescola.uol.com.br/historiag/socialismo.htm. Acesso em 23</w:t>
      </w:r>
      <w:r w:rsidR="00F66DEF">
        <w:rPr>
          <w:color w:val="000000"/>
          <w:sz w:val="20"/>
          <w:szCs w:val="20"/>
        </w:rPr>
        <w:t>/04/20 [adaptado]</w:t>
      </w:r>
    </w:p>
    <w:p w14:paraId="34D1A409" w14:textId="34FA209B" w:rsidR="000372BD" w:rsidRDefault="000372BD" w:rsidP="0015500B">
      <w:pPr>
        <w:spacing w:line="276" w:lineRule="auto"/>
        <w:ind w:firstLine="567"/>
        <w:rPr>
          <w:b/>
          <w:bCs/>
          <w:color w:val="000000"/>
          <w:sz w:val="28"/>
          <w:szCs w:val="28"/>
        </w:rPr>
      </w:pPr>
      <w:r w:rsidRPr="000372BD">
        <w:rPr>
          <w:b/>
          <w:bCs/>
          <w:color w:val="000000"/>
          <w:sz w:val="28"/>
          <w:szCs w:val="28"/>
        </w:rPr>
        <w:t xml:space="preserve">Vídeo complementar: </w:t>
      </w:r>
    </w:p>
    <w:p w14:paraId="7AC19C3E" w14:textId="17FF3D5A" w:rsidR="002F02DE" w:rsidRDefault="003F05AA" w:rsidP="0015500B">
      <w:pPr>
        <w:ind w:left="567" w:right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5E1520E" wp14:editId="3A742618">
            <wp:extent cx="1659467" cy="1244600"/>
            <wp:effectExtent l="0" t="0" r="0" b="0"/>
            <wp:docPr id="10" name="Vídeo 10" descr="O QUE Ã SOCIALISMO? |  Pensadores Socialistas | Breve HistÃ³rico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ídeo 10" descr="O QUE Ã SOCIALISMO? |  Pensadores Socialistas | Breve HistÃ³rico">
                      <a:hlinkClick r:id="rId28"/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tBhSwEuxGHA?start=118&amp;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50" cy="125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1653F" w14:textId="00DA3D62" w:rsidR="00F66DEF" w:rsidRPr="0015500B" w:rsidRDefault="00F66DEF" w:rsidP="0015500B">
      <w:pPr>
        <w:ind w:left="567" w:right="426"/>
        <w:rPr>
          <w:b/>
          <w:bCs/>
          <w:color w:val="000000"/>
          <w:sz w:val="28"/>
          <w:szCs w:val="28"/>
        </w:rPr>
      </w:pPr>
      <w:r w:rsidRPr="0015500B">
        <w:rPr>
          <w:b/>
          <w:bCs/>
          <w:color w:val="000000"/>
          <w:sz w:val="28"/>
          <w:szCs w:val="28"/>
        </w:rPr>
        <w:t xml:space="preserve">Link: </w:t>
      </w:r>
      <w:hyperlink r:id="rId30" w:history="1">
        <w:r w:rsidR="003F05AA" w:rsidRPr="0015500B">
          <w:rPr>
            <w:rStyle w:val="Hyperlink"/>
            <w:sz w:val="28"/>
            <w:szCs w:val="28"/>
          </w:rPr>
          <w:t>https://www.youtube.com/watch?v=tBhSwEuxGHA&amp;t=118s</w:t>
        </w:r>
      </w:hyperlink>
    </w:p>
    <w:p w14:paraId="4D14D375" w14:textId="030CB0D4" w:rsidR="000372BD" w:rsidRPr="0015500B" w:rsidRDefault="000372BD" w:rsidP="0015500B">
      <w:pPr>
        <w:ind w:left="567" w:right="426"/>
        <w:rPr>
          <w:b/>
          <w:bCs/>
          <w:color w:val="000000"/>
          <w:sz w:val="28"/>
          <w:szCs w:val="28"/>
        </w:rPr>
      </w:pPr>
    </w:p>
    <w:p w14:paraId="51F457BD" w14:textId="6115318B" w:rsidR="00F66DEF" w:rsidRDefault="00F66DEF" w:rsidP="00476701">
      <w:pPr>
        <w:tabs>
          <w:tab w:val="left" w:pos="1275"/>
        </w:tabs>
        <w:jc w:val="center"/>
        <w:rPr>
          <w:rFonts w:eastAsiaTheme="minorHAnsi"/>
          <w:bCs/>
          <w:i/>
          <w:iCs/>
          <w:lang w:eastAsia="en-US"/>
        </w:rPr>
      </w:pPr>
    </w:p>
    <w:p w14:paraId="3E792B19" w14:textId="25EC5B7C" w:rsidR="00F66DEF" w:rsidRDefault="00FF7284" w:rsidP="00F66DEF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  <w:r w:rsidRPr="00FF7284">
        <w:rPr>
          <w:rFonts w:eastAsiaTheme="minorHAnsi"/>
          <w:bCs/>
          <w:iCs/>
          <w:lang w:eastAsia="en-US"/>
        </w:rPr>
        <w:t xml:space="preserve">06. </w:t>
      </w:r>
      <w:r w:rsidR="002F02DE" w:rsidRPr="00FF7284">
        <w:rPr>
          <w:rFonts w:eastAsiaTheme="minorHAnsi"/>
          <w:bCs/>
          <w:lang w:eastAsia="en-US"/>
        </w:rPr>
        <w:t>De acordo</w:t>
      </w:r>
      <w:r w:rsidR="002F02DE" w:rsidRPr="002F02DE">
        <w:rPr>
          <w:rFonts w:eastAsiaTheme="minorHAnsi"/>
          <w:bCs/>
          <w:lang w:eastAsia="en-US"/>
        </w:rPr>
        <w:t xml:space="preserve"> com o texto, defina com suas palavras o que foi o Socialismo? </w:t>
      </w:r>
    </w:p>
    <w:p w14:paraId="49A0C3BF" w14:textId="378257DF" w:rsidR="00E565B1" w:rsidRDefault="00E565B1" w:rsidP="00F66DEF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</w:p>
    <w:p w14:paraId="1E71C58E" w14:textId="6CB12E5F" w:rsidR="00E565B1" w:rsidRDefault="00FF7284" w:rsidP="00F66DEF">
      <w:pPr>
        <w:tabs>
          <w:tab w:val="left" w:pos="1275"/>
        </w:tabs>
        <w:jc w:val="both"/>
        <w:rPr>
          <w:rFonts w:eastAsiaTheme="majorEastAsia"/>
          <w:color w:val="000000"/>
        </w:rPr>
      </w:pPr>
      <w:r>
        <w:rPr>
          <w:rFonts w:eastAsiaTheme="minorHAnsi"/>
          <w:bCs/>
          <w:lang w:eastAsia="en-US"/>
        </w:rPr>
        <w:t xml:space="preserve">07. </w:t>
      </w:r>
      <w:r w:rsidR="00266329">
        <w:rPr>
          <w:rFonts w:eastAsiaTheme="minorHAnsi"/>
          <w:bCs/>
          <w:lang w:eastAsia="en-US"/>
        </w:rPr>
        <w:t>De acordo com o texto: Foi l</w:t>
      </w:r>
      <w:r w:rsidR="00266329" w:rsidRPr="00266329">
        <w:rPr>
          <w:rFonts w:eastAsiaTheme="minorHAnsi"/>
          <w:bCs/>
          <w:lang w:eastAsia="en-US"/>
        </w:rPr>
        <w:t xml:space="preserve">ançando a obra “Manifesto Comunista”, </w:t>
      </w:r>
      <w:r w:rsidR="00266329">
        <w:rPr>
          <w:rFonts w:eastAsiaTheme="minorHAnsi"/>
          <w:bCs/>
          <w:lang w:eastAsia="en-US"/>
        </w:rPr>
        <w:t xml:space="preserve">que </w:t>
      </w:r>
      <w:r w:rsidR="00266329" w:rsidRPr="00266329">
        <w:rPr>
          <w:rFonts w:eastAsiaTheme="minorHAnsi"/>
          <w:bCs/>
          <w:lang w:eastAsia="en-US"/>
        </w:rPr>
        <w:t>Karl Marx e Friedrich Engels inauguraram um conceito fundado na ideia de que, ao longo da História, as sociedades foram marcadas pelo conflito de classes</w:t>
      </w:r>
      <w:r w:rsidR="00266329">
        <w:rPr>
          <w:rFonts w:eastAsiaTheme="minorHAnsi"/>
          <w:bCs/>
          <w:lang w:eastAsia="en-US"/>
        </w:rPr>
        <w:t xml:space="preserve">. </w:t>
      </w:r>
      <w:r w:rsidR="00266329" w:rsidRPr="000372BD">
        <w:rPr>
          <w:rFonts w:eastAsiaTheme="majorEastAsia"/>
          <w:color w:val="000000"/>
        </w:rPr>
        <w:t xml:space="preserve">Dessa maneira, a </w:t>
      </w:r>
      <w:r w:rsidR="00266329" w:rsidRPr="000372BD">
        <w:rPr>
          <w:rFonts w:eastAsiaTheme="majorEastAsia"/>
          <w:b/>
          <w:bCs/>
          <w:color w:val="000000"/>
        </w:rPr>
        <w:t>sociedade industrial</w:t>
      </w:r>
      <w:r w:rsidR="00266329" w:rsidRPr="000372BD">
        <w:rPr>
          <w:rFonts w:eastAsiaTheme="majorEastAsia"/>
          <w:color w:val="000000"/>
        </w:rPr>
        <w:t xml:space="preserve"> dividia-se em dois grupos principai</w:t>
      </w:r>
      <w:r w:rsidR="00266329">
        <w:rPr>
          <w:rFonts w:eastAsiaTheme="majorEastAsia"/>
          <w:color w:val="000000"/>
        </w:rPr>
        <w:t xml:space="preserve">s, marque a alternativa correta: </w:t>
      </w:r>
    </w:p>
    <w:p w14:paraId="1DC9D07B" w14:textId="624FB5E7" w:rsidR="00266329" w:rsidRDefault="00266329" w:rsidP="00F66DEF">
      <w:pPr>
        <w:tabs>
          <w:tab w:val="left" w:pos="1275"/>
        </w:tabs>
        <w:jc w:val="both"/>
        <w:rPr>
          <w:rFonts w:eastAsiaTheme="majorEastAsia"/>
          <w:color w:val="000000"/>
        </w:rPr>
      </w:pPr>
    </w:p>
    <w:p w14:paraId="27025A1A" w14:textId="5899377A" w:rsidR="00266329" w:rsidRDefault="00266329" w:rsidP="0015500B">
      <w:pPr>
        <w:pStyle w:val="PargrafodaLista"/>
        <w:numPr>
          <w:ilvl w:val="0"/>
          <w:numId w:val="22"/>
        </w:numPr>
        <w:ind w:left="426" w:hanging="284"/>
        <w:jc w:val="both"/>
        <w:rPr>
          <w:rFonts w:eastAsiaTheme="minorHAnsi"/>
          <w:bCs/>
          <w:lang w:eastAsia="en-US"/>
        </w:rPr>
      </w:pPr>
      <w:proofErr w:type="gramStart"/>
      <w:r w:rsidRPr="00266329">
        <w:rPr>
          <w:rFonts w:eastAsiaTheme="minorHAnsi"/>
          <w:bCs/>
          <w:lang w:eastAsia="en-US"/>
        </w:rPr>
        <w:t>(  )</w:t>
      </w:r>
      <w:proofErr w:type="gramEnd"/>
      <w:r w:rsidRPr="0026632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Bolcheviques e Mencheviques </w:t>
      </w:r>
    </w:p>
    <w:p w14:paraId="4AA1049E" w14:textId="20C43D9F" w:rsidR="00266329" w:rsidRDefault="00266329" w:rsidP="0015500B">
      <w:pPr>
        <w:pStyle w:val="PargrafodaLista"/>
        <w:numPr>
          <w:ilvl w:val="0"/>
          <w:numId w:val="22"/>
        </w:numPr>
        <w:ind w:left="426" w:hanging="284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(  )</w:t>
      </w:r>
      <w:proofErr w:type="gramEnd"/>
      <w:r>
        <w:rPr>
          <w:rFonts w:eastAsiaTheme="minorHAnsi"/>
          <w:bCs/>
          <w:lang w:eastAsia="en-US"/>
        </w:rPr>
        <w:t xml:space="preserve"> Industria e trabalhadores </w:t>
      </w:r>
    </w:p>
    <w:p w14:paraId="1762DBAE" w14:textId="3530D8EE" w:rsidR="00266329" w:rsidRDefault="00266329" w:rsidP="0015500B">
      <w:pPr>
        <w:pStyle w:val="PargrafodaLista"/>
        <w:numPr>
          <w:ilvl w:val="0"/>
          <w:numId w:val="22"/>
        </w:numPr>
        <w:ind w:left="426" w:hanging="284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(  )</w:t>
      </w:r>
      <w:proofErr w:type="gramEnd"/>
      <w:r>
        <w:rPr>
          <w:rFonts w:eastAsiaTheme="minorHAnsi"/>
          <w:bCs/>
          <w:lang w:eastAsia="en-US"/>
        </w:rPr>
        <w:t xml:space="preserve"> Burguesia e Proletariado </w:t>
      </w:r>
    </w:p>
    <w:p w14:paraId="0412ACB9" w14:textId="3B179253" w:rsidR="00266329" w:rsidRDefault="00266329" w:rsidP="0015500B">
      <w:pPr>
        <w:pStyle w:val="PargrafodaLista"/>
        <w:numPr>
          <w:ilvl w:val="0"/>
          <w:numId w:val="22"/>
        </w:numPr>
        <w:ind w:left="426" w:hanging="284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(  )</w:t>
      </w:r>
      <w:proofErr w:type="gramEnd"/>
      <w:r>
        <w:rPr>
          <w:rFonts w:eastAsiaTheme="minorHAnsi"/>
          <w:bCs/>
          <w:lang w:eastAsia="en-US"/>
        </w:rPr>
        <w:t xml:space="preserve"> Burguesia e Nobreza </w:t>
      </w:r>
    </w:p>
    <w:p w14:paraId="12554AC7" w14:textId="77777777" w:rsidR="00266329" w:rsidRDefault="00266329" w:rsidP="00FF7284">
      <w:pPr>
        <w:pStyle w:val="PargrafodaLista"/>
        <w:tabs>
          <w:tab w:val="left" w:pos="1275"/>
        </w:tabs>
        <w:ind w:left="1134"/>
        <w:jc w:val="both"/>
        <w:rPr>
          <w:rFonts w:eastAsiaTheme="minorHAnsi"/>
          <w:bCs/>
          <w:lang w:eastAsia="en-US"/>
        </w:rPr>
      </w:pPr>
    </w:p>
    <w:p w14:paraId="078ABDDB" w14:textId="371327D6" w:rsidR="00266329" w:rsidRDefault="00266329" w:rsidP="00266329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8. Como Karl Marx propôs resolver o problema das desigualdades? </w:t>
      </w:r>
    </w:p>
    <w:p w14:paraId="74EBFB28" w14:textId="1C0F1323" w:rsidR="00603061" w:rsidRDefault="00603061" w:rsidP="00266329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</w:p>
    <w:p w14:paraId="095DE4E2" w14:textId="712EACBE" w:rsidR="00603061" w:rsidRDefault="00603061" w:rsidP="00266329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9. Quem </w:t>
      </w:r>
      <w:r w:rsidR="00197815">
        <w:rPr>
          <w:rFonts w:eastAsiaTheme="minorHAnsi"/>
          <w:bCs/>
          <w:lang w:eastAsia="en-US"/>
        </w:rPr>
        <w:t>foram</w:t>
      </w:r>
      <w:r>
        <w:rPr>
          <w:rFonts w:eastAsiaTheme="minorHAnsi"/>
          <w:bCs/>
          <w:lang w:eastAsia="en-US"/>
        </w:rPr>
        <w:t xml:space="preserve"> os dois primeiros pensadores do chamado socialismo </w:t>
      </w:r>
      <w:r w:rsidR="00197815">
        <w:rPr>
          <w:rFonts w:eastAsiaTheme="minorHAnsi"/>
          <w:bCs/>
          <w:lang w:eastAsia="en-US"/>
        </w:rPr>
        <w:t>científico</w:t>
      </w:r>
      <w:r>
        <w:rPr>
          <w:rFonts w:eastAsiaTheme="minorHAnsi"/>
          <w:bCs/>
          <w:lang w:eastAsia="en-US"/>
        </w:rPr>
        <w:t>.</w:t>
      </w:r>
      <w:r w:rsidR="00197815">
        <w:rPr>
          <w:rFonts w:eastAsiaTheme="minorHAnsi"/>
          <w:bCs/>
          <w:lang w:eastAsia="en-US"/>
        </w:rPr>
        <w:t xml:space="preserve"> De acordo com o vídeo e o texto,</w:t>
      </w:r>
      <w:r w:rsidR="00197815" w:rsidRPr="00197815">
        <w:rPr>
          <w:rFonts w:eastAsiaTheme="minorHAnsi"/>
          <w:bCs/>
          <w:lang w:eastAsia="en-US"/>
        </w:rPr>
        <w:t xml:space="preserve"> </w:t>
      </w:r>
      <w:r w:rsidR="00197815">
        <w:rPr>
          <w:rFonts w:eastAsiaTheme="minorHAnsi"/>
          <w:bCs/>
          <w:lang w:eastAsia="en-US"/>
        </w:rPr>
        <w:t>marque a alternativa correta.</w:t>
      </w:r>
    </w:p>
    <w:p w14:paraId="26A5E245" w14:textId="77777777" w:rsidR="00197815" w:rsidRDefault="00197815" w:rsidP="00266329">
      <w:pPr>
        <w:tabs>
          <w:tab w:val="left" w:pos="1275"/>
        </w:tabs>
        <w:jc w:val="both"/>
        <w:rPr>
          <w:rFonts w:eastAsiaTheme="minorHAnsi"/>
          <w:bCs/>
          <w:lang w:eastAsia="en-US"/>
        </w:rPr>
      </w:pPr>
    </w:p>
    <w:p w14:paraId="5BD0E29D" w14:textId="7D498FAB" w:rsidR="00197815" w:rsidRPr="00FF7284" w:rsidRDefault="00197815" w:rsidP="0015500B">
      <w:pPr>
        <w:pStyle w:val="PargrafodaLista"/>
        <w:numPr>
          <w:ilvl w:val="0"/>
          <w:numId w:val="23"/>
        </w:numPr>
        <w:tabs>
          <w:tab w:val="left" w:pos="567"/>
        </w:tabs>
        <w:ind w:left="1134" w:hanging="992"/>
        <w:jc w:val="both"/>
        <w:rPr>
          <w:rFonts w:eastAsiaTheme="minorHAnsi"/>
          <w:bCs/>
          <w:lang w:eastAsia="en-US"/>
        </w:rPr>
      </w:pPr>
      <w:proofErr w:type="gramStart"/>
      <w:r w:rsidRPr="00FF7284">
        <w:rPr>
          <w:rFonts w:eastAsiaTheme="minorHAnsi"/>
          <w:bCs/>
          <w:lang w:eastAsia="en-US"/>
        </w:rPr>
        <w:t>(  )</w:t>
      </w:r>
      <w:proofErr w:type="gramEnd"/>
      <w:r w:rsidRPr="00FF7284">
        <w:rPr>
          <w:rFonts w:eastAsiaTheme="minorHAnsi"/>
          <w:bCs/>
          <w:lang w:eastAsia="en-US"/>
        </w:rPr>
        <w:t xml:space="preserve"> Tales de Mileto e Pitágoras </w:t>
      </w:r>
    </w:p>
    <w:p w14:paraId="4D140A31" w14:textId="6F3626A6" w:rsidR="00197815" w:rsidRPr="00FF7284" w:rsidRDefault="00197815" w:rsidP="0015500B">
      <w:pPr>
        <w:pStyle w:val="PargrafodaLista"/>
        <w:numPr>
          <w:ilvl w:val="0"/>
          <w:numId w:val="23"/>
        </w:numPr>
        <w:tabs>
          <w:tab w:val="left" w:pos="567"/>
        </w:tabs>
        <w:ind w:left="1134" w:hanging="992"/>
        <w:jc w:val="both"/>
        <w:rPr>
          <w:rFonts w:eastAsiaTheme="minorHAnsi"/>
          <w:bCs/>
          <w:lang w:eastAsia="en-US"/>
        </w:rPr>
      </w:pPr>
      <w:proofErr w:type="gramStart"/>
      <w:r w:rsidRPr="00FF7284">
        <w:rPr>
          <w:rFonts w:eastAsiaTheme="minorHAnsi"/>
          <w:bCs/>
          <w:lang w:eastAsia="en-US"/>
        </w:rPr>
        <w:t>(  )</w:t>
      </w:r>
      <w:proofErr w:type="gramEnd"/>
      <w:r w:rsidRPr="00FF7284">
        <w:rPr>
          <w:rFonts w:eastAsiaTheme="minorHAnsi"/>
          <w:bCs/>
          <w:lang w:eastAsia="en-US"/>
        </w:rPr>
        <w:t xml:space="preserve"> Sócrates e Platão </w:t>
      </w:r>
    </w:p>
    <w:p w14:paraId="6510F1DC" w14:textId="5C0650A2" w:rsidR="00197815" w:rsidRPr="00FF7284" w:rsidRDefault="00197815" w:rsidP="0015500B">
      <w:pPr>
        <w:pStyle w:val="PargrafodaLista"/>
        <w:numPr>
          <w:ilvl w:val="0"/>
          <w:numId w:val="23"/>
        </w:numPr>
        <w:tabs>
          <w:tab w:val="left" w:pos="567"/>
        </w:tabs>
        <w:ind w:left="1134" w:hanging="992"/>
        <w:jc w:val="both"/>
        <w:rPr>
          <w:rFonts w:eastAsiaTheme="minorHAnsi"/>
          <w:bCs/>
          <w:lang w:eastAsia="en-US"/>
        </w:rPr>
      </w:pPr>
      <w:proofErr w:type="gramStart"/>
      <w:r w:rsidRPr="00FF7284">
        <w:rPr>
          <w:rFonts w:eastAsiaTheme="minorHAnsi"/>
          <w:bCs/>
          <w:lang w:eastAsia="en-US"/>
        </w:rPr>
        <w:t>(  )</w:t>
      </w:r>
      <w:proofErr w:type="gramEnd"/>
      <w:r w:rsidRPr="00FF7284">
        <w:rPr>
          <w:rFonts w:eastAsiaTheme="minorHAnsi"/>
          <w:bCs/>
          <w:lang w:eastAsia="en-US"/>
        </w:rPr>
        <w:t xml:space="preserve"> Czar e Lenin </w:t>
      </w:r>
    </w:p>
    <w:p w14:paraId="1CED712D" w14:textId="74579CD0" w:rsidR="00197815" w:rsidRPr="00FF7284" w:rsidRDefault="00197815" w:rsidP="0015500B">
      <w:pPr>
        <w:pStyle w:val="PargrafodaLista"/>
        <w:numPr>
          <w:ilvl w:val="0"/>
          <w:numId w:val="23"/>
        </w:numPr>
        <w:tabs>
          <w:tab w:val="left" w:pos="567"/>
        </w:tabs>
        <w:ind w:left="1134" w:hanging="992"/>
        <w:jc w:val="both"/>
        <w:rPr>
          <w:rFonts w:eastAsiaTheme="minorHAnsi"/>
          <w:bCs/>
          <w:lang w:eastAsia="en-US"/>
        </w:rPr>
      </w:pPr>
      <w:proofErr w:type="gramStart"/>
      <w:r w:rsidRPr="00FF7284">
        <w:rPr>
          <w:rFonts w:eastAsiaTheme="minorHAnsi"/>
          <w:bCs/>
          <w:lang w:eastAsia="en-US"/>
        </w:rPr>
        <w:t>(  )</w:t>
      </w:r>
      <w:proofErr w:type="gramEnd"/>
      <w:r w:rsidRPr="00FF7284">
        <w:rPr>
          <w:rFonts w:eastAsiaTheme="minorHAnsi"/>
          <w:bCs/>
          <w:lang w:eastAsia="en-US"/>
        </w:rPr>
        <w:t xml:space="preserve"> Karl Marx e Friedrich </w:t>
      </w:r>
      <w:proofErr w:type="spellStart"/>
      <w:r w:rsidRPr="00FF7284">
        <w:rPr>
          <w:rFonts w:eastAsiaTheme="minorHAnsi"/>
          <w:bCs/>
          <w:lang w:eastAsia="en-US"/>
        </w:rPr>
        <w:t>Engel</w:t>
      </w:r>
      <w:proofErr w:type="spellEnd"/>
    </w:p>
    <w:p w14:paraId="713722BD" w14:textId="6EBE7A09" w:rsidR="000372BD" w:rsidRDefault="000372BD" w:rsidP="00476701">
      <w:pPr>
        <w:tabs>
          <w:tab w:val="left" w:pos="1275"/>
        </w:tabs>
        <w:jc w:val="center"/>
        <w:rPr>
          <w:rFonts w:eastAsiaTheme="minorHAnsi"/>
          <w:color w:val="FF0000"/>
          <w:lang w:eastAsia="en-US"/>
        </w:rPr>
      </w:pPr>
    </w:p>
    <w:p w14:paraId="1B68AEEE" w14:textId="3815B546" w:rsidR="00FF7284" w:rsidRDefault="00FF7284" w:rsidP="00FF7284">
      <w:pPr>
        <w:tabs>
          <w:tab w:val="left" w:pos="1275"/>
        </w:tabs>
        <w:spacing w:after="120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>Respostas</w:t>
      </w:r>
      <w:r w:rsidR="00476701" w:rsidRPr="00FF7284">
        <w:rPr>
          <w:rFonts w:eastAsiaTheme="minorHAnsi"/>
          <w:color w:val="FF0000"/>
          <w:sz w:val="20"/>
          <w:szCs w:val="20"/>
          <w:lang w:eastAsia="en-US"/>
        </w:rPr>
        <w:t>:</w:t>
      </w:r>
    </w:p>
    <w:p w14:paraId="251F1A46" w14:textId="1673C168" w:rsidR="00EE6B67" w:rsidRPr="00FF7284" w:rsidRDefault="00FF7284" w:rsidP="0015500B">
      <w:pPr>
        <w:tabs>
          <w:tab w:val="left" w:pos="1275"/>
        </w:tabs>
        <w:spacing w:after="120"/>
        <w:ind w:left="426"/>
        <w:rPr>
          <w:rFonts w:eastAsiaTheme="minorHAnsi"/>
          <w:color w:val="FF0000"/>
          <w:sz w:val="20"/>
          <w:szCs w:val="20"/>
          <w:lang w:eastAsia="en-US"/>
        </w:rPr>
      </w:pPr>
      <w:r>
        <w:rPr>
          <w:rFonts w:eastAsiaTheme="minorHAnsi"/>
          <w:color w:val="FF0000"/>
          <w:sz w:val="20"/>
          <w:szCs w:val="20"/>
          <w:lang w:eastAsia="en-US"/>
        </w:rPr>
        <w:t>01.</w:t>
      </w:r>
      <w:r w:rsidR="00EE6B67" w:rsidRPr="00FF7284">
        <w:rPr>
          <w:rFonts w:eastAsiaTheme="minorHAnsi"/>
          <w:color w:val="FF0000"/>
          <w:sz w:val="20"/>
          <w:szCs w:val="20"/>
          <w:lang w:eastAsia="en-US"/>
        </w:rPr>
        <w:t xml:space="preserve">Espera que os estudantes respondam que: </w:t>
      </w:r>
    </w:p>
    <w:p w14:paraId="7CD38E69" w14:textId="6BCCD4B3" w:rsidR="00476701" w:rsidRPr="00FF7284" w:rsidRDefault="00EE6B67" w:rsidP="0015500B">
      <w:pPr>
        <w:pStyle w:val="PargrafodaLista"/>
        <w:tabs>
          <w:tab w:val="left" w:pos="1275"/>
        </w:tabs>
        <w:spacing w:after="120"/>
        <w:ind w:left="142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>(</w:t>
      </w:r>
      <w:r w:rsidR="00476701" w:rsidRPr="00FF7284">
        <w:rPr>
          <w:rFonts w:eastAsiaTheme="minorHAnsi"/>
          <w:color w:val="FF0000"/>
          <w:sz w:val="20"/>
          <w:szCs w:val="20"/>
          <w:lang w:eastAsia="en-US"/>
        </w:rPr>
        <w:t>Havia um forte movimento operário, que na época era um império, reivindicando melhores condições e salários.</w:t>
      </w:r>
      <w:r w:rsidRPr="00FF7284">
        <w:rPr>
          <w:sz w:val="20"/>
          <w:szCs w:val="20"/>
        </w:rPr>
        <w:t xml:space="preserve"> </w:t>
      </w:r>
      <w:r w:rsidRPr="00FF7284">
        <w:rPr>
          <w:rFonts w:eastAsiaTheme="minorHAnsi"/>
          <w:color w:val="FF0000"/>
          <w:sz w:val="20"/>
          <w:szCs w:val="20"/>
          <w:lang w:eastAsia="en-US"/>
        </w:rPr>
        <w:t>A Rússia era um país de economia atrasada e dependente da agricultura, pois 80% de sua economia estava concentrada no campo.</w:t>
      </w:r>
      <w:r w:rsidRPr="00FF7284">
        <w:rPr>
          <w:sz w:val="20"/>
          <w:szCs w:val="20"/>
        </w:rPr>
        <w:t xml:space="preserve"> </w:t>
      </w:r>
      <w:r w:rsidRPr="00FF7284">
        <w:rPr>
          <w:rFonts w:eastAsiaTheme="minorHAnsi"/>
          <w:color w:val="FF0000"/>
          <w:sz w:val="20"/>
          <w:szCs w:val="20"/>
          <w:lang w:eastAsia="en-US"/>
        </w:rPr>
        <w:t>Os trabalhadores rurais viviam em extrema miséria e pobreza, pagando altos impostos para manter a base do sistema czarista de Nicolau II. O czar governava a Rússia de forma absolutista, ou seja, concentrava poderes em suas mãos não abrindo espaço para a democracia. Mesmo os trabalhadores urbanos, que desfrutavam os poucos empregos da fraca indústria russa, viviam descontentes com o governo do czar.)</w:t>
      </w:r>
    </w:p>
    <w:p w14:paraId="0ED0787D" w14:textId="12D4E12B" w:rsidR="00EE6B67" w:rsidRPr="00FF7284" w:rsidRDefault="00FF7284" w:rsidP="0015500B">
      <w:p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>
        <w:rPr>
          <w:rFonts w:eastAsiaTheme="minorHAnsi"/>
          <w:color w:val="FF0000"/>
          <w:sz w:val="20"/>
          <w:szCs w:val="20"/>
          <w:lang w:eastAsia="en-US"/>
        </w:rPr>
        <w:t xml:space="preserve">02. </w:t>
      </w:r>
      <w:r w:rsidR="00476701" w:rsidRPr="00FF7284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EE6B67" w:rsidRPr="00FF7284">
        <w:rPr>
          <w:rFonts w:eastAsiaTheme="minorHAnsi"/>
          <w:color w:val="FF0000"/>
          <w:sz w:val="20"/>
          <w:szCs w:val="20"/>
          <w:lang w:eastAsia="en-US"/>
        </w:rPr>
        <w:t xml:space="preserve">Espera que os estudantes respondam que: </w:t>
      </w:r>
    </w:p>
    <w:p w14:paraId="6403325F" w14:textId="57BF3BDA" w:rsidR="00476701" w:rsidRPr="00FF7284" w:rsidRDefault="00476701" w:rsidP="0015500B">
      <w:pPr>
        <w:pStyle w:val="PargrafodaLista"/>
        <w:tabs>
          <w:tab w:val="left" w:pos="1275"/>
        </w:tabs>
        <w:spacing w:after="120"/>
        <w:ind w:left="0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>(Foi quando Czar ordenou que as suas tropas acabassem com a manifestação pacífica por melhores condições de vida. Centenas de pessoas morreram.</w:t>
      </w:r>
      <w:r w:rsidR="00EE6B67" w:rsidRPr="00FF7284">
        <w:rPr>
          <w:rFonts w:eastAsiaTheme="minorHAnsi"/>
          <w:color w:val="FF0000"/>
          <w:sz w:val="20"/>
          <w:szCs w:val="20"/>
          <w:lang w:eastAsia="en-US"/>
        </w:rPr>
        <w:t xml:space="preserve"> No ano de 1905, Nicolau II mostra a cara violenta e repressiva de seu governo. No conhecido Domingo Sangrento, manda seu exército fuzilar milhares de manifestantes. Marinheiros do encouraçado </w:t>
      </w:r>
      <w:proofErr w:type="spellStart"/>
      <w:r w:rsidR="00EE6B67" w:rsidRPr="00FF7284">
        <w:rPr>
          <w:rFonts w:eastAsiaTheme="minorHAnsi"/>
          <w:color w:val="FF0000"/>
          <w:sz w:val="20"/>
          <w:szCs w:val="20"/>
          <w:lang w:eastAsia="en-US"/>
        </w:rPr>
        <w:t>Potenkim</w:t>
      </w:r>
      <w:proofErr w:type="spellEnd"/>
      <w:r w:rsidR="00EE6B67" w:rsidRPr="00FF7284">
        <w:rPr>
          <w:rFonts w:eastAsiaTheme="minorHAnsi"/>
          <w:color w:val="FF0000"/>
          <w:sz w:val="20"/>
          <w:szCs w:val="20"/>
          <w:lang w:eastAsia="en-US"/>
        </w:rPr>
        <w:t xml:space="preserve"> também foram reprimidos pelo czar.)</w:t>
      </w:r>
    </w:p>
    <w:p w14:paraId="1D33F939" w14:textId="77777777" w:rsidR="00476701" w:rsidRPr="00FF7284" w:rsidRDefault="00476701" w:rsidP="0015500B">
      <w:pPr>
        <w:pStyle w:val="PargrafodaLista"/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14:paraId="2CFE0CAD" w14:textId="38F6524C" w:rsidR="00476701" w:rsidRPr="00FF7284" w:rsidRDefault="00476701" w:rsidP="0015500B">
      <w:pPr>
        <w:pStyle w:val="PargrafodaLista"/>
        <w:numPr>
          <w:ilvl w:val="0"/>
          <w:numId w:val="21"/>
        </w:num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Letra B</w:t>
      </w:r>
      <w:r w:rsidR="00063287" w:rsidRPr="00FF7284">
        <w:rPr>
          <w:rFonts w:eastAsiaTheme="minorHAnsi"/>
          <w:color w:val="FF0000"/>
          <w:sz w:val="20"/>
          <w:szCs w:val="20"/>
          <w:lang w:eastAsia="en-US"/>
        </w:rPr>
        <w:t xml:space="preserve"> - o despotismo czarista em relação aos operários, como foi o caso do massacre no chamado Domingo Sangrento de 1905. (No ano de 1905, Nicolau II mostra a cara violenta e repressiva de seu governo. No conhecido Domingo Sangrento, manda seu exército fuzilar milhares de manifestantes. Marinheiros do encouraçado </w:t>
      </w:r>
      <w:proofErr w:type="spellStart"/>
      <w:r w:rsidR="00063287" w:rsidRPr="00FF7284">
        <w:rPr>
          <w:rFonts w:eastAsiaTheme="minorHAnsi"/>
          <w:color w:val="FF0000"/>
          <w:sz w:val="20"/>
          <w:szCs w:val="20"/>
          <w:lang w:eastAsia="en-US"/>
        </w:rPr>
        <w:t>Potenkim</w:t>
      </w:r>
      <w:proofErr w:type="spellEnd"/>
      <w:r w:rsidR="00063287" w:rsidRPr="00FF7284">
        <w:rPr>
          <w:rFonts w:eastAsiaTheme="minorHAnsi"/>
          <w:color w:val="FF0000"/>
          <w:sz w:val="20"/>
          <w:szCs w:val="20"/>
          <w:lang w:eastAsia="en-US"/>
        </w:rPr>
        <w:t xml:space="preserve"> também foram reprimidos pelo czar.)</w:t>
      </w:r>
    </w:p>
    <w:p w14:paraId="5CC0105D" w14:textId="77777777" w:rsidR="008D6220" w:rsidRPr="00FF7284" w:rsidRDefault="008D6220" w:rsidP="0015500B">
      <w:pPr>
        <w:pStyle w:val="PargrafodaLista"/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14:paraId="1010F23D" w14:textId="4C54E0B6" w:rsidR="008D6220" w:rsidRPr="00FF7284" w:rsidRDefault="008D6220" w:rsidP="0015500B">
      <w:pPr>
        <w:pStyle w:val="PargrafodaLista"/>
        <w:numPr>
          <w:ilvl w:val="0"/>
          <w:numId w:val="21"/>
        </w:num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Espera que os estudantes respondam que: </w:t>
      </w:r>
    </w:p>
    <w:p w14:paraId="42A42284" w14:textId="37E9209E" w:rsidR="008D6220" w:rsidRPr="00FF7284" w:rsidRDefault="008D6220" w:rsidP="0015500B">
      <w:pPr>
        <w:pStyle w:val="PargrafodaLista"/>
        <w:numPr>
          <w:ilvl w:val="0"/>
          <w:numId w:val="19"/>
        </w:numPr>
        <w:tabs>
          <w:tab w:val="left" w:pos="1275"/>
        </w:tabs>
        <w:spacing w:after="120"/>
        <w:ind w:left="426" w:hanging="283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  Antes que a revolução acontecesse, a Rússia vivia uma situação econômica marcada pela questão do atraso. A grande parte do país dependia da produção agrícola e os camponeses viviam subordinados ao mando de uma pequena faixa de grandes proprietários de terra. Ao mesmo tempo, a industrialização do país se dava pela força do capital estrangeiro e da exploração sistemática de uma classe operária em formação.</w:t>
      </w:r>
    </w:p>
    <w:p w14:paraId="2DCD041C" w14:textId="77777777" w:rsidR="008D6220" w:rsidRPr="00FF7284" w:rsidRDefault="008D6220" w:rsidP="0015500B">
      <w:pPr>
        <w:pStyle w:val="PargrafodaLista"/>
        <w:tabs>
          <w:tab w:val="left" w:pos="1275"/>
        </w:tabs>
        <w:spacing w:after="120"/>
        <w:ind w:left="426" w:hanging="283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14:paraId="6F3D904A" w14:textId="3FB3274F" w:rsidR="008D6220" w:rsidRPr="00FF7284" w:rsidRDefault="008D6220" w:rsidP="0015500B">
      <w:pPr>
        <w:pStyle w:val="PargrafodaLista"/>
        <w:numPr>
          <w:ilvl w:val="0"/>
          <w:numId w:val="19"/>
        </w:numPr>
        <w:tabs>
          <w:tab w:val="left" w:pos="1275"/>
        </w:tabs>
        <w:spacing w:after="120"/>
        <w:ind w:left="426" w:hanging="283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O Domingo Sangrento e a rebelião do Encouraçado </w:t>
      </w:r>
      <w:proofErr w:type="spellStart"/>
      <w:r w:rsidRPr="00FF7284">
        <w:rPr>
          <w:rFonts w:eastAsiaTheme="minorHAnsi"/>
          <w:color w:val="FF0000"/>
          <w:sz w:val="20"/>
          <w:szCs w:val="20"/>
          <w:lang w:eastAsia="en-US"/>
        </w:rPr>
        <w:t>Potemkin</w:t>
      </w:r>
      <w:proofErr w:type="spellEnd"/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foram dois eventos que indicavam a grave crise que ameaçava o regime czarista, ambos realizados no ano de 1905. No primeiro, um grupo de operários foi assassinado durante uma manifestação pacífica onde reivindicavam aumento de salários e melhores condições de vida. No segundo, um grupo de militares tomou uma embarcação oficial em sinal de protesto à manutenção do país na Guerra Russo-japonesa.</w:t>
      </w:r>
    </w:p>
    <w:p w14:paraId="7CC81926" w14:textId="77777777" w:rsidR="00051E40" w:rsidRPr="00FF7284" w:rsidRDefault="00051E40" w:rsidP="0015500B">
      <w:pPr>
        <w:pStyle w:val="PargrafodaLista"/>
        <w:spacing w:after="120"/>
        <w:ind w:left="426"/>
        <w:rPr>
          <w:rFonts w:eastAsiaTheme="minorHAnsi"/>
          <w:color w:val="FF0000"/>
          <w:sz w:val="20"/>
          <w:szCs w:val="20"/>
          <w:lang w:eastAsia="en-US"/>
        </w:rPr>
      </w:pPr>
    </w:p>
    <w:p w14:paraId="56F7D58B" w14:textId="20831836" w:rsidR="00051E40" w:rsidRPr="00FF7284" w:rsidRDefault="00493B53" w:rsidP="0015500B">
      <w:pPr>
        <w:pStyle w:val="PargrafodaLista"/>
        <w:numPr>
          <w:ilvl w:val="0"/>
          <w:numId w:val="21"/>
        </w:num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Espera que os estudantes respondam que: </w:t>
      </w:r>
    </w:p>
    <w:p w14:paraId="4DBFEFA7" w14:textId="77777777" w:rsidR="002F02DE" w:rsidRPr="00FF7284" w:rsidRDefault="006D13F6" w:rsidP="0015500B">
      <w:pPr>
        <w:pStyle w:val="PargrafodaLista"/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As Teses de Abril defendiam que o poder seria dado aos trabalhadores, “todo poder aos sovietes”, incitava os trabalhadores a lutarem contra o governo provisório instalado recentemente. As teses de abril possuem um tripé: Paz, Pão e Terra. Paz significa tirar a Rússia da primeira guerra mundial, Pão distribuir alimentos, Terra política de distribuir terras. </w:t>
      </w:r>
    </w:p>
    <w:p w14:paraId="504D3611" w14:textId="0DA6A977" w:rsidR="006D13F6" w:rsidRPr="00FF7284" w:rsidRDefault="006D13F6" w:rsidP="0015500B">
      <w:pPr>
        <w:pStyle w:val="PargrafodaLista"/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</w:p>
    <w:p w14:paraId="2A369225" w14:textId="090A43E2" w:rsidR="002F02DE" w:rsidRPr="00FF7284" w:rsidRDefault="006D13F6" w:rsidP="0015500B">
      <w:pPr>
        <w:pStyle w:val="PargrafodaLista"/>
        <w:numPr>
          <w:ilvl w:val="0"/>
          <w:numId w:val="21"/>
        </w:num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2F02DE" w:rsidRPr="00FF7284">
        <w:rPr>
          <w:rFonts w:eastAsiaTheme="minorHAnsi"/>
          <w:color w:val="FF0000"/>
          <w:sz w:val="20"/>
          <w:szCs w:val="20"/>
          <w:lang w:eastAsia="en-US"/>
        </w:rPr>
        <w:t>Espera que os estudantes respondam que: O socialismo foi uma corrente de pensamento que se voltou para questões como a luta de classes, a mais-valia e as desigualdades entre o proletariado e a burguesia.</w:t>
      </w:r>
    </w:p>
    <w:p w14:paraId="69DAF0F8" w14:textId="77777777" w:rsidR="00266329" w:rsidRPr="00FF7284" w:rsidRDefault="00266329" w:rsidP="0015500B">
      <w:pPr>
        <w:pStyle w:val="PargrafodaLista"/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14:paraId="1ABA4BF0" w14:textId="74B018D6" w:rsidR="002F02DE" w:rsidRPr="00FF7284" w:rsidRDefault="002F02DE" w:rsidP="0015500B">
      <w:pPr>
        <w:pStyle w:val="PargrafodaLista"/>
        <w:numPr>
          <w:ilvl w:val="0"/>
          <w:numId w:val="21"/>
        </w:numPr>
        <w:tabs>
          <w:tab w:val="left" w:pos="1275"/>
        </w:tabs>
        <w:spacing w:after="120"/>
        <w:ind w:left="426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266329" w:rsidRPr="00FF7284">
        <w:rPr>
          <w:rFonts w:eastAsiaTheme="minorHAnsi"/>
          <w:color w:val="FF0000"/>
          <w:sz w:val="20"/>
          <w:szCs w:val="20"/>
          <w:lang w:eastAsia="en-US"/>
        </w:rPr>
        <w:t>Letra C – Burguesia e Proletariado. (Dessa maneira, a sociedade industrial dividia-se em dois grupos principais: de um lado, a burguesia, detentora dos meios de produção (máquinas, fábricas e terras); e do outro, o proletariado, que vendia sua força de trabalho ao burguês em troca de um salário que o sustentasse.)</w:t>
      </w:r>
    </w:p>
    <w:p w14:paraId="2EC70C11" w14:textId="77777777" w:rsidR="00266329" w:rsidRPr="00FF7284" w:rsidRDefault="00266329" w:rsidP="0015500B">
      <w:pPr>
        <w:pStyle w:val="PargrafodaLista"/>
        <w:spacing w:after="120"/>
        <w:ind w:left="426"/>
        <w:rPr>
          <w:rFonts w:eastAsiaTheme="minorHAnsi"/>
          <w:color w:val="FF0000"/>
          <w:sz w:val="20"/>
          <w:szCs w:val="20"/>
          <w:lang w:eastAsia="en-US"/>
        </w:rPr>
      </w:pPr>
    </w:p>
    <w:p w14:paraId="22B5AD53" w14:textId="0D0FC50D" w:rsidR="00266329" w:rsidRPr="0015500B" w:rsidRDefault="00266329" w:rsidP="0015500B">
      <w:pPr>
        <w:pStyle w:val="PargrafodaLista"/>
        <w:numPr>
          <w:ilvl w:val="0"/>
          <w:numId w:val="25"/>
        </w:numPr>
        <w:tabs>
          <w:tab w:val="left" w:pos="1275"/>
        </w:tabs>
        <w:spacing w:after="120"/>
        <w:jc w:val="both"/>
        <w:rPr>
          <w:rFonts w:eastAsiaTheme="minorHAnsi"/>
          <w:color w:val="FF0000"/>
          <w:sz w:val="20"/>
          <w:szCs w:val="20"/>
          <w:lang w:eastAsia="en-US"/>
        </w:rPr>
      </w:pPr>
      <w:r w:rsidRPr="0015500B">
        <w:rPr>
          <w:rFonts w:eastAsiaTheme="minorHAnsi"/>
          <w:color w:val="FF0000"/>
          <w:sz w:val="20"/>
          <w:szCs w:val="20"/>
          <w:lang w:eastAsia="en-US"/>
        </w:rPr>
        <w:t xml:space="preserve">Espera que os estudantes respondam que: </w:t>
      </w:r>
      <w:r w:rsidRPr="0015500B">
        <w:rPr>
          <w:rFonts w:eastAsiaTheme="minorHAnsi"/>
          <w:iCs/>
          <w:color w:val="FF0000"/>
          <w:sz w:val="20"/>
          <w:szCs w:val="20"/>
          <w:lang w:eastAsia="en-US"/>
        </w:rPr>
        <w:t>Mesmo assinalando todas as desigualdades e problemas do mundo capitalista, a teoria marxista propôs uma solução a essa situação injusta. a luta dos trabalhadores deveria mover-se em direção à tomada do poder político. Assumindo as instituições políticas, a chamada ditadura do proletariado deveria extinguir as condições de privilégio e dominação criadas pela burguesia. Instituindo um governo socialista, as desigualdades e as classes sociais deveriam ser abolidas. Os meios de produção deveriam ficar nas mãos do Estado e toda riqueza deveria ser igualitariamente dividida.</w:t>
      </w:r>
      <w:r w:rsidRPr="0015500B">
        <w:rPr>
          <w:sz w:val="20"/>
          <w:szCs w:val="20"/>
        </w:rPr>
        <w:t xml:space="preserve"> </w:t>
      </w:r>
      <w:r w:rsidRPr="0015500B">
        <w:rPr>
          <w:rFonts w:eastAsiaTheme="minorHAnsi"/>
          <w:iCs/>
          <w:color w:val="FF0000"/>
          <w:sz w:val="20"/>
          <w:szCs w:val="20"/>
          <w:lang w:eastAsia="en-US"/>
        </w:rPr>
        <w:t>Com isso, as distinções entre os homens perderiam o seu espaço. A propriedade privada, as classes sociais e, por fim, o Estado finalmente desapareceriam. A ditadura do proletariado não seria mais necessária, pois a sociedade comunista não veria sentido em nenhuma forma de poder instituído. Os indivíduos alcançariam a felicidade exercendo o trabalho que melhor lhe conviesse e, por ele, receberiam um salário capaz de prover o seu sustento</w:t>
      </w:r>
    </w:p>
    <w:p w14:paraId="57FAEC6F" w14:textId="44C2E1B6" w:rsidR="006D13F6" w:rsidRPr="0015500B" w:rsidRDefault="00197815" w:rsidP="0015500B">
      <w:pPr>
        <w:pStyle w:val="PargrafodaLista"/>
        <w:numPr>
          <w:ilvl w:val="0"/>
          <w:numId w:val="25"/>
        </w:numPr>
        <w:spacing w:after="120"/>
        <w:rPr>
          <w:rFonts w:eastAsiaTheme="minorHAnsi"/>
          <w:color w:val="FF0000"/>
          <w:sz w:val="20"/>
          <w:szCs w:val="20"/>
          <w:lang w:eastAsia="en-US"/>
        </w:rPr>
      </w:pPr>
      <w:r w:rsidRPr="00FF7284">
        <w:rPr>
          <w:rFonts w:eastAsiaTheme="minorHAnsi"/>
          <w:color w:val="FF0000"/>
          <w:sz w:val="20"/>
          <w:szCs w:val="20"/>
          <w:lang w:eastAsia="en-US"/>
        </w:rPr>
        <w:t xml:space="preserve">Letra D - </w:t>
      </w:r>
      <w:r w:rsidRPr="00FF7284">
        <w:rPr>
          <w:rFonts w:eastAsiaTheme="minorHAnsi"/>
          <w:bCs/>
          <w:color w:val="FF0000"/>
          <w:sz w:val="20"/>
          <w:szCs w:val="20"/>
          <w:lang w:eastAsia="en-US"/>
        </w:rPr>
        <w:t xml:space="preserve">Karl Marx e Friedrich </w:t>
      </w:r>
      <w:proofErr w:type="spellStart"/>
      <w:r w:rsidR="00530929" w:rsidRPr="00FF7284">
        <w:rPr>
          <w:rFonts w:eastAsiaTheme="minorHAnsi"/>
          <w:bCs/>
          <w:color w:val="FF0000"/>
          <w:sz w:val="20"/>
          <w:szCs w:val="20"/>
          <w:lang w:eastAsia="en-US"/>
        </w:rPr>
        <w:t>Engel</w:t>
      </w:r>
      <w:proofErr w:type="spellEnd"/>
      <w:r w:rsidR="00530929" w:rsidRPr="00FF7284">
        <w:rPr>
          <w:rFonts w:eastAsiaTheme="minorHAnsi"/>
          <w:bCs/>
          <w:color w:val="FF0000"/>
          <w:sz w:val="20"/>
          <w:szCs w:val="20"/>
          <w:lang w:eastAsia="en-US"/>
        </w:rPr>
        <w:t>.</w:t>
      </w:r>
      <w:r w:rsidRPr="00FF7284">
        <w:rPr>
          <w:rFonts w:eastAsiaTheme="minorHAnsi"/>
          <w:bCs/>
          <w:color w:val="FF0000"/>
          <w:sz w:val="20"/>
          <w:szCs w:val="20"/>
          <w:lang w:eastAsia="en-US"/>
        </w:rPr>
        <w:t xml:space="preserve"> </w:t>
      </w:r>
      <w:bookmarkStart w:id="2" w:name="_GoBack"/>
      <w:bookmarkEnd w:id="2"/>
    </w:p>
    <w:sectPr w:rsidR="006D13F6" w:rsidRPr="0015500B" w:rsidSect="00730C02">
      <w:pgSz w:w="11907" w:h="16840" w:code="9"/>
      <w:pgMar w:top="567" w:right="850" w:bottom="567" w:left="567" w:header="426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23F7" w14:textId="77777777" w:rsidR="00D81A29" w:rsidRDefault="00D81A29" w:rsidP="008340FD">
      <w:r>
        <w:separator/>
      </w:r>
    </w:p>
  </w:endnote>
  <w:endnote w:type="continuationSeparator" w:id="0">
    <w:p w14:paraId="0F04A546" w14:textId="77777777" w:rsidR="00D81A29" w:rsidRDefault="00D81A29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264D" w14:textId="77777777" w:rsidR="00D81A29" w:rsidRDefault="00D81A29" w:rsidP="008340FD">
      <w:r>
        <w:separator/>
      </w:r>
    </w:p>
  </w:footnote>
  <w:footnote w:type="continuationSeparator" w:id="0">
    <w:p w14:paraId="3A605631" w14:textId="77777777" w:rsidR="00D81A29" w:rsidRDefault="00D81A29" w:rsidP="0083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1B6"/>
    <w:multiLevelType w:val="hybridMultilevel"/>
    <w:tmpl w:val="11C62AFA"/>
    <w:lvl w:ilvl="0" w:tplc="BAB069B8">
      <w:start w:val="3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190FAB"/>
    <w:multiLevelType w:val="hybridMultilevel"/>
    <w:tmpl w:val="5D52A1F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3AD"/>
    <w:multiLevelType w:val="hybridMultilevel"/>
    <w:tmpl w:val="46E66C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A11"/>
    <w:multiLevelType w:val="hybridMultilevel"/>
    <w:tmpl w:val="AC6AF042"/>
    <w:lvl w:ilvl="0" w:tplc="7E364C32">
      <w:start w:val="3"/>
      <w:numFmt w:val="decimalZero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E251BF"/>
    <w:multiLevelType w:val="hybridMultilevel"/>
    <w:tmpl w:val="6B62F302"/>
    <w:lvl w:ilvl="0" w:tplc="AB067C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62A1D"/>
    <w:multiLevelType w:val="hybridMultilevel"/>
    <w:tmpl w:val="A99EB072"/>
    <w:lvl w:ilvl="0" w:tplc="420AC68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03C41"/>
    <w:multiLevelType w:val="hybridMultilevel"/>
    <w:tmpl w:val="7982D85C"/>
    <w:lvl w:ilvl="0" w:tplc="81E80E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7E52"/>
    <w:multiLevelType w:val="hybridMultilevel"/>
    <w:tmpl w:val="67FA6EE2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036F"/>
    <w:multiLevelType w:val="hybridMultilevel"/>
    <w:tmpl w:val="D02E2DD8"/>
    <w:lvl w:ilvl="0" w:tplc="D0CEE3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BC3940"/>
    <w:multiLevelType w:val="hybridMultilevel"/>
    <w:tmpl w:val="7EEA5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1934"/>
    <w:multiLevelType w:val="hybridMultilevel"/>
    <w:tmpl w:val="1114A774"/>
    <w:lvl w:ilvl="0" w:tplc="04160017">
      <w:start w:val="1"/>
      <w:numFmt w:val="lowerLetter"/>
      <w:lvlText w:val="%1)"/>
      <w:lvlJc w:val="left"/>
      <w:pPr>
        <w:ind w:left="1635" w:hanging="360"/>
      </w:p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E882895"/>
    <w:multiLevelType w:val="hybridMultilevel"/>
    <w:tmpl w:val="03AEA67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D52145"/>
    <w:multiLevelType w:val="hybridMultilevel"/>
    <w:tmpl w:val="3BFA7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62A4F"/>
    <w:multiLevelType w:val="hybridMultilevel"/>
    <w:tmpl w:val="2766C44C"/>
    <w:lvl w:ilvl="0" w:tplc="4A5292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3CA6C47"/>
    <w:multiLevelType w:val="hybridMultilevel"/>
    <w:tmpl w:val="AE7092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46BAE"/>
    <w:multiLevelType w:val="hybridMultilevel"/>
    <w:tmpl w:val="64742312"/>
    <w:lvl w:ilvl="0" w:tplc="FF32A9C4">
      <w:start w:val="1"/>
      <w:numFmt w:val="decimalZero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8510AD0"/>
    <w:multiLevelType w:val="hybridMultilevel"/>
    <w:tmpl w:val="331C3B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802067E">
      <w:start w:val="9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952659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0223C6">
      <w:start w:val="3"/>
      <w:numFmt w:val="decimalZero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93F4D"/>
    <w:multiLevelType w:val="hybridMultilevel"/>
    <w:tmpl w:val="3F4E25E6"/>
    <w:lvl w:ilvl="0" w:tplc="C7AA82B0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0719D"/>
    <w:multiLevelType w:val="hybridMultilevel"/>
    <w:tmpl w:val="51B061C6"/>
    <w:lvl w:ilvl="0" w:tplc="259089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DD06C0"/>
    <w:multiLevelType w:val="hybridMultilevel"/>
    <w:tmpl w:val="EDCADC62"/>
    <w:lvl w:ilvl="0" w:tplc="2124B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7C37F6"/>
    <w:multiLevelType w:val="hybridMultilevel"/>
    <w:tmpl w:val="30BE6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F26D8"/>
    <w:multiLevelType w:val="hybridMultilevel"/>
    <w:tmpl w:val="11FEB28E"/>
    <w:lvl w:ilvl="0" w:tplc="357E69A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933AF"/>
    <w:multiLevelType w:val="hybridMultilevel"/>
    <w:tmpl w:val="4BAC8ACA"/>
    <w:lvl w:ilvl="0" w:tplc="EA0E98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6C5C"/>
    <w:multiLevelType w:val="multilevel"/>
    <w:tmpl w:val="C95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3"/>
  </w:num>
  <w:num w:numId="8">
    <w:abstractNumId w:val="24"/>
  </w:num>
  <w:num w:numId="9">
    <w:abstractNumId w:val="17"/>
  </w:num>
  <w:num w:numId="10">
    <w:abstractNumId w:val="12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6"/>
  </w:num>
  <w:num w:numId="16">
    <w:abstractNumId w:val="10"/>
  </w:num>
  <w:num w:numId="17">
    <w:abstractNumId w:val="21"/>
  </w:num>
  <w:num w:numId="18">
    <w:abstractNumId w:val="20"/>
  </w:num>
  <w:num w:numId="19">
    <w:abstractNumId w:val="5"/>
  </w:num>
  <w:num w:numId="20">
    <w:abstractNumId w:val="18"/>
  </w:num>
  <w:num w:numId="21">
    <w:abstractNumId w:val="23"/>
  </w:num>
  <w:num w:numId="22">
    <w:abstractNumId w:val="2"/>
  </w:num>
  <w:num w:numId="23">
    <w:abstractNumId w:val="13"/>
  </w:num>
  <w:num w:numId="24">
    <w:abstractNumId w:val="1"/>
  </w:num>
  <w:num w:numId="2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22"/>
    <w:rsid w:val="00001BAE"/>
    <w:rsid w:val="000029BE"/>
    <w:rsid w:val="00003B40"/>
    <w:rsid w:val="000042E8"/>
    <w:rsid w:val="00015527"/>
    <w:rsid w:val="00022B1A"/>
    <w:rsid w:val="00031A82"/>
    <w:rsid w:val="00032356"/>
    <w:rsid w:val="000372BD"/>
    <w:rsid w:val="00043C88"/>
    <w:rsid w:val="000446B3"/>
    <w:rsid w:val="000467C5"/>
    <w:rsid w:val="00051E40"/>
    <w:rsid w:val="00054262"/>
    <w:rsid w:val="0005690F"/>
    <w:rsid w:val="0005773E"/>
    <w:rsid w:val="000608C7"/>
    <w:rsid w:val="00060931"/>
    <w:rsid w:val="00060DE0"/>
    <w:rsid w:val="00061E92"/>
    <w:rsid w:val="00063287"/>
    <w:rsid w:val="000662CC"/>
    <w:rsid w:val="0006677C"/>
    <w:rsid w:val="00067CBB"/>
    <w:rsid w:val="000711BC"/>
    <w:rsid w:val="00084328"/>
    <w:rsid w:val="00084852"/>
    <w:rsid w:val="00086AF2"/>
    <w:rsid w:val="000959DB"/>
    <w:rsid w:val="000A48B6"/>
    <w:rsid w:val="000A51AA"/>
    <w:rsid w:val="000C424C"/>
    <w:rsid w:val="000D0202"/>
    <w:rsid w:val="000E2747"/>
    <w:rsid w:val="000E6B58"/>
    <w:rsid w:val="000F16B9"/>
    <w:rsid w:val="000F2134"/>
    <w:rsid w:val="000F23C5"/>
    <w:rsid w:val="000F41E7"/>
    <w:rsid w:val="000F4A56"/>
    <w:rsid w:val="00114B89"/>
    <w:rsid w:val="00120BA2"/>
    <w:rsid w:val="00121074"/>
    <w:rsid w:val="00123C53"/>
    <w:rsid w:val="00132F7E"/>
    <w:rsid w:val="0013527A"/>
    <w:rsid w:val="00135FB4"/>
    <w:rsid w:val="00140427"/>
    <w:rsid w:val="00141A13"/>
    <w:rsid w:val="00141BE0"/>
    <w:rsid w:val="00146CBF"/>
    <w:rsid w:val="0015500B"/>
    <w:rsid w:val="001568F3"/>
    <w:rsid w:val="001614EF"/>
    <w:rsid w:val="001630F7"/>
    <w:rsid w:val="00164DF3"/>
    <w:rsid w:val="001662EA"/>
    <w:rsid w:val="0017147B"/>
    <w:rsid w:val="00182B9C"/>
    <w:rsid w:val="00196496"/>
    <w:rsid w:val="00197815"/>
    <w:rsid w:val="001A035C"/>
    <w:rsid w:val="001A487A"/>
    <w:rsid w:val="001A5B4C"/>
    <w:rsid w:val="001C2CA8"/>
    <w:rsid w:val="001C72E7"/>
    <w:rsid w:val="001C76EA"/>
    <w:rsid w:val="001D2F28"/>
    <w:rsid w:val="001D3A78"/>
    <w:rsid w:val="001D64ED"/>
    <w:rsid w:val="001E25F3"/>
    <w:rsid w:val="001F6C41"/>
    <w:rsid w:val="0020091B"/>
    <w:rsid w:val="00201446"/>
    <w:rsid w:val="0022139D"/>
    <w:rsid w:val="0022251F"/>
    <w:rsid w:val="00224F53"/>
    <w:rsid w:val="002262EC"/>
    <w:rsid w:val="00252DA7"/>
    <w:rsid w:val="0025396E"/>
    <w:rsid w:val="00266329"/>
    <w:rsid w:val="0026667C"/>
    <w:rsid w:val="002679B5"/>
    <w:rsid w:val="0027785B"/>
    <w:rsid w:val="00290EB8"/>
    <w:rsid w:val="00292815"/>
    <w:rsid w:val="00294FCC"/>
    <w:rsid w:val="002A2B6F"/>
    <w:rsid w:val="002A3127"/>
    <w:rsid w:val="002C112E"/>
    <w:rsid w:val="002C1ECD"/>
    <w:rsid w:val="002C206D"/>
    <w:rsid w:val="002C4527"/>
    <w:rsid w:val="002C4974"/>
    <w:rsid w:val="002D1010"/>
    <w:rsid w:val="002D2203"/>
    <w:rsid w:val="002E0272"/>
    <w:rsid w:val="002E0C75"/>
    <w:rsid w:val="002E6206"/>
    <w:rsid w:val="002F02DE"/>
    <w:rsid w:val="002F238F"/>
    <w:rsid w:val="002F2EB6"/>
    <w:rsid w:val="002F52E1"/>
    <w:rsid w:val="002F6106"/>
    <w:rsid w:val="0030014A"/>
    <w:rsid w:val="00302573"/>
    <w:rsid w:val="003038E6"/>
    <w:rsid w:val="00304584"/>
    <w:rsid w:val="00306349"/>
    <w:rsid w:val="00307190"/>
    <w:rsid w:val="003142AF"/>
    <w:rsid w:val="003221FC"/>
    <w:rsid w:val="003245A9"/>
    <w:rsid w:val="003300D2"/>
    <w:rsid w:val="00341178"/>
    <w:rsid w:val="00343747"/>
    <w:rsid w:val="00356C80"/>
    <w:rsid w:val="00361823"/>
    <w:rsid w:val="0036660F"/>
    <w:rsid w:val="00374E24"/>
    <w:rsid w:val="0037536C"/>
    <w:rsid w:val="00383AED"/>
    <w:rsid w:val="00390ABF"/>
    <w:rsid w:val="003951D9"/>
    <w:rsid w:val="00396168"/>
    <w:rsid w:val="003A48BD"/>
    <w:rsid w:val="003A71AF"/>
    <w:rsid w:val="003C1B74"/>
    <w:rsid w:val="003D04F1"/>
    <w:rsid w:val="003D2F3B"/>
    <w:rsid w:val="003D5C8A"/>
    <w:rsid w:val="003D6E07"/>
    <w:rsid w:val="003E1C71"/>
    <w:rsid w:val="003E7217"/>
    <w:rsid w:val="003F05AA"/>
    <w:rsid w:val="003F0CE0"/>
    <w:rsid w:val="003F26F2"/>
    <w:rsid w:val="003F2A62"/>
    <w:rsid w:val="00406A94"/>
    <w:rsid w:val="004078FF"/>
    <w:rsid w:val="00423C15"/>
    <w:rsid w:val="004245CC"/>
    <w:rsid w:val="004324E9"/>
    <w:rsid w:val="004366ED"/>
    <w:rsid w:val="00450A76"/>
    <w:rsid w:val="00452477"/>
    <w:rsid w:val="0045295E"/>
    <w:rsid w:val="00454362"/>
    <w:rsid w:val="004557C0"/>
    <w:rsid w:val="00457848"/>
    <w:rsid w:val="00462A26"/>
    <w:rsid w:val="0046370F"/>
    <w:rsid w:val="0046377D"/>
    <w:rsid w:val="00470EDE"/>
    <w:rsid w:val="00471AFB"/>
    <w:rsid w:val="00476701"/>
    <w:rsid w:val="00484D8B"/>
    <w:rsid w:val="00490BAD"/>
    <w:rsid w:val="00492BF8"/>
    <w:rsid w:val="00493B53"/>
    <w:rsid w:val="00497364"/>
    <w:rsid w:val="004A0ECE"/>
    <w:rsid w:val="004A1263"/>
    <w:rsid w:val="004A2201"/>
    <w:rsid w:val="004A26D9"/>
    <w:rsid w:val="004A2933"/>
    <w:rsid w:val="004A6C29"/>
    <w:rsid w:val="004B57B2"/>
    <w:rsid w:val="004C6006"/>
    <w:rsid w:val="004D131C"/>
    <w:rsid w:val="004D78EC"/>
    <w:rsid w:val="004E5A5C"/>
    <w:rsid w:val="004E6D2D"/>
    <w:rsid w:val="005056ED"/>
    <w:rsid w:val="005132E1"/>
    <w:rsid w:val="005161AB"/>
    <w:rsid w:val="005163CD"/>
    <w:rsid w:val="00530929"/>
    <w:rsid w:val="00535F3C"/>
    <w:rsid w:val="0055195A"/>
    <w:rsid w:val="005526B2"/>
    <w:rsid w:val="00554372"/>
    <w:rsid w:val="005550A8"/>
    <w:rsid w:val="00556289"/>
    <w:rsid w:val="00560329"/>
    <w:rsid w:val="0056641F"/>
    <w:rsid w:val="005667EE"/>
    <w:rsid w:val="0057492D"/>
    <w:rsid w:val="00575954"/>
    <w:rsid w:val="0057773F"/>
    <w:rsid w:val="00595C56"/>
    <w:rsid w:val="005A01B4"/>
    <w:rsid w:val="005A201C"/>
    <w:rsid w:val="005A26A0"/>
    <w:rsid w:val="005A3E0A"/>
    <w:rsid w:val="005C07E9"/>
    <w:rsid w:val="005C6383"/>
    <w:rsid w:val="005D018A"/>
    <w:rsid w:val="005D3B67"/>
    <w:rsid w:val="005D4958"/>
    <w:rsid w:val="005E16C8"/>
    <w:rsid w:val="005E4615"/>
    <w:rsid w:val="005F3495"/>
    <w:rsid w:val="00603061"/>
    <w:rsid w:val="006051E3"/>
    <w:rsid w:val="00605E82"/>
    <w:rsid w:val="00615442"/>
    <w:rsid w:val="00615C2F"/>
    <w:rsid w:val="00617B01"/>
    <w:rsid w:val="0062662F"/>
    <w:rsid w:val="00634346"/>
    <w:rsid w:val="006435FE"/>
    <w:rsid w:val="00645A73"/>
    <w:rsid w:val="00647DCC"/>
    <w:rsid w:val="006554E7"/>
    <w:rsid w:val="006607B1"/>
    <w:rsid w:val="006615E1"/>
    <w:rsid w:val="006628E6"/>
    <w:rsid w:val="00677570"/>
    <w:rsid w:val="00680B3B"/>
    <w:rsid w:val="0068575F"/>
    <w:rsid w:val="00687543"/>
    <w:rsid w:val="00694BEF"/>
    <w:rsid w:val="00695BFB"/>
    <w:rsid w:val="006A1A3E"/>
    <w:rsid w:val="006A7B25"/>
    <w:rsid w:val="006B06EC"/>
    <w:rsid w:val="006B5F3C"/>
    <w:rsid w:val="006C4A97"/>
    <w:rsid w:val="006C5A1E"/>
    <w:rsid w:val="006D13F6"/>
    <w:rsid w:val="006D2804"/>
    <w:rsid w:val="006D6F88"/>
    <w:rsid w:val="006D75EB"/>
    <w:rsid w:val="006F1A19"/>
    <w:rsid w:val="006F34A2"/>
    <w:rsid w:val="006F37A1"/>
    <w:rsid w:val="006F6068"/>
    <w:rsid w:val="006F6D21"/>
    <w:rsid w:val="00705160"/>
    <w:rsid w:val="007055C8"/>
    <w:rsid w:val="00706CC4"/>
    <w:rsid w:val="00706DA6"/>
    <w:rsid w:val="007071A6"/>
    <w:rsid w:val="007076BA"/>
    <w:rsid w:val="00714107"/>
    <w:rsid w:val="00714201"/>
    <w:rsid w:val="00714EE1"/>
    <w:rsid w:val="00715DED"/>
    <w:rsid w:val="00716508"/>
    <w:rsid w:val="00720347"/>
    <w:rsid w:val="00722633"/>
    <w:rsid w:val="00724B48"/>
    <w:rsid w:val="00724DAE"/>
    <w:rsid w:val="00725D42"/>
    <w:rsid w:val="007260B0"/>
    <w:rsid w:val="0072707C"/>
    <w:rsid w:val="00730C02"/>
    <w:rsid w:val="0073211D"/>
    <w:rsid w:val="0073566F"/>
    <w:rsid w:val="00735B1A"/>
    <w:rsid w:val="00747D10"/>
    <w:rsid w:val="00754613"/>
    <w:rsid w:val="00754A11"/>
    <w:rsid w:val="007550CA"/>
    <w:rsid w:val="00756686"/>
    <w:rsid w:val="00760792"/>
    <w:rsid w:val="00774246"/>
    <w:rsid w:val="00786A74"/>
    <w:rsid w:val="00787C88"/>
    <w:rsid w:val="007911E3"/>
    <w:rsid w:val="00792F66"/>
    <w:rsid w:val="00794C6F"/>
    <w:rsid w:val="00796ED7"/>
    <w:rsid w:val="007A1C58"/>
    <w:rsid w:val="007A7447"/>
    <w:rsid w:val="007B4123"/>
    <w:rsid w:val="007B7C59"/>
    <w:rsid w:val="007C6EE1"/>
    <w:rsid w:val="007D23FF"/>
    <w:rsid w:val="007D34F0"/>
    <w:rsid w:val="007D4AE4"/>
    <w:rsid w:val="007E7FF8"/>
    <w:rsid w:val="007F41F1"/>
    <w:rsid w:val="007F48F2"/>
    <w:rsid w:val="0080560D"/>
    <w:rsid w:val="0082078B"/>
    <w:rsid w:val="00823648"/>
    <w:rsid w:val="008340FD"/>
    <w:rsid w:val="00836795"/>
    <w:rsid w:val="00836DEA"/>
    <w:rsid w:val="008544B9"/>
    <w:rsid w:val="0086000D"/>
    <w:rsid w:val="00865E0F"/>
    <w:rsid w:val="0086689B"/>
    <w:rsid w:val="0087052F"/>
    <w:rsid w:val="00872887"/>
    <w:rsid w:val="00876830"/>
    <w:rsid w:val="00880A12"/>
    <w:rsid w:val="0088378B"/>
    <w:rsid w:val="00890BA1"/>
    <w:rsid w:val="00893B4B"/>
    <w:rsid w:val="008976C4"/>
    <w:rsid w:val="00897DA4"/>
    <w:rsid w:val="008A21A5"/>
    <w:rsid w:val="008C4150"/>
    <w:rsid w:val="008D15C9"/>
    <w:rsid w:val="008D33CC"/>
    <w:rsid w:val="008D6220"/>
    <w:rsid w:val="008E1170"/>
    <w:rsid w:val="008E2B9C"/>
    <w:rsid w:val="008F5149"/>
    <w:rsid w:val="008F64E1"/>
    <w:rsid w:val="00902020"/>
    <w:rsid w:val="00921CA2"/>
    <w:rsid w:val="00921DD0"/>
    <w:rsid w:val="00923614"/>
    <w:rsid w:val="00932911"/>
    <w:rsid w:val="0093474A"/>
    <w:rsid w:val="00942B3D"/>
    <w:rsid w:val="00964F20"/>
    <w:rsid w:val="0096587C"/>
    <w:rsid w:val="009850B0"/>
    <w:rsid w:val="00986B14"/>
    <w:rsid w:val="00987155"/>
    <w:rsid w:val="00990400"/>
    <w:rsid w:val="009955AD"/>
    <w:rsid w:val="0099586D"/>
    <w:rsid w:val="00995A3C"/>
    <w:rsid w:val="0099604E"/>
    <w:rsid w:val="009B13B7"/>
    <w:rsid w:val="009B645D"/>
    <w:rsid w:val="009C29F7"/>
    <w:rsid w:val="009C3CD7"/>
    <w:rsid w:val="009C4EE3"/>
    <w:rsid w:val="009D08E7"/>
    <w:rsid w:val="009D509D"/>
    <w:rsid w:val="009E1343"/>
    <w:rsid w:val="009E4D33"/>
    <w:rsid w:val="009F266B"/>
    <w:rsid w:val="009F53B5"/>
    <w:rsid w:val="009F5EEC"/>
    <w:rsid w:val="009F6B03"/>
    <w:rsid w:val="00A00DF9"/>
    <w:rsid w:val="00A03D86"/>
    <w:rsid w:val="00A06362"/>
    <w:rsid w:val="00A071F3"/>
    <w:rsid w:val="00A24991"/>
    <w:rsid w:val="00A30F63"/>
    <w:rsid w:val="00A34D30"/>
    <w:rsid w:val="00A35F74"/>
    <w:rsid w:val="00A51141"/>
    <w:rsid w:val="00A53E5D"/>
    <w:rsid w:val="00A54E08"/>
    <w:rsid w:val="00A712B6"/>
    <w:rsid w:val="00A7133E"/>
    <w:rsid w:val="00A84B92"/>
    <w:rsid w:val="00A856EE"/>
    <w:rsid w:val="00A86D64"/>
    <w:rsid w:val="00A9417E"/>
    <w:rsid w:val="00A96959"/>
    <w:rsid w:val="00AA32DC"/>
    <w:rsid w:val="00AB122F"/>
    <w:rsid w:val="00AB23DB"/>
    <w:rsid w:val="00AC021D"/>
    <w:rsid w:val="00AC2EB9"/>
    <w:rsid w:val="00AC35B5"/>
    <w:rsid w:val="00AD2E54"/>
    <w:rsid w:val="00AD31B1"/>
    <w:rsid w:val="00AE2FEA"/>
    <w:rsid w:val="00AF3C79"/>
    <w:rsid w:val="00B03802"/>
    <w:rsid w:val="00B03DED"/>
    <w:rsid w:val="00B057C8"/>
    <w:rsid w:val="00B05A94"/>
    <w:rsid w:val="00B155D3"/>
    <w:rsid w:val="00B157EA"/>
    <w:rsid w:val="00B22C7E"/>
    <w:rsid w:val="00B259EC"/>
    <w:rsid w:val="00B25BA2"/>
    <w:rsid w:val="00B41B86"/>
    <w:rsid w:val="00B436F4"/>
    <w:rsid w:val="00B43713"/>
    <w:rsid w:val="00B45703"/>
    <w:rsid w:val="00B45A3B"/>
    <w:rsid w:val="00B52897"/>
    <w:rsid w:val="00B56B11"/>
    <w:rsid w:val="00B574A9"/>
    <w:rsid w:val="00B662D9"/>
    <w:rsid w:val="00B672B7"/>
    <w:rsid w:val="00B71817"/>
    <w:rsid w:val="00B826FF"/>
    <w:rsid w:val="00B90D6E"/>
    <w:rsid w:val="00B94719"/>
    <w:rsid w:val="00B95914"/>
    <w:rsid w:val="00BB0B21"/>
    <w:rsid w:val="00BB6F6C"/>
    <w:rsid w:val="00BC5366"/>
    <w:rsid w:val="00BC7B87"/>
    <w:rsid w:val="00BD5F2A"/>
    <w:rsid w:val="00BD7D1B"/>
    <w:rsid w:val="00BE07C8"/>
    <w:rsid w:val="00BE09DC"/>
    <w:rsid w:val="00BE0CE3"/>
    <w:rsid w:val="00BF0598"/>
    <w:rsid w:val="00BF1AC0"/>
    <w:rsid w:val="00BF440E"/>
    <w:rsid w:val="00C0313A"/>
    <w:rsid w:val="00C06A9F"/>
    <w:rsid w:val="00C13204"/>
    <w:rsid w:val="00C21A1A"/>
    <w:rsid w:val="00C221CD"/>
    <w:rsid w:val="00C22901"/>
    <w:rsid w:val="00C22E2B"/>
    <w:rsid w:val="00C2612A"/>
    <w:rsid w:val="00C27AD6"/>
    <w:rsid w:val="00C36196"/>
    <w:rsid w:val="00C43371"/>
    <w:rsid w:val="00C45219"/>
    <w:rsid w:val="00C50DFC"/>
    <w:rsid w:val="00C52702"/>
    <w:rsid w:val="00C54A9A"/>
    <w:rsid w:val="00C60395"/>
    <w:rsid w:val="00C6263B"/>
    <w:rsid w:val="00C64A20"/>
    <w:rsid w:val="00C67AFD"/>
    <w:rsid w:val="00C7111D"/>
    <w:rsid w:val="00C76D44"/>
    <w:rsid w:val="00C76EA3"/>
    <w:rsid w:val="00C85B59"/>
    <w:rsid w:val="00C94E53"/>
    <w:rsid w:val="00C9670E"/>
    <w:rsid w:val="00C97A4A"/>
    <w:rsid w:val="00CA7863"/>
    <w:rsid w:val="00CB4FA5"/>
    <w:rsid w:val="00CB66E1"/>
    <w:rsid w:val="00CC0D27"/>
    <w:rsid w:val="00CC15B2"/>
    <w:rsid w:val="00CC49F5"/>
    <w:rsid w:val="00CD0344"/>
    <w:rsid w:val="00CD566B"/>
    <w:rsid w:val="00CE3D30"/>
    <w:rsid w:val="00CE48C5"/>
    <w:rsid w:val="00CF0E6A"/>
    <w:rsid w:val="00CF137B"/>
    <w:rsid w:val="00CF3274"/>
    <w:rsid w:val="00CF65A9"/>
    <w:rsid w:val="00CF71F0"/>
    <w:rsid w:val="00D01EB3"/>
    <w:rsid w:val="00D07E3F"/>
    <w:rsid w:val="00D12D48"/>
    <w:rsid w:val="00D15D4B"/>
    <w:rsid w:val="00D1671E"/>
    <w:rsid w:val="00D205A5"/>
    <w:rsid w:val="00D22E5E"/>
    <w:rsid w:val="00D36D7A"/>
    <w:rsid w:val="00D42921"/>
    <w:rsid w:val="00D43C12"/>
    <w:rsid w:val="00D44299"/>
    <w:rsid w:val="00D46A48"/>
    <w:rsid w:val="00D4718B"/>
    <w:rsid w:val="00D508B2"/>
    <w:rsid w:val="00D56392"/>
    <w:rsid w:val="00D56BDD"/>
    <w:rsid w:val="00D6101A"/>
    <w:rsid w:val="00D621AE"/>
    <w:rsid w:val="00D6354A"/>
    <w:rsid w:val="00D81A29"/>
    <w:rsid w:val="00D87431"/>
    <w:rsid w:val="00D9022E"/>
    <w:rsid w:val="00D92185"/>
    <w:rsid w:val="00D92EB8"/>
    <w:rsid w:val="00D935FA"/>
    <w:rsid w:val="00D94A43"/>
    <w:rsid w:val="00D95080"/>
    <w:rsid w:val="00D95824"/>
    <w:rsid w:val="00D9681E"/>
    <w:rsid w:val="00DA2CFE"/>
    <w:rsid w:val="00DB796D"/>
    <w:rsid w:val="00DC190F"/>
    <w:rsid w:val="00DC2077"/>
    <w:rsid w:val="00DC5E95"/>
    <w:rsid w:val="00DC777B"/>
    <w:rsid w:val="00DD2FDE"/>
    <w:rsid w:val="00DD343B"/>
    <w:rsid w:val="00DD3F7D"/>
    <w:rsid w:val="00DD4410"/>
    <w:rsid w:val="00DD5B65"/>
    <w:rsid w:val="00DD6BC4"/>
    <w:rsid w:val="00DE729D"/>
    <w:rsid w:val="00DE774D"/>
    <w:rsid w:val="00E00780"/>
    <w:rsid w:val="00E02D03"/>
    <w:rsid w:val="00E130CE"/>
    <w:rsid w:val="00E26053"/>
    <w:rsid w:val="00E27064"/>
    <w:rsid w:val="00E32154"/>
    <w:rsid w:val="00E338B3"/>
    <w:rsid w:val="00E35A89"/>
    <w:rsid w:val="00E360F7"/>
    <w:rsid w:val="00E36336"/>
    <w:rsid w:val="00E37A5F"/>
    <w:rsid w:val="00E40D76"/>
    <w:rsid w:val="00E4174E"/>
    <w:rsid w:val="00E43EF0"/>
    <w:rsid w:val="00E45B3E"/>
    <w:rsid w:val="00E54167"/>
    <w:rsid w:val="00E565B1"/>
    <w:rsid w:val="00E57322"/>
    <w:rsid w:val="00E6156D"/>
    <w:rsid w:val="00E61754"/>
    <w:rsid w:val="00E66E0F"/>
    <w:rsid w:val="00E66E91"/>
    <w:rsid w:val="00E67834"/>
    <w:rsid w:val="00E876B6"/>
    <w:rsid w:val="00E876F7"/>
    <w:rsid w:val="00E9179C"/>
    <w:rsid w:val="00E91936"/>
    <w:rsid w:val="00E97754"/>
    <w:rsid w:val="00EA4975"/>
    <w:rsid w:val="00EB38B1"/>
    <w:rsid w:val="00EB6EC5"/>
    <w:rsid w:val="00EC0FB0"/>
    <w:rsid w:val="00EC3F78"/>
    <w:rsid w:val="00EC5AD0"/>
    <w:rsid w:val="00EC5E83"/>
    <w:rsid w:val="00EC6E6C"/>
    <w:rsid w:val="00ED63ED"/>
    <w:rsid w:val="00EE5F5E"/>
    <w:rsid w:val="00EE6B67"/>
    <w:rsid w:val="00EE74A9"/>
    <w:rsid w:val="00EE7786"/>
    <w:rsid w:val="00F04226"/>
    <w:rsid w:val="00F10BB5"/>
    <w:rsid w:val="00F12F5A"/>
    <w:rsid w:val="00F16C37"/>
    <w:rsid w:val="00F237DC"/>
    <w:rsid w:val="00F2548F"/>
    <w:rsid w:val="00F27C4F"/>
    <w:rsid w:val="00F33045"/>
    <w:rsid w:val="00F337CD"/>
    <w:rsid w:val="00F345C5"/>
    <w:rsid w:val="00F35499"/>
    <w:rsid w:val="00F37772"/>
    <w:rsid w:val="00F45636"/>
    <w:rsid w:val="00F524E8"/>
    <w:rsid w:val="00F66DEF"/>
    <w:rsid w:val="00F70ADC"/>
    <w:rsid w:val="00F71983"/>
    <w:rsid w:val="00F831F1"/>
    <w:rsid w:val="00F86996"/>
    <w:rsid w:val="00F91362"/>
    <w:rsid w:val="00F94F52"/>
    <w:rsid w:val="00FA3AF4"/>
    <w:rsid w:val="00FA4A86"/>
    <w:rsid w:val="00FB1042"/>
    <w:rsid w:val="00FC4EE7"/>
    <w:rsid w:val="00FD2961"/>
    <w:rsid w:val="00FD7008"/>
    <w:rsid w:val="00FE076B"/>
    <w:rsid w:val="00FE0A79"/>
    <w:rsid w:val="00FE5E58"/>
    <w:rsid w:val="00FE7CFD"/>
    <w:rsid w:val="00FF5E4A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0F5E7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5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2C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C1EC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5B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A00D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55628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526B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E7217"/>
    <w:rPr>
      <w:color w:val="954F72" w:themeColor="followedHyperlink"/>
      <w:u w:val="single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06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288">
          <w:marLeft w:val="30"/>
          <w:marRight w:val="30"/>
          <w:marTop w:val="42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6RawMVE-mOU" TargetMode="External"/><Relationship Id="rId26" Type="http://schemas.openxmlformats.org/officeDocument/2006/relationships/hyperlink" Target="https://brasilescola.uol.com.br/sociologia/conceito-mais-valia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g"/><Relationship Id="rId25" Type="http://schemas.openxmlformats.org/officeDocument/2006/relationships/hyperlink" Target="https://brasilescola.uol.com.br/geografia/friedrich-engel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embed/6RawMVE-mOU?feature=oembed" TargetMode="External"/><Relationship Id="rId20" Type="http://schemas.openxmlformats.org/officeDocument/2006/relationships/hyperlink" Target="https://exercicios.brasilescola.uol.com.br/exercicios-historia/exercicios-sobre-revolucao-russa.htm%20acesso%2021/05/200" TargetMode="External"/><Relationship Id="rId29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rasilescola.uol.com.br/sociologia/karl-marx.ht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ohistoria.com.br/ef2/revolucaorussa/" TargetMode="External"/><Relationship Id="rId23" Type="http://schemas.openxmlformats.org/officeDocument/2006/relationships/hyperlink" Target="https://brasilescola.uol.com.br/o-que-e/historia/o-que-e-burguesia.htm" TargetMode="External"/><Relationship Id="rId28" Type="http://schemas.openxmlformats.org/officeDocument/2006/relationships/hyperlink" Target="https://www.youtube.com/embed/tBhSwEuxGHA?start=118&amp;feature=oembed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brasilescola.uol.com.br/historiag/absolutismo-mercantilismo.htm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www.youtube.com/watch?v=tBhSwEuxGHA&amp;t=118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D8AF0-7CF7-4ED9-BE81-E446A0AC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36</TotalTime>
  <Pages>5</Pages>
  <Words>2668</Words>
  <Characters>14410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Alessandra Oliveira de Almeida Costa</cp:lastModifiedBy>
  <cp:revision>4</cp:revision>
  <dcterms:created xsi:type="dcterms:W3CDTF">2020-05-21T19:31:00Z</dcterms:created>
  <dcterms:modified xsi:type="dcterms:W3CDTF">2020-05-26T12:13:00Z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