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page" w:horzAnchor="margin" w:tblpX="-39" w:tblpY="586"/>
        <w:tblW w:w="10807" w:type="dxa"/>
        <w:tblLook w:val="04A0" w:firstRow="1" w:lastRow="0" w:firstColumn="1" w:lastColumn="0" w:noHBand="0" w:noVBand="1"/>
      </w:tblPr>
      <w:tblGrid>
        <w:gridCol w:w="4854"/>
        <w:gridCol w:w="5953"/>
      </w:tblGrid>
      <w:tr w:rsidR="004C6AB3" w:rsidRPr="004C6AB3" w14:paraId="33018F08" w14:textId="77777777" w:rsidTr="00D54789">
        <w:trPr>
          <w:trHeight w:val="555"/>
        </w:trPr>
        <w:tc>
          <w:tcPr>
            <w:tcW w:w="4854" w:type="dxa"/>
            <w:vAlign w:val="center"/>
          </w:tcPr>
          <w:p w14:paraId="3861AA76" w14:textId="467BD705" w:rsidR="00654C5A" w:rsidRPr="006312D1" w:rsidRDefault="00232D71" w:rsidP="00D54789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312D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654C5A" w:rsidRPr="006312D1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312D1" w:rsidRDefault="00654C5A" w:rsidP="00D54789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12D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D54789">
        <w:trPr>
          <w:trHeight w:val="435"/>
        </w:trPr>
        <w:tc>
          <w:tcPr>
            <w:tcW w:w="4854" w:type="dxa"/>
            <w:vAlign w:val="center"/>
          </w:tcPr>
          <w:p w14:paraId="5DD8E645" w14:textId="477F8F34" w:rsidR="00654C5A" w:rsidRPr="006312D1" w:rsidRDefault="00DF07D2" w:rsidP="00D54789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12D1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312D1" w:rsidRDefault="00654C5A" w:rsidP="00D54789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4A2405">
        <w:tc>
          <w:tcPr>
            <w:tcW w:w="10807" w:type="dxa"/>
            <w:gridSpan w:val="2"/>
            <w:shd w:val="clear" w:color="auto" w:fill="FFF2CC" w:themeFill="accent4" w:themeFillTint="33"/>
            <w:vAlign w:val="center"/>
          </w:tcPr>
          <w:p w14:paraId="1049ED65" w14:textId="5E552BCC" w:rsidR="00991133" w:rsidRPr="006312D1" w:rsidRDefault="004A2405" w:rsidP="00D54789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ATIVIDADE </w:t>
            </w:r>
            <w:r w:rsidR="00967150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A2405" w:rsidRPr="004C6AB3" w14:paraId="3F6C5F6C" w14:textId="77777777" w:rsidTr="004A2405">
        <w:tc>
          <w:tcPr>
            <w:tcW w:w="10807" w:type="dxa"/>
            <w:gridSpan w:val="2"/>
            <w:shd w:val="clear" w:color="auto" w:fill="auto"/>
            <w:vAlign w:val="center"/>
          </w:tcPr>
          <w:p w14:paraId="024C2D24" w14:textId="12373B57" w:rsidR="00AD09E3" w:rsidRPr="00967150" w:rsidRDefault="004A2405" w:rsidP="00AD09E3">
            <w:pPr>
              <w:pStyle w:val="TableParagraph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Tema: </w:t>
            </w:r>
            <w:r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Gênero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>Gráficos</w:t>
            </w:r>
            <w:r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. </w:t>
            </w:r>
            <w:r w:rsidR="00A63818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Estratégias de leitura: antecipação, seleção, levantamento de hipóteses; Pesquisa do significado de palavras em dicionário; </w:t>
            </w:r>
            <w:r w:rsidR="00967150" w:rsidRPr="0096715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Compreensão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e </w:t>
            </w:r>
            <w:r w:rsidR="00967150" w:rsidRPr="0096715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interpretação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de </w:t>
            </w:r>
            <w:r w:rsidR="00967150" w:rsidRPr="0096715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imagens, </w:t>
            </w:r>
            <w:r w:rsidR="00967150" w:rsidRPr="0096715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gráficos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e </w:t>
            </w:r>
            <w:r w:rsidR="00967150" w:rsidRPr="0096715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tabelas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em </w:t>
            </w:r>
            <w:r w:rsidR="00967150" w:rsidRPr="0096715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textos; </w:t>
            </w:r>
            <w:r w:rsidR="00967150" w:rsidRPr="009671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Localização de informações explícitas e implícitas em textos; Memorização de palavras: Relação fonema-grafema irregulares. </w:t>
            </w:r>
            <w:r w:rsidR="00967150" w:rsidRPr="00967150">
              <w:rPr>
                <w:rFonts w:ascii="Times New Roman" w:hAnsi="Times New Roman" w:cs="Times New Roman"/>
                <w:sz w:val="24"/>
                <w:szCs w:val="24"/>
              </w:rPr>
              <w:t>Planejamento de texto compartilhado: Organização de sequência de ideias com coerência, sequência temporal, conhecimentos linguísticos e gramaticais.</w:t>
            </w:r>
          </w:p>
        </w:tc>
      </w:tr>
      <w:tr w:rsidR="004C6AB3" w:rsidRPr="004C6AB3" w14:paraId="16DF6411" w14:textId="77777777" w:rsidTr="00D54789">
        <w:tc>
          <w:tcPr>
            <w:tcW w:w="10807" w:type="dxa"/>
            <w:gridSpan w:val="2"/>
            <w:vAlign w:val="center"/>
          </w:tcPr>
          <w:p w14:paraId="495D2EF6" w14:textId="471A5E65" w:rsidR="008C3AAB" w:rsidRPr="00A63818" w:rsidRDefault="00967150" w:rsidP="00A63818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</w:rPr>
            </w:pPr>
            <w:r w:rsidRPr="002305BA">
              <w:rPr>
                <w:rFonts w:ascii="Times New Roman" w:eastAsia="Calibri" w:hAnsi="Times New Roman" w:cs="Times New Roman"/>
                <w:lang w:eastAsia="en-US"/>
              </w:rPr>
              <w:t>Habilidades Essenciais:</w:t>
            </w:r>
            <w:r w:rsidRPr="002305BA">
              <w:rPr>
                <w:rFonts w:ascii="Times New Roman" w:hAnsi="Times New Roman" w:cs="Times New Roman"/>
                <w:w w:val="110"/>
              </w:rPr>
              <w:t xml:space="preserve"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 (EF15LP03) Localizar informações explícitas em textos. (EF15LP04-A) Compreender e interpretar como as imagens, gráficos e tabelas relacionam-se com a construção de sentido do texto. (EF35LP05-B) Pesquisar, </w:t>
            </w:r>
            <w:r w:rsidRPr="002305BA">
              <w:rPr>
                <w:rFonts w:ascii="Times New Roman" w:hAnsi="Times New Roman" w:cs="Times New Roman"/>
                <w:spacing w:val="2"/>
                <w:w w:val="110"/>
              </w:rPr>
              <w:t xml:space="preserve">quando </w:t>
            </w:r>
            <w:r w:rsidRPr="002305BA">
              <w:rPr>
                <w:rFonts w:ascii="Times New Roman" w:hAnsi="Times New Roman" w:cs="Times New Roman"/>
                <w:w w:val="110"/>
              </w:rPr>
              <w:t xml:space="preserve">não houver </w:t>
            </w:r>
            <w:r w:rsidRPr="002305BA">
              <w:rPr>
                <w:rFonts w:ascii="Times New Roman" w:hAnsi="Times New Roman" w:cs="Times New Roman"/>
                <w:spacing w:val="2"/>
                <w:w w:val="110"/>
              </w:rPr>
              <w:t xml:space="preserve">compreensão </w:t>
            </w:r>
            <w:r w:rsidRPr="002305BA">
              <w:rPr>
                <w:rFonts w:ascii="Times New Roman" w:hAnsi="Times New Roman" w:cs="Times New Roman"/>
                <w:w w:val="110"/>
              </w:rPr>
              <w:t xml:space="preserve">inferencial, no dicionário, o significado de palavras ou </w:t>
            </w:r>
            <w:r w:rsidRPr="002305BA">
              <w:rPr>
                <w:rFonts w:ascii="Times New Roman" w:hAnsi="Times New Roman" w:cs="Times New Roman"/>
                <w:spacing w:val="3"/>
                <w:w w:val="110"/>
              </w:rPr>
              <w:t xml:space="preserve">expressões </w:t>
            </w:r>
            <w:r w:rsidRPr="002305BA">
              <w:rPr>
                <w:rFonts w:ascii="Times New Roman" w:hAnsi="Times New Roman" w:cs="Times New Roman"/>
                <w:spacing w:val="2"/>
                <w:w w:val="110"/>
              </w:rPr>
              <w:t>desconhecidas, lidas</w:t>
            </w:r>
            <w:r w:rsidRPr="002305BA">
              <w:rPr>
                <w:rFonts w:ascii="Times New Roman" w:hAnsi="Times New Roman" w:cs="Times New Roman"/>
                <w:w w:val="110"/>
              </w:rPr>
              <w:t xml:space="preserve"> nos </w:t>
            </w:r>
            <w:r w:rsidRPr="002305BA">
              <w:rPr>
                <w:rFonts w:ascii="Times New Roman" w:hAnsi="Times New Roman" w:cs="Times New Roman"/>
                <w:spacing w:val="2"/>
                <w:w w:val="110"/>
              </w:rPr>
              <w:t xml:space="preserve">textos </w:t>
            </w:r>
            <w:r w:rsidRPr="002305BA">
              <w:rPr>
                <w:rFonts w:ascii="Times New Roman" w:hAnsi="Times New Roman" w:cs="Times New Roman"/>
                <w:w w:val="110"/>
              </w:rPr>
              <w:t>em</w:t>
            </w:r>
            <w:r w:rsidRPr="002305BA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2305BA">
              <w:rPr>
                <w:rFonts w:ascii="Times New Roman" w:hAnsi="Times New Roman" w:cs="Times New Roman"/>
                <w:spacing w:val="3"/>
                <w:w w:val="110"/>
              </w:rPr>
              <w:t xml:space="preserve">estudos. </w:t>
            </w:r>
            <w:r w:rsidRPr="002305BA">
              <w:rPr>
                <w:rFonts w:ascii="Times New Roman" w:hAnsi="Times New Roman" w:cs="Times New Roman"/>
                <w:w w:val="110"/>
              </w:rPr>
              <w:t xml:space="preserve">(EF04LP01) Grafar palavras utilizando regras de correspondência fonema-grafema regulares diretas e contextuais. (EF04LP02) Ler e escrever, corretamente, palavras com sílabas VV e CVV em casos nos quais a combinação VV (ditongo) é reduzida na língua oral (ai, ei, ou). </w:t>
            </w:r>
            <w:r w:rsidRPr="002305BA">
              <w:rPr>
                <w:rFonts w:ascii="Times New Roman" w:hAnsi="Times New Roman" w:cs="Times New Roman"/>
              </w:rPr>
              <w:t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pesquisadas.</w:t>
            </w:r>
          </w:p>
        </w:tc>
      </w:tr>
      <w:tr w:rsidR="004C6AB3" w:rsidRPr="004C6AB3" w14:paraId="34DDF5D4" w14:textId="77777777" w:rsidTr="00D54789">
        <w:tc>
          <w:tcPr>
            <w:tcW w:w="10807" w:type="dxa"/>
            <w:gridSpan w:val="2"/>
            <w:vAlign w:val="center"/>
          </w:tcPr>
          <w:p w14:paraId="130EABB5" w14:textId="3A5086F2" w:rsidR="00654C5A" w:rsidRPr="007B0A8B" w:rsidRDefault="008C3AAB" w:rsidP="00D54789">
            <w:pPr>
              <w:ind w:firstLine="0"/>
              <w:rPr>
                <w:rFonts w:eastAsia="Calibri"/>
                <w:lang w:eastAsia="en-US"/>
              </w:rPr>
            </w:pPr>
            <w:r w:rsidRPr="007B0A8B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D54789">
        <w:tc>
          <w:tcPr>
            <w:tcW w:w="10807" w:type="dxa"/>
            <w:gridSpan w:val="2"/>
            <w:vAlign w:val="center"/>
          </w:tcPr>
          <w:p w14:paraId="422C8CE6" w14:textId="7965C017" w:rsidR="00654C5A" w:rsidRPr="004C6AB3" w:rsidRDefault="008C3AAB" w:rsidP="00D54789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3BF9654E" w14:textId="77777777" w:rsidR="00515609" w:rsidRDefault="00515609" w:rsidP="00A63818">
      <w:pPr>
        <w:pStyle w:val="TableParagraph"/>
        <w:ind w:left="0" w:firstLine="284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97EC9B5" w14:textId="77777777" w:rsidR="00967150" w:rsidRDefault="00967150" w:rsidP="00967150">
      <w:pPr>
        <w:pStyle w:val="TableParagraph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2F5E">
        <w:rPr>
          <w:rFonts w:ascii="Times New Roman" w:hAnsi="Times New Roman" w:cs="Times New Roman"/>
          <w:b/>
          <w:sz w:val="28"/>
          <w:szCs w:val="28"/>
          <w:lang w:eastAsia="en-US"/>
        </w:rPr>
        <w:t>ATIVIDADES</w:t>
      </w:r>
    </w:p>
    <w:p w14:paraId="400D0DCE" w14:textId="77777777" w:rsidR="00967150" w:rsidRDefault="00967150" w:rsidP="00967150">
      <w:pPr>
        <w:pStyle w:val="TableParagraph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FD764A3" w14:textId="77777777" w:rsidR="00967150" w:rsidRPr="00581C16" w:rsidRDefault="00967150" w:rsidP="00967150">
      <w:pPr>
        <w:spacing w:line="276" w:lineRule="auto"/>
        <w:ind w:left="0" w:right="0" w:firstLine="284"/>
        <w:jc w:val="both"/>
        <w:rPr>
          <w:sz w:val="28"/>
          <w:szCs w:val="28"/>
          <w:shd w:val="clear" w:color="auto" w:fill="FFFFFF"/>
        </w:rPr>
      </w:pPr>
      <w:r w:rsidRPr="00581C16">
        <w:rPr>
          <w:sz w:val="28"/>
          <w:szCs w:val="28"/>
          <w:shd w:val="clear" w:color="auto" w:fill="FFFFFF"/>
        </w:rPr>
        <w:t xml:space="preserve">Leia o texto e responda. </w:t>
      </w:r>
    </w:p>
    <w:p w14:paraId="153CA206" w14:textId="2F7415BE" w:rsidR="00967150" w:rsidRDefault="00967150" w:rsidP="00967150">
      <w:pPr>
        <w:spacing w:line="276" w:lineRule="auto"/>
        <w:ind w:left="0" w:right="0" w:firstLine="284"/>
        <w:jc w:val="both"/>
        <w:rPr>
          <w:bCs/>
          <w:sz w:val="28"/>
          <w:szCs w:val="28"/>
          <w:shd w:val="clear" w:color="auto" w:fill="FFFFFF"/>
        </w:rPr>
      </w:pPr>
      <w:r w:rsidRPr="00581C16">
        <w:rPr>
          <w:sz w:val="28"/>
          <w:szCs w:val="28"/>
          <w:shd w:val="clear" w:color="auto" w:fill="FFFFFF"/>
        </w:rPr>
        <w:t>A vida do ser humano depende de uma fonte de energia: as calorias contidas nos alimentos. Todos os alimentos possuem calorias, mas em diferentes quantidades. Observe o gráfico</w:t>
      </w:r>
      <w:r w:rsidRPr="00581C16">
        <w:rPr>
          <w:bCs/>
          <w:sz w:val="28"/>
          <w:szCs w:val="28"/>
          <w:shd w:val="clear" w:color="auto" w:fill="FFFFFF"/>
        </w:rPr>
        <w:t xml:space="preserve"> de calorias de alguns alimentos.</w:t>
      </w:r>
    </w:p>
    <w:p w14:paraId="1372E255" w14:textId="77777777" w:rsidR="00967150" w:rsidRPr="00581C16" w:rsidRDefault="00967150" w:rsidP="00967150">
      <w:pPr>
        <w:spacing w:line="276" w:lineRule="auto"/>
        <w:ind w:left="0" w:right="0" w:firstLine="284"/>
        <w:jc w:val="both"/>
        <w:rPr>
          <w:bCs/>
          <w:sz w:val="28"/>
          <w:szCs w:val="28"/>
          <w:shd w:val="clear" w:color="auto" w:fill="FFFFFF"/>
        </w:rPr>
      </w:pPr>
    </w:p>
    <w:p w14:paraId="52208DBB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99CE64" wp14:editId="518FA4F9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6737350" cy="2352675"/>
            <wp:effectExtent l="0" t="0" r="6350" b="9525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BD22D-B917-4B2D-BC79-9095EE7209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A18B3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40C255BB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7A5FC471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47001744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69895B0D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5576E946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4DDFFD51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2505F2EE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70455A84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2FAE73CA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529CCD58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647E9550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673310ED" w14:textId="77777777" w:rsidR="00967150" w:rsidRPr="00647C8A" w:rsidRDefault="00967150" w:rsidP="00967150">
      <w:pPr>
        <w:spacing w:after="160" w:line="259" w:lineRule="auto"/>
        <w:ind w:left="0" w:right="0" w:firstLine="0"/>
        <w:rPr>
          <w:bCs/>
          <w:sz w:val="28"/>
          <w:szCs w:val="28"/>
        </w:rPr>
      </w:pPr>
      <w:r w:rsidRPr="00647C8A">
        <w:rPr>
          <w:bCs/>
          <w:sz w:val="28"/>
          <w:szCs w:val="28"/>
        </w:rPr>
        <w:t>1. Quais informações encontramos no gráfico? ___________________________________________________________________________</w:t>
      </w:r>
    </w:p>
    <w:p w14:paraId="2D1D3F65" w14:textId="77777777" w:rsidR="00967150" w:rsidRPr="00647C8A" w:rsidRDefault="00967150" w:rsidP="00967150">
      <w:pPr>
        <w:spacing w:after="160" w:line="259" w:lineRule="auto"/>
        <w:ind w:left="0" w:right="0" w:firstLine="0"/>
        <w:rPr>
          <w:bCs/>
          <w:sz w:val="28"/>
          <w:szCs w:val="28"/>
        </w:rPr>
      </w:pPr>
      <w:r w:rsidRPr="00647C8A">
        <w:rPr>
          <w:bCs/>
          <w:sz w:val="28"/>
          <w:szCs w:val="28"/>
        </w:rPr>
        <w:lastRenderedPageBreak/>
        <w:t>2. Qual alimento possui a maior quantidade de calorias? ___________________________________________________________________________</w:t>
      </w:r>
    </w:p>
    <w:p w14:paraId="5615E3BA" w14:textId="77777777" w:rsidR="00967150" w:rsidRDefault="00967150" w:rsidP="00967150">
      <w:pPr>
        <w:spacing w:after="160" w:line="259" w:lineRule="auto"/>
        <w:ind w:left="0" w:right="0" w:firstLine="0"/>
        <w:rPr>
          <w:bCs/>
          <w:sz w:val="28"/>
          <w:szCs w:val="28"/>
        </w:rPr>
      </w:pPr>
    </w:p>
    <w:p w14:paraId="20CE2ED7" w14:textId="77777777" w:rsidR="00967150" w:rsidRPr="00647C8A" w:rsidRDefault="00967150" w:rsidP="00967150">
      <w:pPr>
        <w:spacing w:after="160" w:line="259" w:lineRule="auto"/>
        <w:ind w:left="0" w:right="0" w:firstLine="0"/>
        <w:rPr>
          <w:bCs/>
          <w:sz w:val="28"/>
          <w:szCs w:val="28"/>
        </w:rPr>
      </w:pPr>
      <w:r w:rsidRPr="00647C8A">
        <w:rPr>
          <w:bCs/>
          <w:sz w:val="28"/>
          <w:szCs w:val="28"/>
        </w:rPr>
        <w:t>3. Qual alimento possui a menor quantidade em gramas?</w:t>
      </w:r>
    </w:p>
    <w:p w14:paraId="20E7A089" w14:textId="77777777" w:rsidR="00967150" w:rsidRPr="00D221A3" w:rsidRDefault="00967150" w:rsidP="00967150">
      <w:pPr>
        <w:spacing w:line="259" w:lineRule="auto"/>
        <w:ind w:left="0" w:right="0" w:firstLine="0"/>
        <w:rPr>
          <w:bCs/>
          <w:color w:val="222222"/>
          <w:sz w:val="28"/>
          <w:szCs w:val="28"/>
        </w:rPr>
      </w:pPr>
      <w:r w:rsidRPr="00647C8A">
        <w:rPr>
          <w:bCs/>
          <w:sz w:val="28"/>
          <w:szCs w:val="28"/>
        </w:rPr>
        <w:t>____________________________________________________________________________</w:t>
      </w:r>
    </w:p>
    <w:p w14:paraId="7106649C" w14:textId="77777777" w:rsidR="00967150" w:rsidRDefault="00967150" w:rsidP="00967150">
      <w:pPr>
        <w:pStyle w:val="PargrafodaLista"/>
        <w:spacing w:after="0"/>
        <w:ind w:firstLine="0"/>
        <w:rPr>
          <w:rFonts w:cs="Times New Roman"/>
          <w:noProof/>
          <w:color w:val="000000" w:themeColor="text1"/>
          <w:szCs w:val="18"/>
        </w:rPr>
      </w:pPr>
    </w:p>
    <w:p w14:paraId="1D4EA165" w14:textId="77777777" w:rsidR="00967150" w:rsidRPr="00967150" w:rsidRDefault="00967150" w:rsidP="00967150">
      <w:pPr>
        <w:pStyle w:val="PargrafodaLista"/>
        <w:spacing w:after="0"/>
        <w:ind w:firstLine="0"/>
        <w:jc w:val="right"/>
        <w:rPr>
          <w:rFonts w:cs="Times New Roman"/>
          <w:noProof/>
          <w:color w:val="000000" w:themeColor="text1"/>
          <w:sz w:val="16"/>
          <w:szCs w:val="16"/>
        </w:rPr>
      </w:pPr>
      <w:r w:rsidRPr="00967150">
        <w:rPr>
          <w:rFonts w:cs="Times New Roman"/>
          <w:noProof/>
          <w:color w:val="000000" w:themeColor="text1"/>
          <w:sz w:val="16"/>
          <w:szCs w:val="16"/>
        </w:rPr>
        <w:t xml:space="preserve">Disponível em: </w:t>
      </w:r>
      <w:hyperlink r:id="rId10" w:history="1">
        <w:r w:rsidRPr="00967150">
          <w:rPr>
            <w:rStyle w:val="Hyperlink"/>
            <w:rFonts w:cs="Times New Roman"/>
            <w:noProof/>
            <w:color w:val="000000" w:themeColor="text1"/>
            <w:sz w:val="16"/>
            <w:szCs w:val="16"/>
            <w:u w:val="none"/>
          </w:rPr>
          <w:t>http://carolinaritterribeiro.blogspot.com/2011/03/curiosidades-sobre-as-calorias.html</w:t>
        </w:r>
      </w:hyperlink>
      <w:r w:rsidRPr="00967150">
        <w:rPr>
          <w:rFonts w:cs="Times New Roman"/>
          <w:noProof/>
          <w:color w:val="000000" w:themeColor="text1"/>
          <w:sz w:val="16"/>
          <w:szCs w:val="16"/>
        </w:rPr>
        <w:t>. Adaptado. Acesso em 10 de nov. de 2020</w:t>
      </w:r>
    </w:p>
    <w:p w14:paraId="6C9268BE" w14:textId="77777777" w:rsidR="00967150" w:rsidRDefault="00967150" w:rsidP="00967150">
      <w:pPr>
        <w:spacing w:line="259" w:lineRule="auto"/>
        <w:ind w:left="0" w:right="0" w:firstLine="284"/>
        <w:jc w:val="both"/>
        <w:rPr>
          <w:color w:val="222222"/>
          <w:sz w:val="28"/>
          <w:szCs w:val="28"/>
          <w:shd w:val="clear" w:color="auto" w:fill="FFFFFF"/>
        </w:rPr>
      </w:pPr>
    </w:p>
    <w:p w14:paraId="47C9450C" w14:textId="77777777" w:rsidR="00967150" w:rsidRDefault="00967150" w:rsidP="00967150">
      <w:pPr>
        <w:spacing w:line="276" w:lineRule="auto"/>
        <w:ind w:left="0" w:right="0" w:firstLine="284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Leia o texto e responda. </w:t>
      </w:r>
    </w:p>
    <w:p w14:paraId="0F6AB94D" w14:textId="77777777" w:rsidR="00967150" w:rsidRDefault="00967150" w:rsidP="00967150">
      <w:pPr>
        <w:spacing w:line="276" w:lineRule="auto"/>
        <w:ind w:left="0" w:right="0" w:firstLine="284"/>
        <w:jc w:val="both"/>
        <w:rPr>
          <w:sz w:val="28"/>
          <w:szCs w:val="28"/>
        </w:rPr>
      </w:pPr>
      <w:r w:rsidRPr="00427B72">
        <w:rPr>
          <w:sz w:val="28"/>
          <w:szCs w:val="28"/>
        </w:rPr>
        <w:t>Meire é merendeira na Escola Arco-íris. Ela perguntou aos estudantes quais eram os lanches preferidos deles. Observe o resultado em forma de gráfico e responda.</w:t>
      </w:r>
    </w:p>
    <w:p w14:paraId="0C536D95" w14:textId="77777777" w:rsidR="00967150" w:rsidRDefault="00967150" w:rsidP="00967150">
      <w:pPr>
        <w:spacing w:line="276" w:lineRule="auto"/>
        <w:ind w:left="0" w:right="0" w:firstLine="284"/>
        <w:jc w:val="both"/>
        <w:rPr>
          <w:sz w:val="28"/>
          <w:szCs w:val="28"/>
        </w:rPr>
      </w:pPr>
    </w:p>
    <w:p w14:paraId="779F9FDA" w14:textId="77777777" w:rsidR="00967150" w:rsidRDefault="00967150" w:rsidP="00967150">
      <w:pPr>
        <w:ind w:left="0" w:righ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B8CBB6" wp14:editId="626BC421">
            <wp:simplePos x="0" y="0"/>
            <wp:positionH relativeFrom="margin">
              <wp:posOffset>560705</wp:posOffset>
            </wp:positionH>
            <wp:positionV relativeFrom="paragraph">
              <wp:posOffset>87630</wp:posOffset>
            </wp:positionV>
            <wp:extent cx="4222750" cy="2286000"/>
            <wp:effectExtent l="0" t="0" r="6350" b="0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75DA2D-3D38-4780-AB7B-558E064FAB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46D46" w14:textId="77777777" w:rsidR="00967150" w:rsidRDefault="00967150" w:rsidP="00967150">
      <w:pPr>
        <w:ind w:left="0" w:right="0"/>
        <w:jc w:val="both"/>
        <w:rPr>
          <w:sz w:val="28"/>
          <w:szCs w:val="28"/>
        </w:rPr>
      </w:pPr>
      <w:r>
        <w:rPr>
          <w:rFonts w:eastAsia="Calibri"/>
          <w:noProof/>
          <w:color w:val="000000"/>
          <w:kern w:val="24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5B501CF9" wp14:editId="2B746762">
            <wp:simplePos x="0" y="0"/>
            <wp:positionH relativeFrom="margin">
              <wp:posOffset>5170805</wp:posOffset>
            </wp:positionH>
            <wp:positionV relativeFrom="paragraph">
              <wp:posOffset>3810</wp:posOffset>
            </wp:positionV>
            <wp:extent cx="1587500" cy="19297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00" cy="19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0F2AB" w14:textId="77777777" w:rsidR="00967150" w:rsidRDefault="00967150" w:rsidP="00967150">
      <w:pPr>
        <w:ind w:left="0" w:right="0"/>
        <w:jc w:val="both"/>
        <w:rPr>
          <w:sz w:val="28"/>
          <w:szCs w:val="28"/>
        </w:rPr>
      </w:pPr>
    </w:p>
    <w:p w14:paraId="648A5499" w14:textId="77777777" w:rsidR="00967150" w:rsidRPr="00844993" w:rsidRDefault="00967150" w:rsidP="00967150">
      <w:pPr>
        <w:ind w:left="0" w:right="0"/>
        <w:jc w:val="both"/>
        <w:rPr>
          <w:sz w:val="28"/>
          <w:szCs w:val="28"/>
        </w:rPr>
      </w:pPr>
    </w:p>
    <w:p w14:paraId="29DC608D" w14:textId="77777777" w:rsidR="00967150" w:rsidRDefault="00967150" w:rsidP="00967150">
      <w:pPr>
        <w:rPr>
          <w:rStyle w:val="Hyperlink"/>
          <w:noProof/>
        </w:rPr>
      </w:pPr>
    </w:p>
    <w:p w14:paraId="0670DB71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329F25D7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1E7B6DE4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003393EE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55BECB9B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1395D15B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758D3BF7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46425D81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7B09F18E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4784D0AB" w14:textId="77777777" w:rsidR="00967150" w:rsidRDefault="00967150" w:rsidP="00967150">
      <w:pPr>
        <w:ind w:firstLine="0"/>
        <w:jc w:val="right"/>
        <w:rPr>
          <w:noProof/>
          <w:color w:val="000000" w:themeColor="text1"/>
          <w:sz w:val="18"/>
          <w:szCs w:val="18"/>
        </w:rPr>
      </w:pPr>
    </w:p>
    <w:p w14:paraId="4D46022B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</w:p>
    <w:p w14:paraId="11CE017E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</w:p>
    <w:p w14:paraId="271BF865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4. Que informações podemos encontrar nas barras verticais do gráfico? ___________________________________________________________________________</w:t>
      </w:r>
    </w:p>
    <w:p w14:paraId="77150850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</w:p>
    <w:p w14:paraId="7CECEC28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</w:p>
    <w:p w14:paraId="282CA78E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5. Que informações podemos encontrar na linha horizontal do gráfico? ___________________________________________________________________________</w:t>
      </w:r>
    </w:p>
    <w:p w14:paraId="5424B126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</w:p>
    <w:p w14:paraId="1EACF259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</w:p>
    <w:p w14:paraId="6BD9F741" w14:textId="77777777" w:rsidR="00967150" w:rsidRDefault="00967150" w:rsidP="00967150">
      <w:pPr>
        <w:ind w:left="0" w:firstLine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6. Qual o lanche preferido da maioria dos estudantes? ___________________________________________________________________________</w:t>
      </w:r>
    </w:p>
    <w:p w14:paraId="23EF57ED" w14:textId="77777777" w:rsidR="00967150" w:rsidRDefault="00967150" w:rsidP="00967150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300CD45F" w14:textId="77777777" w:rsidR="00967150" w:rsidRDefault="00967150" w:rsidP="00967150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773C1FF8" w14:textId="77777777" w:rsidR="00967150" w:rsidRDefault="00967150" w:rsidP="00967150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7. O lanche menos preferido pelos estudantes é </w:t>
      </w:r>
    </w:p>
    <w:p w14:paraId="58A356AB" w14:textId="77777777" w:rsidR="00967150" w:rsidRDefault="00967150" w:rsidP="00967150">
      <w:pPr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0D40B56A" w14:textId="77777777" w:rsidR="00967150" w:rsidRDefault="00967150" w:rsidP="00967150">
      <w:pPr>
        <w:spacing w:line="276" w:lineRule="auto"/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  <w:sectPr w:rsidR="00967150" w:rsidSect="0096715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67C6E71" w14:textId="77777777" w:rsidR="00967150" w:rsidRPr="00906BE4" w:rsidRDefault="00967150" w:rsidP="00967150">
      <w:pPr>
        <w:spacing w:line="276" w:lineRule="auto"/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a) (    ) tapioca</w:t>
      </w:r>
    </w:p>
    <w:p w14:paraId="6EA58ABD" w14:textId="77777777" w:rsidR="00967150" w:rsidRDefault="00967150" w:rsidP="00967150">
      <w:pPr>
        <w:spacing w:line="276" w:lineRule="auto"/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b) (    ) fruta</w:t>
      </w:r>
    </w:p>
    <w:p w14:paraId="5FC85C82" w14:textId="77777777" w:rsidR="00967150" w:rsidRDefault="00967150" w:rsidP="00967150">
      <w:pPr>
        <w:spacing w:line="276" w:lineRule="auto"/>
        <w:ind w:left="0" w:firstLine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c) (    ) bolacha</w:t>
      </w:r>
    </w:p>
    <w:p w14:paraId="2491DE24" w14:textId="77777777" w:rsidR="00967150" w:rsidRDefault="00967150" w:rsidP="00967150">
      <w:pPr>
        <w:spacing w:line="276" w:lineRule="auto"/>
        <w:ind w:lef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</w:t>
      </w:r>
      <w:r w:rsidRPr="003F6219">
        <w:rPr>
          <w:rFonts w:eastAsia="Calibri"/>
          <w:sz w:val="28"/>
          <w:szCs w:val="28"/>
        </w:rPr>
        <w:t xml:space="preserve">) (    ) </w:t>
      </w:r>
      <w:r>
        <w:rPr>
          <w:rFonts w:eastAsia="Calibri"/>
          <w:sz w:val="28"/>
          <w:szCs w:val="28"/>
        </w:rPr>
        <w:t>vitamina</w:t>
      </w:r>
    </w:p>
    <w:p w14:paraId="0B03C8AC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  <w:sectPr w:rsidR="00967150" w:rsidSect="002305BA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B362DCD" w14:textId="77777777" w:rsidR="00967150" w:rsidRDefault="00967150" w:rsidP="00967150">
      <w:pPr>
        <w:ind w:left="0" w:firstLine="0"/>
        <w:rPr>
          <w:rFonts w:eastAsia="Calibri"/>
          <w:sz w:val="28"/>
          <w:szCs w:val="28"/>
        </w:rPr>
      </w:pPr>
    </w:p>
    <w:p w14:paraId="5887D79B" w14:textId="77777777" w:rsidR="00967150" w:rsidRPr="00967150" w:rsidRDefault="00967150" w:rsidP="00967150">
      <w:pPr>
        <w:ind w:left="0"/>
        <w:jc w:val="right"/>
        <w:rPr>
          <w:rFonts w:eastAsia="Calibri"/>
          <w:b/>
          <w:color w:val="000000"/>
          <w:kern w:val="24"/>
          <w:sz w:val="16"/>
          <w:szCs w:val="16"/>
        </w:rPr>
      </w:pPr>
      <w:r w:rsidRPr="00967150">
        <w:rPr>
          <w:rStyle w:val="Hyperlink"/>
          <w:color w:val="000000" w:themeColor="text1"/>
          <w:sz w:val="16"/>
          <w:szCs w:val="16"/>
          <w:u w:val="none"/>
        </w:rPr>
        <w:t xml:space="preserve">Disponível em: </w:t>
      </w:r>
      <w:hyperlink r:id="rId13" w:history="1">
        <w:r w:rsidRPr="00967150">
          <w:rPr>
            <w:rStyle w:val="Hyperlink"/>
            <w:rFonts w:eastAsia="Calibri"/>
            <w:color w:val="000000" w:themeColor="text1"/>
            <w:kern w:val="24"/>
            <w:sz w:val="16"/>
            <w:szCs w:val="16"/>
            <w:u w:val="none"/>
          </w:rPr>
          <w:t>https://novaescola.org.br/plano-de-aula/1224/conhecendo-graficos</w:t>
        </w:r>
      </w:hyperlink>
      <w:r w:rsidRPr="00967150">
        <w:rPr>
          <w:rFonts w:eastAsia="Calibri"/>
          <w:color w:val="000000" w:themeColor="text1"/>
          <w:kern w:val="24"/>
          <w:sz w:val="16"/>
          <w:szCs w:val="16"/>
        </w:rPr>
        <w:t xml:space="preserve"> Adaptado </w:t>
      </w:r>
      <w:r w:rsidRPr="00967150">
        <w:rPr>
          <w:rStyle w:val="Hyperlink"/>
          <w:color w:val="000000" w:themeColor="text1"/>
          <w:sz w:val="16"/>
          <w:szCs w:val="16"/>
          <w:u w:val="none"/>
        </w:rPr>
        <w:t>Acesso em 10 de nov. de 2020</w:t>
      </w:r>
    </w:p>
    <w:p w14:paraId="6E672FBF" w14:textId="77777777" w:rsidR="00967150" w:rsidRPr="00967150" w:rsidRDefault="00967150" w:rsidP="00967150">
      <w:pPr>
        <w:ind w:left="0" w:firstLine="0"/>
        <w:jc w:val="right"/>
        <w:rPr>
          <w:rFonts w:eastAsia="Calibri"/>
          <w:color w:val="000000" w:themeColor="text1"/>
          <w:sz w:val="16"/>
          <w:szCs w:val="16"/>
        </w:rPr>
      </w:pPr>
      <w:r w:rsidRPr="00967150">
        <w:rPr>
          <w:rFonts w:eastAsia="Calibri"/>
          <w:color w:val="000000" w:themeColor="text1"/>
          <w:sz w:val="16"/>
          <w:szCs w:val="16"/>
        </w:rPr>
        <w:t xml:space="preserve">Imagem disponível em: </w:t>
      </w:r>
      <w:hyperlink r:id="rId14" w:history="1">
        <w:r w:rsidRPr="00967150">
          <w:rPr>
            <w:rStyle w:val="Hyperlink"/>
            <w:rFonts w:eastAsia="Calibri"/>
            <w:color w:val="000000" w:themeColor="text1"/>
            <w:sz w:val="16"/>
            <w:szCs w:val="16"/>
            <w:u w:val="none"/>
          </w:rPr>
          <w:t>https://pt.vecteezy.com/arte-vetorial/302596-alunos-fazendo-atividades-diferentes</w:t>
        </w:r>
      </w:hyperlink>
      <w:r w:rsidRPr="00967150">
        <w:rPr>
          <w:rFonts w:eastAsia="Calibri"/>
          <w:color w:val="000000" w:themeColor="text1"/>
          <w:sz w:val="16"/>
          <w:szCs w:val="16"/>
        </w:rPr>
        <w:t xml:space="preserve"> </w:t>
      </w:r>
      <w:r w:rsidRPr="00967150">
        <w:rPr>
          <w:rStyle w:val="Hyperlink"/>
          <w:color w:val="000000" w:themeColor="text1"/>
          <w:sz w:val="16"/>
          <w:szCs w:val="16"/>
          <w:u w:val="none"/>
        </w:rPr>
        <w:t>Acesso em 10 de nov. de 2020</w:t>
      </w:r>
    </w:p>
    <w:p w14:paraId="079F9572" w14:textId="77777777" w:rsidR="00967150" w:rsidRDefault="00967150" w:rsidP="00967150">
      <w:pPr>
        <w:spacing w:after="160" w:line="259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</w:p>
    <w:p w14:paraId="1034EEFD" w14:textId="77777777" w:rsidR="00967150" w:rsidRPr="00544100" w:rsidRDefault="00967150" w:rsidP="00967150">
      <w:pPr>
        <w:spacing w:after="160" w:line="259" w:lineRule="auto"/>
        <w:ind w:left="0" w:right="0" w:firstLine="0"/>
        <w:jc w:val="both"/>
        <w:rPr>
          <w:rFonts w:eastAsia="Calibri"/>
          <w:sz w:val="28"/>
          <w:szCs w:val="28"/>
          <w:lang w:eastAsia="en-US"/>
        </w:rPr>
      </w:pPr>
      <w:r w:rsidRPr="00544100">
        <w:rPr>
          <w:sz w:val="28"/>
          <w:szCs w:val="28"/>
          <w:shd w:val="clear" w:color="auto" w:fill="FFFFFF"/>
        </w:rPr>
        <w:lastRenderedPageBreak/>
        <w:t>8. C</w:t>
      </w:r>
      <w:r w:rsidRPr="00544100">
        <w:rPr>
          <w:rFonts w:eastAsia="Calibri"/>
          <w:sz w:val="28"/>
          <w:szCs w:val="28"/>
          <w:lang w:eastAsia="en-US"/>
        </w:rPr>
        <w:t xml:space="preserve">ircule as palavras que possuem ditongos </w:t>
      </w:r>
      <w:r w:rsidRPr="00544100">
        <w:rPr>
          <w:rFonts w:eastAsia="Calibri"/>
          <w:b/>
          <w:sz w:val="28"/>
          <w:szCs w:val="28"/>
          <w:lang w:eastAsia="en-US"/>
        </w:rPr>
        <w:t>ai ei ou</w:t>
      </w:r>
      <w:r w:rsidRPr="00544100">
        <w:rPr>
          <w:rFonts w:eastAsia="Calibri"/>
          <w:sz w:val="28"/>
          <w:szCs w:val="28"/>
          <w:lang w:eastAsia="en-US"/>
        </w:rPr>
        <w:t xml:space="preserve"> e depois copie nas linhas.</w:t>
      </w:r>
    </w:p>
    <w:p w14:paraId="59C118B4" w14:textId="77777777" w:rsidR="00967150" w:rsidRDefault="00967150" w:rsidP="00967150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3205"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AED5CC" wp14:editId="6D4CB99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42870" cy="2400300"/>
                <wp:effectExtent l="0" t="0" r="508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F253" w14:textId="77777777" w:rsidR="00967150" w:rsidRDefault="00967150" w:rsidP="00967150">
                            <w:pPr>
                              <w:spacing w:line="360" w:lineRule="auto"/>
                              <w:ind w:left="0" w:right="0" w:firstLine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ED5C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6.9pt;margin-top:.8pt;width:208.1pt;height:18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" stroked="f">
                <v:textbox>
                  <w:txbxContent>
                    <w:p w14:paraId="5194F253" w14:textId="77777777" w:rsidR="00967150" w:rsidRDefault="00967150" w:rsidP="00967150">
                      <w:pPr>
                        <w:spacing w:line="360" w:lineRule="auto"/>
                        <w:ind w:left="0" w:right="0" w:firstLine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DA574" w14:textId="77777777" w:rsidR="00967150" w:rsidRDefault="00967150" w:rsidP="00967150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AvenirLTStd-Book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B951" wp14:editId="5FC726E0">
                <wp:simplePos x="0" y="0"/>
                <wp:positionH relativeFrom="margin">
                  <wp:posOffset>230505</wp:posOffset>
                </wp:positionH>
                <wp:positionV relativeFrom="paragraph">
                  <wp:posOffset>260985</wp:posOffset>
                </wp:positionV>
                <wp:extent cx="3454400" cy="1682750"/>
                <wp:effectExtent l="0" t="0" r="12700" b="1270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682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3DCE" w14:textId="77777777" w:rsidR="00967150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0603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Cotovelo  Caixote  C</w:t>
                            </w:r>
                            <w:r w:rsidRPr="00F10584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aneta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 Queijo  </w:t>
                            </w:r>
                            <w:r w:rsidRPr="00F10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Panela</w:t>
                            </w:r>
                          </w:p>
                          <w:p w14:paraId="484CF801" w14:textId="77777777" w:rsidR="00967150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BD314FB" w14:textId="77777777" w:rsidR="00967150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Bairro  Palmeira  Garoto  Besouro  Melão</w:t>
                            </w:r>
                          </w:p>
                          <w:p w14:paraId="7BD8BA1F" w14:textId="77777777" w:rsidR="00967150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692867" w14:textId="77777777" w:rsidR="00967150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Mesada  Lixeira  Ouriço  Camisa  Ônibus </w:t>
                            </w:r>
                          </w:p>
                          <w:p w14:paraId="113FDC0D" w14:textId="77777777" w:rsidR="00967150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E99006" w14:textId="77777777" w:rsidR="00967150" w:rsidRPr="00F10584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Balanço  Óculos  Couve  Livro  Papai</w:t>
                            </w:r>
                          </w:p>
                          <w:p w14:paraId="704723F2" w14:textId="77777777" w:rsidR="00967150" w:rsidRPr="00E532F7" w:rsidRDefault="00967150" w:rsidP="00967150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79B951" id="Retângulo: Cantos Arredondados 3" o:spid="_x0000_s1027" style="position:absolute;margin-left:18.15pt;margin-top:20.55pt;width:272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" fillcolor="white [3212]" strokecolor="gray [1629]" strokeweight="1pt">
                <v:stroke dashstyle="3 1" joinstyle="miter"/>
                <v:textbox>
                  <w:txbxContent>
                    <w:p w14:paraId="5A213DCE" w14:textId="77777777" w:rsidR="00967150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0603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 </w:t>
                      </w:r>
                      <w:r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Cotovelo  Caixote  C</w:t>
                      </w:r>
                      <w:r w:rsidRPr="00F10584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aneta</w:t>
                      </w:r>
                      <w:r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 Queijo  </w:t>
                      </w:r>
                      <w:r w:rsidRPr="00F10584">
                        <w:rPr>
                          <w:color w:val="000000" w:themeColor="text1"/>
                          <w:sz w:val="28"/>
                          <w:szCs w:val="28"/>
                        </w:rPr>
                        <w:t>Panela</w:t>
                      </w:r>
                    </w:p>
                    <w:p w14:paraId="484CF801" w14:textId="77777777" w:rsidR="00967150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BD314FB" w14:textId="77777777" w:rsidR="00967150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Bairro  Palmeira  Garoto  Besouro  Melão</w:t>
                      </w:r>
                    </w:p>
                    <w:p w14:paraId="7BD8BA1F" w14:textId="77777777" w:rsidR="00967150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692867" w14:textId="77777777" w:rsidR="00967150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Mesada  Lixeira  Ouriço  Camisa  Ônibus </w:t>
                      </w:r>
                    </w:p>
                    <w:p w14:paraId="113FDC0D" w14:textId="77777777" w:rsidR="00967150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E99006" w14:textId="77777777" w:rsidR="00967150" w:rsidRPr="00F10584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Balanço  Óculos  Couve  Livro  Papai</w:t>
                      </w:r>
                    </w:p>
                    <w:p w14:paraId="704723F2" w14:textId="77777777" w:rsidR="00967150" w:rsidRPr="00E532F7" w:rsidRDefault="00967150" w:rsidP="00967150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14:paraId="55213AD7" w14:textId="77777777" w:rsidR="00967150" w:rsidRDefault="00967150" w:rsidP="00967150">
      <w:pPr>
        <w:pStyle w:val="NormalWeb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6DB32ED" w14:textId="77777777" w:rsidR="00967150" w:rsidRDefault="00967150" w:rsidP="00967150">
      <w:pPr>
        <w:ind w:left="0" w:right="0" w:firstLine="0"/>
        <w:jc w:val="both"/>
        <w:rPr>
          <w:color w:val="000000" w:themeColor="text1"/>
        </w:rPr>
      </w:pPr>
    </w:p>
    <w:p w14:paraId="523DB2B8" w14:textId="77777777" w:rsidR="00967150" w:rsidRPr="006F1559" w:rsidRDefault="00967150" w:rsidP="00967150">
      <w:pPr>
        <w:ind w:left="0" w:right="0" w:firstLine="0"/>
        <w:jc w:val="both"/>
        <w:rPr>
          <w:color w:val="000000" w:themeColor="text1"/>
        </w:rPr>
      </w:pPr>
    </w:p>
    <w:p w14:paraId="23FE2A2B" w14:textId="77777777" w:rsidR="00967150" w:rsidRDefault="00967150" w:rsidP="00967150">
      <w:pPr>
        <w:ind w:left="0" w:right="0" w:firstLine="0"/>
        <w:jc w:val="both"/>
        <w:rPr>
          <w:color w:val="FF0000"/>
        </w:rPr>
      </w:pPr>
    </w:p>
    <w:p w14:paraId="68A4679F" w14:textId="77777777" w:rsidR="00967150" w:rsidRDefault="00967150" w:rsidP="00967150">
      <w:pPr>
        <w:ind w:left="0" w:right="0" w:firstLine="0"/>
        <w:jc w:val="both"/>
        <w:rPr>
          <w:color w:val="FF0000"/>
        </w:rPr>
      </w:pPr>
    </w:p>
    <w:p w14:paraId="06281ADA" w14:textId="77777777" w:rsidR="00967150" w:rsidRDefault="00967150" w:rsidP="00967150">
      <w:pPr>
        <w:ind w:left="0" w:right="0" w:firstLine="0"/>
        <w:jc w:val="both"/>
        <w:rPr>
          <w:color w:val="FF0000"/>
        </w:rPr>
      </w:pPr>
    </w:p>
    <w:p w14:paraId="4B9AD9BD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0E9FF883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2A0D6CB1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600F977E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5133AAC4" w14:textId="77777777" w:rsidR="00967150" w:rsidRPr="00967150" w:rsidRDefault="00967150" w:rsidP="00967150">
      <w:pPr>
        <w:ind w:left="0" w:right="0" w:firstLine="0"/>
        <w:jc w:val="right"/>
        <w:rPr>
          <w:color w:val="FF0000"/>
          <w:sz w:val="16"/>
          <w:szCs w:val="16"/>
        </w:rPr>
      </w:pPr>
      <w:r w:rsidRPr="00967150">
        <w:rPr>
          <w:color w:val="000000" w:themeColor="text1"/>
          <w:sz w:val="16"/>
          <w:szCs w:val="16"/>
          <w:lang w:eastAsia="en-US"/>
        </w:rPr>
        <w:t xml:space="preserve">Disponível em: </w:t>
      </w:r>
      <w:hyperlink r:id="rId15" w:history="1">
        <w:r w:rsidRPr="00967150">
          <w:rPr>
            <w:rStyle w:val="Hyperlink"/>
            <w:color w:val="000000" w:themeColor="text1"/>
            <w:sz w:val="16"/>
            <w:szCs w:val="16"/>
            <w:u w:val="none"/>
          </w:rPr>
          <w:t>https://novaescola.org.br/plano-de-aula/3356/ditongos-ai-ei-ou</w:t>
        </w:r>
      </w:hyperlink>
      <w:r w:rsidRPr="00967150">
        <w:rPr>
          <w:color w:val="000000" w:themeColor="text1"/>
          <w:sz w:val="16"/>
          <w:szCs w:val="16"/>
        </w:rPr>
        <w:t xml:space="preserve"> Adaptado. </w:t>
      </w:r>
      <w:r w:rsidRPr="00967150">
        <w:rPr>
          <w:color w:val="000000" w:themeColor="text1"/>
          <w:sz w:val="16"/>
          <w:szCs w:val="16"/>
          <w:lang w:eastAsia="en-US"/>
        </w:rPr>
        <w:t>Acesso em 10 de nov. de 2020</w:t>
      </w:r>
    </w:p>
    <w:p w14:paraId="462B13EB" w14:textId="77777777" w:rsidR="00967150" w:rsidRDefault="00967150" w:rsidP="00967150">
      <w:pPr>
        <w:ind w:left="0" w:right="0" w:firstLine="0"/>
        <w:jc w:val="both"/>
        <w:rPr>
          <w:color w:val="FF0000"/>
        </w:rPr>
      </w:pPr>
    </w:p>
    <w:p w14:paraId="7DA7FBBA" w14:textId="77777777" w:rsidR="00967150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30711B36" w14:textId="77777777" w:rsidR="00967150" w:rsidRPr="00A7297C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9. </w:t>
      </w:r>
      <w:r w:rsidRPr="00A7297C">
        <w:rPr>
          <w:color w:val="000000" w:themeColor="text1"/>
          <w:sz w:val="28"/>
          <w:szCs w:val="28"/>
        </w:rPr>
        <w:t>Complete as palavras usando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CH</w:t>
      </w:r>
      <w:r w:rsidRPr="00A7297C">
        <w:rPr>
          <w:color w:val="000000" w:themeColor="text1"/>
          <w:sz w:val="28"/>
          <w:szCs w:val="28"/>
        </w:rPr>
        <w:t xml:space="preserve"> ou </w:t>
      </w:r>
      <w:r>
        <w:rPr>
          <w:b/>
          <w:color w:val="000000" w:themeColor="text1"/>
          <w:sz w:val="28"/>
          <w:szCs w:val="28"/>
        </w:rPr>
        <w:t>X</w:t>
      </w:r>
      <w:r>
        <w:rPr>
          <w:color w:val="000000" w:themeColor="text1"/>
          <w:sz w:val="28"/>
          <w:szCs w:val="28"/>
        </w:rPr>
        <w:t xml:space="preserve"> e procure o significado delas no dicionário.</w:t>
      </w:r>
    </w:p>
    <w:p w14:paraId="7E2DBE34" w14:textId="77777777" w:rsidR="00967150" w:rsidRPr="00A7297C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2B4008" wp14:editId="744458E1">
            <wp:simplePos x="0" y="0"/>
            <wp:positionH relativeFrom="column">
              <wp:posOffset>5467985</wp:posOffset>
            </wp:positionH>
            <wp:positionV relativeFrom="paragraph">
              <wp:posOffset>13335</wp:posOffset>
            </wp:positionV>
            <wp:extent cx="1060723" cy="673100"/>
            <wp:effectExtent l="0" t="0" r="635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23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6DE0E" w14:textId="77777777" w:rsidR="00967150" w:rsidRDefault="00967150" w:rsidP="00967150">
      <w:pPr>
        <w:ind w:right="0" w:firstLine="0"/>
        <w:jc w:val="both"/>
        <w:rPr>
          <w:color w:val="000000" w:themeColor="text1"/>
          <w:sz w:val="28"/>
          <w:szCs w:val="28"/>
        </w:rPr>
      </w:pPr>
      <w:r w:rsidRPr="00A7297C">
        <w:rPr>
          <w:color w:val="000000" w:themeColor="text1"/>
          <w:sz w:val="28"/>
          <w:szCs w:val="28"/>
        </w:rPr>
        <w:t>a) _____</w:t>
      </w:r>
      <w:r>
        <w:rPr>
          <w:color w:val="000000" w:themeColor="text1"/>
          <w:sz w:val="28"/>
          <w:szCs w:val="28"/>
        </w:rPr>
        <w:t xml:space="preserve"> acota</w:t>
      </w:r>
      <w:r w:rsidRPr="00A7297C"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ab/>
        <w:t xml:space="preserve">b) </w:t>
      </w:r>
      <w:r>
        <w:rPr>
          <w:color w:val="000000" w:themeColor="text1"/>
          <w:sz w:val="28"/>
          <w:szCs w:val="28"/>
        </w:rPr>
        <w:t>co</w:t>
      </w:r>
      <w:r w:rsidRPr="00A7297C">
        <w:rPr>
          <w:color w:val="000000" w:themeColor="text1"/>
          <w:sz w:val="28"/>
          <w:szCs w:val="28"/>
        </w:rPr>
        <w:t xml:space="preserve"> _____ </w:t>
      </w:r>
      <w:r>
        <w:rPr>
          <w:color w:val="000000" w:themeColor="text1"/>
          <w:sz w:val="28"/>
          <w:szCs w:val="28"/>
        </w:rPr>
        <w:t>o</w:t>
      </w:r>
      <w:r w:rsidRPr="00A7297C"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ab/>
      </w:r>
    </w:p>
    <w:p w14:paraId="22E1A105" w14:textId="77777777" w:rsidR="00967150" w:rsidRDefault="00967150" w:rsidP="00967150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44EAFFCD" w14:textId="77777777" w:rsidR="00967150" w:rsidRDefault="00967150" w:rsidP="00967150">
      <w:pPr>
        <w:ind w:right="0" w:firstLine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D12B82E" wp14:editId="5230B412">
            <wp:simplePos x="0" y="0"/>
            <wp:positionH relativeFrom="column">
              <wp:posOffset>5840730</wp:posOffset>
            </wp:positionH>
            <wp:positionV relativeFrom="paragraph">
              <wp:posOffset>101600</wp:posOffset>
            </wp:positionV>
            <wp:extent cx="734659" cy="755650"/>
            <wp:effectExtent l="0" t="0" r="8890" b="635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9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97C">
        <w:rPr>
          <w:color w:val="000000" w:themeColor="text1"/>
          <w:sz w:val="28"/>
          <w:szCs w:val="28"/>
        </w:rPr>
        <w:t xml:space="preserve">c) </w:t>
      </w:r>
      <w:r>
        <w:rPr>
          <w:color w:val="000000" w:themeColor="text1"/>
          <w:sz w:val="28"/>
          <w:szCs w:val="28"/>
        </w:rPr>
        <w:t xml:space="preserve">en </w:t>
      </w:r>
      <w:r w:rsidRPr="00A7297C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ame</w:t>
      </w:r>
      <w:r w:rsidRPr="00A729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7297C">
        <w:rPr>
          <w:color w:val="000000" w:themeColor="text1"/>
          <w:sz w:val="28"/>
          <w:szCs w:val="28"/>
        </w:rPr>
        <w:t>d)</w:t>
      </w:r>
      <w:r>
        <w:rPr>
          <w:color w:val="000000" w:themeColor="text1"/>
          <w:sz w:val="28"/>
          <w:szCs w:val="28"/>
        </w:rPr>
        <w:t xml:space="preserve"> _____ arada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06644427" w14:textId="77777777" w:rsidR="00967150" w:rsidRDefault="00967150" w:rsidP="00967150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4F973621" w14:textId="77777777" w:rsidR="00967150" w:rsidRDefault="00967150" w:rsidP="00967150">
      <w:pPr>
        <w:ind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e)  _____ arque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f) _____ eique</w:t>
      </w:r>
    </w:p>
    <w:p w14:paraId="77045F09" w14:textId="77777777" w:rsidR="00967150" w:rsidRPr="002305BA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7DBECE4F" w14:textId="77777777" w:rsidR="00967150" w:rsidRDefault="00967150" w:rsidP="00967150">
      <w:pPr>
        <w:ind w:left="0" w:right="0" w:firstLine="0"/>
        <w:jc w:val="both"/>
        <w:rPr>
          <w:color w:val="000000" w:themeColor="text1"/>
        </w:rPr>
      </w:pPr>
    </w:p>
    <w:p w14:paraId="1BFD9839" w14:textId="77777777" w:rsidR="00967150" w:rsidRPr="00967150" w:rsidRDefault="00967150" w:rsidP="00967150">
      <w:pPr>
        <w:ind w:left="0" w:right="0" w:firstLine="0"/>
        <w:jc w:val="right"/>
        <w:rPr>
          <w:color w:val="000000" w:themeColor="text1"/>
          <w:sz w:val="16"/>
          <w:szCs w:val="16"/>
        </w:rPr>
      </w:pPr>
      <w:r w:rsidRPr="00967150">
        <w:rPr>
          <w:color w:val="000000" w:themeColor="text1"/>
          <w:sz w:val="16"/>
          <w:szCs w:val="16"/>
          <w:lang w:eastAsia="en-US"/>
        </w:rPr>
        <w:t>Disponível em</w:t>
      </w:r>
      <w:r w:rsidRPr="00967150">
        <w:rPr>
          <w:color w:val="000000" w:themeColor="text1"/>
          <w:sz w:val="16"/>
          <w:szCs w:val="16"/>
        </w:rPr>
        <w:t xml:space="preserve">: </w:t>
      </w:r>
      <w:hyperlink r:id="rId18" w:history="1">
        <w:r w:rsidRPr="00967150">
          <w:rPr>
            <w:rStyle w:val="Hyperlink"/>
            <w:color w:val="000000" w:themeColor="text1"/>
            <w:sz w:val="16"/>
            <w:szCs w:val="16"/>
            <w:u w:val="none"/>
          </w:rPr>
          <w:t>https://novaescola.org.br/plano-de-aula/2905/bingo-do-ch-e-x</w:t>
        </w:r>
      </w:hyperlink>
      <w:r w:rsidRPr="00967150">
        <w:rPr>
          <w:color w:val="000000" w:themeColor="text1"/>
          <w:sz w:val="16"/>
          <w:szCs w:val="16"/>
        </w:rPr>
        <w:t xml:space="preserve"> Adaptado. </w:t>
      </w:r>
      <w:r w:rsidRPr="00967150">
        <w:rPr>
          <w:color w:val="000000" w:themeColor="text1"/>
          <w:sz w:val="16"/>
          <w:szCs w:val="16"/>
          <w:lang w:eastAsia="en-US"/>
        </w:rPr>
        <w:t>Acesso em 10 de nov. de 2020</w:t>
      </w:r>
    </w:p>
    <w:p w14:paraId="6AC58F5B" w14:textId="77777777" w:rsidR="00967150" w:rsidRPr="00967150" w:rsidRDefault="00967150" w:rsidP="00967150">
      <w:pPr>
        <w:ind w:left="0" w:right="0" w:firstLine="0"/>
        <w:jc w:val="right"/>
        <w:rPr>
          <w:color w:val="000000" w:themeColor="text1"/>
          <w:sz w:val="16"/>
          <w:szCs w:val="16"/>
          <w:lang w:eastAsia="en-US"/>
        </w:rPr>
      </w:pPr>
      <w:r w:rsidRPr="00967150">
        <w:rPr>
          <w:color w:val="000000" w:themeColor="text1"/>
          <w:sz w:val="16"/>
          <w:szCs w:val="16"/>
          <w:lang w:eastAsia="en-US"/>
        </w:rPr>
        <w:t xml:space="preserve">Disponível em: </w:t>
      </w:r>
      <w:r w:rsidRPr="00967150">
        <w:rPr>
          <w:color w:val="000000" w:themeColor="text1"/>
          <w:sz w:val="16"/>
          <w:szCs w:val="16"/>
        </w:rPr>
        <w:t xml:space="preserve">https://pt.vecteezy.com/arte-vetorial/417897-alfabeto </w:t>
      </w:r>
      <w:r w:rsidRPr="00967150">
        <w:rPr>
          <w:color w:val="000000" w:themeColor="text1"/>
          <w:sz w:val="16"/>
          <w:szCs w:val="16"/>
          <w:lang w:eastAsia="en-US"/>
        </w:rPr>
        <w:t>Acesso em 10 de nov. de 2020</w:t>
      </w:r>
    </w:p>
    <w:p w14:paraId="38198F4B" w14:textId="77777777" w:rsidR="00967150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479B0630" w14:textId="77777777" w:rsidR="00967150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21494664" w14:textId="77777777" w:rsidR="00967150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 Leia o texto e continue a história. Não esqueça de colocar o título.</w:t>
      </w:r>
    </w:p>
    <w:p w14:paraId="131E33D6" w14:textId="77777777" w:rsidR="00967150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08B7537D" w14:textId="77777777" w:rsidR="00967150" w:rsidRDefault="00967150" w:rsidP="00967150">
      <w:pPr>
        <w:spacing w:line="276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Título: ______________________________________________</w:t>
      </w:r>
    </w:p>
    <w:p w14:paraId="7C0AA578" w14:textId="77777777" w:rsidR="00967150" w:rsidRDefault="00967150" w:rsidP="00967150">
      <w:pPr>
        <w:spacing w:line="276" w:lineRule="auto"/>
        <w:ind w:left="0" w:right="0" w:firstLine="0"/>
        <w:jc w:val="center"/>
        <w:rPr>
          <w:color w:val="000000" w:themeColor="text1"/>
          <w:sz w:val="28"/>
          <w:szCs w:val="28"/>
        </w:rPr>
      </w:pPr>
    </w:p>
    <w:p w14:paraId="3F7ADC3D" w14:textId="77777777" w:rsidR="00967150" w:rsidRDefault="00967150" w:rsidP="00967150">
      <w:pPr>
        <w:spacing w:line="276" w:lineRule="auto"/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Marina e seus pais estão preparando as malas para viajar para a praia. É a primeira vez que Marina verá o mar. Tudo pronto! Malas dentro do carro, e lá se vão todos.</w:t>
      </w:r>
    </w:p>
    <w:p w14:paraId="675FDC83" w14:textId="5ED4DF3A" w:rsidR="00967150" w:rsidRDefault="00967150" w:rsidP="00967150">
      <w:pPr>
        <w:spacing w:line="276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Durante a viagem ...</w:t>
      </w:r>
    </w:p>
    <w:p w14:paraId="639B6AF3" w14:textId="2784976D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  <w:r w:rsidRPr="007B5EF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78FE04" wp14:editId="43723236">
                <wp:simplePos x="0" y="0"/>
                <wp:positionH relativeFrom="column">
                  <wp:posOffset>68580</wp:posOffset>
                </wp:positionH>
                <wp:positionV relativeFrom="paragraph">
                  <wp:posOffset>48895</wp:posOffset>
                </wp:positionV>
                <wp:extent cx="5410200" cy="2124075"/>
                <wp:effectExtent l="0" t="0" r="0" b="952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FF16" w14:textId="77777777" w:rsidR="00967150" w:rsidRDefault="00967150" w:rsidP="00967150">
                            <w:pPr>
                              <w:spacing w:line="360" w:lineRule="auto"/>
                              <w:ind w:left="0" w:right="0" w:firstLine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58D8B8" w14:textId="77777777" w:rsidR="00967150" w:rsidRDefault="00967150" w:rsidP="00967150">
                            <w:pPr>
                              <w:spacing w:line="360" w:lineRule="auto"/>
                              <w:ind w:left="0" w:right="0" w:firstLine="0"/>
                            </w:pPr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8FE04" id="_x0000_s1028" type="#_x0000_t202" style="position:absolute;margin-left:5.4pt;margin-top:3.85pt;width:426pt;height:1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" stroked="f">
                <v:textbox>
                  <w:txbxContent>
                    <w:p w14:paraId="743AFF16" w14:textId="77777777" w:rsidR="00967150" w:rsidRDefault="00967150" w:rsidP="00967150">
                      <w:pPr>
                        <w:spacing w:line="360" w:lineRule="auto"/>
                        <w:ind w:left="0" w:right="0" w:firstLine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58D8B8" w14:textId="77777777" w:rsidR="00967150" w:rsidRDefault="00967150" w:rsidP="00967150">
                      <w:pPr>
                        <w:spacing w:line="360" w:lineRule="auto"/>
                        <w:ind w:left="0" w:right="0" w:firstLine="0"/>
                      </w:pPr>
                      <w:r>
                        <w:t>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1AAF2E23" wp14:editId="4D89BA66">
            <wp:simplePos x="0" y="0"/>
            <wp:positionH relativeFrom="column">
              <wp:posOffset>5564505</wp:posOffset>
            </wp:positionH>
            <wp:positionV relativeFrom="paragraph">
              <wp:posOffset>5715</wp:posOffset>
            </wp:positionV>
            <wp:extent cx="1143635" cy="15906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1" t="3305" b="2087"/>
                    <a:stretch/>
                  </pic:blipFill>
                  <pic:spPr bwMode="auto">
                    <a:xfrm>
                      <a:off x="0" y="0"/>
                      <a:ext cx="1147323" cy="15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2D28E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5634691A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33B0EA48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25188BD9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39B9C672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26FEC940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177B5AD1" w14:textId="77777777" w:rsidR="00967150" w:rsidRDefault="00967150" w:rsidP="00967150">
      <w:pPr>
        <w:ind w:left="0" w:right="0" w:firstLine="0"/>
        <w:rPr>
          <w:color w:val="000000" w:themeColor="text1"/>
          <w:sz w:val="28"/>
          <w:szCs w:val="28"/>
        </w:rPr>
      </w:pPr>
    </w:p>
    <w:p w14:paraId="7257D119" w14:textId="77777777" w:rsidR="00967150" w:rsidRDefault="00967150" w:rsidP="00967150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2DFDAFBC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784B7850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02539E09" w14:textId="77777777" w:rsidR="00967150" w:rsidRDefault="00967150" w:rsidP="00967150">
      <w:pPr>
        <w:ind w:left="0" w:righ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5CE2743E" w14:textId="77777777" w:rsidR="00967150" w:rsidRPr="00967150" w:rsidRDefault="00967150" w:rsidP="00967150">
      <w:pPr>
        <w:ind w:left="0" w:right="0" w:firstLine="0"/>
        <w:jc w:val="right"/>
        <w:rPr>
          <w:sz w:val="16"/>
          <w:szCs w:val="16"/>
        </w:rPr>
      </w:pPr>
      <w:r w:rsidRPr="00967150">
        <w:rPr>
          <w:sz w:val="16"/>
          <w:szCs w:val="16"/>
          <w:lang w:eastAsia="en-US"/>
        </w:rPr>
        <w:t>Disponível em</w:t>
      </w:r>
      <w:r w:rsidRPr="00967150">
        <w:rPr>
          <w:sz w:val="16"/>
          <w:szCs w:val="16"/>
        </w:rPr>
        <w:t xml:space="preserve">: </w:t>
      </w:r>
      <w:hyperlink r:id="rId20" w:history="1">
        <w:r w:rsidRPr="00967150">
          <w:rPr>
            <w:rStyle w:val="Hyperlink"/>
            <w:color w:val="auto"/>
            <w:sz w:val="16"/>
            <w:szCs w:val="16"/>
            <w:u w:val="none"/>
          </w:rPr>
          <w:t>https://www.educacaoetransformacao.com.br/atividades-de-producao-de-texto-4-ano/</w:t>
        </w:r>
      </w:hyperlink>
      <w:r w:rsidRPr="00967150">
        <w:rPr>
          <w:sz w:val="16"/>
          <w:szCs w:val="16"/>
        </w:rPr>
        <w:t xml:space="preserve">Adaptado. </w:t>
      </w:r>
      <w:r w:rsidRPr="00967150">
        <w:rPr>
          <w:sz w:val="16"/>
          <w:szCs w:val="16"/>
          <w:lang w:eastAsia="en-US"/>
        </w:rPr>
        <w:t>Acesso em 10 de nov. de 2020</w:t>
      </w:r>
    </w:p>
    <w:p w14:paraId="76925879" w14:textId="77777777" w:rsidR="00967150" w:rsidRPr="00967150" w:rsidRDefault="00967150" w:rsidP="00967150">
      <w:pPr>
        <w:ind w:left="0" w:right="0" w:firstLine="0"/>
        <w:jc w:val="right"/>
        <w:rPr>
          <w:sz w:val="16"/>
          <w:szCs w:val="16"/>
        </w:rPr>
      </w:pPr>
      <w:r w:rsidRPr="00967150">
        <w:rPr>
          <w:sz w:val="16"/>
          <w:szCs w:val="16"/>
          <w:lang w:eastAsia="en-US"/>
        </w:rPr>
        <w:t>Disponível em</w:t>
      </w:r>
      <w:r w:rsidRPr="00967150">
        <w:rPr>
          <w:sz w:val="16"/>
          <w:szCs w:val="16"/>
        </w:rPr>
        <w:t xml:space="preserve">: </w:t>
      </w:r>
      <w:hyperlink r:id="rId21" w:history="1">
        <w:r w:rsidRPr="00967150">
          <w:rPr>
            <w:rStyle w:val="Hyperlink"/>
            <w:color w:val="auto"/>
            <w:sz w:val="16"/>
            <w:szCs w:val="16"/>
            <w:u w:val="none"/>
          </w:rPr>
          <w:t>https://pt.vecteezy.com/arte-vetorial/470346-conjunto-de-pessoas-viajando</w:t>
        </w:r>
      </w:hyperlink>
      <w:r w:rsidRPr="00967150">
        <w:rPr>
          <w:sz w:val="16"/>
          <w:szCs w:val="16"/>
          <w:lang w:eastAsia="en-US"/>
        </w:rPr>
        <w:t xml:space="preserve"> Acesso em 10 de nov. de 2020</w:t>
      </w:r>
    </w:p>
    <w:p w14:paraId="675904A7" w14:textId="3B73A80B" w:rsidR="00967150" w:rsidRPr="007F4FDE" w:rsidRDefault="00967150" w:rsidP="00967150">
      <w:pPr>
        <w:ind w:left="0" w:right="0" w:firstLine="0"/>
        <w:rPr>
          <w:color w:val="FF0000"/>
        </w:rPr>
      </w:pPr>
      <w:r>
        <w:rPr>
          <w:color w:val="FF0000"/>
        </w:rPr>
        <w:lastRenderedPageBreak/>
        <w:t>R</w:t>
      </w:r>
      <w:r w:rsidRPr="007F4FDE">
        <w:rPr>
          <w:color w:val="FF0000"/>
        </w:rPr>
        <w:t xml:space="preserve">espostas comentadas: </w:t>
      </w:r>
    </w:p>
    <w:p w14:paraId="5D146DAE" w14:textId="77777777" w:rsidR="00967150" w:rsidRPr="00B37841" w:rsidRDefault="00967150" w:rsidP="00967150">
      <w:pPr>
        <w:pStyle w:val="PargrafodaLista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Espera-se que o (a) estudante consiga localizar i</w:t>
      </w:r>
      <w:r w:rsidRPr="00B37841">
        <w:rPr>
          <w:color w:val="FF0000"/>
          <w:sz w:val="24"/>
          <w:szCs w:val="24"/>
        </w:rPr>
        <w:t xml:space="preserve">nformações </w:t>
      </w:r>
      <w:r>
        <w:rPr>
          <w:color w:val="FF0000"/>
          <w:sz w:val="24"/>
          <w:szCs w:val="24"/>
        </w:rPr>
        <w:t xml:space="preserve">explícitas no texto </w:t>
      </w:r>
      <w:r w:rsidRPr="00B37841">
        <w:rPr>
          <w:color w:val="FF0000"/>
          <w:sz w:val="24"/>
          <w:szCs w:val="24"/>
        </w:rPr>
        <w:t>sobre a quantidade de calorias dos alimentos por gramas</w:t>
      </w:r>
      <w:r>
        <w:rPr>
          <w:color w:val="FF0000"/>
          <w:sz w:val="24"/>
          <w:szCs w:val="24"/>
        </w:rPr>
        <w:t>, que são</w:t>
      </w:r>
      <w:r w:rsidRPr="00B37841">
        <w:rPr>
          <w:color w:val="FF0000"/>
          <w:sz w:val="24"/>
          <w:szCs w:val="24"/>
        </w:rPr>
        <w:t xml:space="preserve">: abacaxi, brócolis, lasanha, pão francês, pizza de queijo. </w:t>
      </w:r>
    </w:p>
    <w:p w14:paraId="73C0A571" w14:textId="77777777" w:rsidR="00967150" w:rsidRPr="00B37841" w:rsidRDefault="00967150" w:rsidP="00967150">
      <w:pPr>
        <w:pStyle w:val="PargrafodaLista"/>
        <w:numPr>
          <w:ilvl w:val="0"/>
          <w:numId w:val="10"/>
        </w:numPr>
        <w:jc w:val="left"/>
        <w:rPr>
          <w:rFonts w:eastAsia="Calibri"/>
          <w:color w:val="FF0000"/>
          <w:kern w:val="24"/>
          <w:sz w:val="24"/>
          <w:szCs w:val="24"/>
        </w:rPr>
      </w:pPr>
      <w:r>
        <w:rPr>
          <w:color w:val="FF0000"/>
          <w:sz w:val="24"/>
          <w:szCs w:val="24"/>
        </w:rPr>
        <w:t>Espera-se que o (a) estudante consiga localizar i</w:t>
      </w:r>
      <w:r w:rsidRPr="00B37841">
        <w:rPr>
          <w:color w:val="FF0000"/>
          <w:sz w:val="24"/>
          <w:szCs w:val="24"/>
        </w:rPr>
        <w:t xml:space="preserve">nformações </w:t>
      </w:r>
      <w:r>
        <w:rPr>
          <w:color w:val="FF0000"/>
          <w:sz w:val="24"/>
          <w:szCs w:val="24"/>
        </w:rPr>
        <w:t>explícitas no texto sobre o</w:t>
      </w:r>
      <w:r w:rsidRPr="00B37841">
        <w:rPr>
          <w:bCs/>
          <w:color w:val="FF0000"/>
          <w:sz w:val="24"/>
          <w:szCs w:val="24"/>
        </w:rPr>
        <w:t xml:space="preserve"> alimento que possui a maior quantidade de calorias</w:t>
      </w:r>
      <w:r>
        <w:rPr>
          <w:bCs/>
          <w:color w:val="FF0000"/>
          <w:sz w:val="24"/>
          <w:szCs w:val="24"/>
        </w:rPr>
        <w:t xml:space="preserve">, que </w:t>
      </w:r>
      <w:r w:rsidRPr="00B37841">
        <w:rPr>
          <w:bCs/>
          <w:color w:val="FF0000"/>
          <w:sz w:val="24"/>
          <w:szCs w:val="24"/>
        </w:rPr>
        <w:t>é a pizza de queijo.</w:t>
      </w:r>
    </w:p>
    <w:p w14:paraId="4097DC35" w14:textId="77777777" w:rsidR="00967150" w:rsidRPr="00B37841" w:rsidRDefault="00967150" w:rsidP="00967150">
      <w:pPr>
        <w:pStyle w:val="PargrafodaLista"/>
        <w:numPr>
          <w:ilvl w:val="0"/>
          <w:numId w:val="10"/>
        </w:numPr>
        <w:jc w:val="left"/>
        <w:rPr>
          <w:rFonts w:eastAsia="Calibri"/>
          <w:color w:val="FF0000"/>
          <w:kern w:val="24"/>
          <w:sz w:val="24"/>
          <w:szCs w:val="24"/>
        </w:rPr>
      </w:pPr>
      <w:r>
        <w:rPr>
          <w:color w:val="FF0000"/>
          <w:sz w:val="24"/>
          <w:szCs w:val="24"/>
        </w:rPr>
        <w:t>Espera-se que o (a) estudante consiga localizar i</w:t>
      </w:r>
      <w:r w:rsidRPr="00B37841">
        <w:rPr>
          <w:color w:val="FF0000"/>
          <w:sz w:val="24"/>
          <w:szCs w:val="24"/>
        </w:rPr>
        <w:t xml:space="preserve">nformações </w:t>
      </w:r>
      <w:r>
        <w:rPr>
          <w:color w:val="FF0000"/>
          <w:sz w:val="24"/>
          <w:szCs w:val="24"/>
        </w:rPr>
        <w:t>explícitas no texto sobre o</w:t>
      </w:r>
      <w:r w:rsidRPr="00B37841">
        <w:rPr>
          <w:bCs/>
          <w:color w:val="FF0000"/>
          <w:sz w:val="24"/>
          <w:szCs w:val="24"/>
        </w:rPr>
        <w:t xml:space="preserve"> alimento que possui a menor quantidade em gramas</w:t>
      </w:r>
      <w:r>
        <w:rPr>
          <w:bCs/>
          <w:color w:val="FF0000"/>
          <w:sz w:val="24"/>
          <w:szCs w:val="24"/>
        </w:rPr>
        <w:t xml:space="preserve">, que </w:t>
      </w:r>
      <w:r w:rsidRPr="00B37841">
        <w:rPr>
          <w:bCs/>
          <w:color w:val="FF0000"/>
          <w:sz w:val="24"/>
          <w:szCs w:val="24"/>
        </w:rPr>
        <w:t>é o pão francês.</w:t>
      </w:r>
    </w:p>
    <w:p w14:paraId="1CE7B659" w14:textId="77777777" w:rsidR="00967150" w:rsidRPr="00B37841" w:rsidRDefault="00967150" w:rsidP="00967150">
      <w:pPr>
        <w:pStyle w:val="PargrafodaLista"/>
        <w:numPr>
          <w:ilvl w:val="0"/>
          <w:numId w:val="10"/>
        </w:numPr>
        <w:jc w:val="left"/>
        <w:rPr>
          <w:rFonts w:eastAsia="Calibri"/>
          <w:color w:val="FF0000"/>
          <w:kern w:val="24"/>
          <w:sz w:val="24"/>
          <w:szCs w:val="24"/>
        </w:rPr>
      </w:pPr>
      <w:r>
        <w:rPr>
          <w:rFonts w:eastAsia="Calibri"/>
          <w:color w:val="FF0000"/>
          <w:kern w:val="24"/>
          <w:sz w:val="24"/>
          <w:szCs w:val="24"/>
        </w:rPr>
        <w:t>Espera-se que o(a) estudante possa entender que n</w:t>
      </w:r>
      <w:r w:rsidRPr="00B37841">
        <w:rPr>
          <w:rFonts w:eastAsia="Calibri"/>
          <w:color w:val="FF0000"/>
          <w:kern w:val="24"/>
          <w:sz w:val="24"/>
          <w:szCs w:val="24"/>
        </w:rPr>
        <w:t>as barras verticais do gráfico podemos verificar a quantidade de estudantes que responderam sobre o lanche preferido.</w:t>
      </w:r>
    </w:p>
    <w:p w14:paraId="004B26B0" w14:textId="77777777" w:rsidR="00967150" w:rsidRPr="00B37841" w:rsidRDefault="00967150" w:rsidP="00967150">
      <w:pPr>
        <w:pStyle w:val="PargrafodaLista"/>
        <w:numPr>
          <w:ilvl w:val="0"/>
          <w:numId w:val="10"/>
        </w:numPr>
        <w:ind w:right="0"/>
        <w:jc w:val="left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kern w:val="24"/>
          <w:sz w:val="24"/>
          <w:szCs w:val="24"/>
        </w:rPr>
        <w:t>Espera-se que o(a) estudante possa entender que n</w:t>
      </w:r>
      <w:r w:rsidRPr="00B37841">
        <w:rPr>
          <w:rFonts w:eastAsia="Calibri"/>
          <w:color w:val="FF0000"/>
          <w:kern w:val="24"/>
          <w:sz w:val="24"/>
          <w:szCs w:val="24"/>
        </w:rPr>
        <w:t xml:space="preserve">as </w:t>
      </w:r>
      <w:r>
        <w:rPr>
          <w:rFonts w:eastAsia="Calibri"/>
          <w:color w:val="FF0000"/>
          <w:kern w:val="24"/>
          <w:sz w:val="24"/>
          <w:szCs w:val="24"/>
        </w:rPr>
        <w:t>n</w:t>
      </w:r>
      <w:r w:rsidRPr="00B37841">
        <w:rPr>
          <w:rFonts w:eastAsia="Calibri"/>
          <w:color w:val="FF0000"/>
          <w:sz w:val="24"/>
          <w:szCs w:val="24"/>
        </w:rPr>
        <w:t>a linha horizontal do gráfico podemos verificar os tipos de lanches preferidos dos estudantes.</w:t>
      </w:r>
    </w:p>
    <w:p w14:paraId="5E17E3CF" w14:textId="77777777" w:rsidR="00967150" w:rsidRPr="00B37841" w:rsidRDefault="00967150" w:rsidP="00967150">
      <w:pPr>
        <w:pStyle w:val="PargrafodaLista"/>
        <w:numPr>
          <w:ilvl w:val="0"/>
          <w:numId w:val="10"/>
        </w:numPr>
        <w:ind w:right="0"/>
        <w:jc w:val="left"/>
        <w:rPr>
          <w:rFonts w:eastAsia="Calibri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Espera-se que o (a) estudante consiga localizar i</w:t>
      </w:r>
      <w:r w:rsidRPr="00B37841">
        <w:rPr>
          <w:color w:val="FF0000"/>
          <w:sz w:val="24"/>
          <w:szCs w:val="24"/>
        </w:rPr>
        <w:t xml:space="preserve">nformações </w:t>
      </w:r>
      <w:r>
        <w:rPr>
          <w:color w:val="FF0000"/>
          <w:sz w:val="24"/>
          <w:szCs w:val="24"/>
        </w:rPr>
        <w:t>explícitas no texto sobre o</w:t>
      </w:r>
      <w:r w:rsidRPr="00B37841">
        <w:rPr>
          <w:rFonts w:eastAsia="Calibri"/>
          <w:noProof/>
          <w:color w:val="FF0000"/>
          <w:sz w:val="24"/>
          <w:szCs w:val="24"/>
        </w:rPr>
        <w:t xml:space="preserve"> lanche preferido da maior</w:t>
      </w:r>
      <w:r>
        <w:rPr>
          <w:rFonts w:eastAsia="Calibri"/>
          <w:noProof/>
          <w:color w:val="FF0000"/>
          <w:sz w:val="24"/>
          <w:szCs w:val="24"/>
        </w:rPr>
        <w:t xml:space="preserve">ia dos estudantes, que </w:t>
      </w:r>
      <w:r w:rsidRPr="00B37841">
        <w:rPr>
          <w:rFonts w:eastAsia="Calibri"/>
          <w:noProof/>
          <w:color w:val="FF0000"/>
          <w:sz w:val="24"/>
          <w:szCs w:val="24"/>
        </w:rPr>
        <w:t>é o bolo, sendo que 17 estudantes prefer</w:t>
      </w:r>
      <w:r>
        <w:rPr>
          <w:rFonts w:eastAsia="Calibri"/>
          <w:noProof/>
          <w:color w:val="FF0000"/>
          <w:sz w:val="24"/>
          <w:szCs w:val="24"/>
        </w:rPr>
        <w:t>em</w:t>
      </w:r>
      <w:r w:rsidRPr="00B37841">
        <w:rPr>
          <w:rFonts w:eastAsia="Calibri"/>
          <w:noProof/>
          <w:color w:val="FF0000"/>
          <w:sz w:val="24"/>
          <w:szCs w:val="24"/>
        </w:rPr>
        <w:t xml:space="preserve"> esse lanche.</w:t>
      </w:r>
    </w:p>
    <w:p w14:paraId="558B6D0B" w14:textId="77777777" w:rsidR="00967150" w:rsidRPr="00B37841" w:rsidRDefault="00967150" w:rsidP="00967150">
      <w:pPr>
        <w:pStyle w:val="PargrafodaLista"/>
        <w:numPr>
          <w:ilvl w:val="0"/>
          <w:numId w:val="10"/>
        </w:numPr>
        <w:ind w:right="0"/>
        <w:jc w:val="left"/>
        <w:rPr>
          <w:rFonts w:eastAsia="Calibri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Espera-se que o (a) estudante consiga localizar i</w:t>
      </w:r>
      <w:r w:rsidRPr="00B37841">
        <w:rPr>
          <w:color w:val="FF0000"/>
          <w:sz w:val="24"/>
          <w:szCs w:val="24"/>
        </w:rPr>
        <w:t xml:space="preserve">nformações </w:t>
      </w:r>
      <w:r>
        <w:rPr>
          <w:color w:val="FF0000"/>
          <w:sz w:val="24"/>
          <w:szCs w:val="24"/>
        </w:rPr>
        <w:t xml:space="preserve">explícitas no texto. </w:t>
      </w:r>
      <w:r w:rsidRPr="00B37841">
        <w:rPr>
          <w:rFonts w:eastAsia="Calibri"/>
          <w:color w:val="FF0000"/>
          <w:sz w:val="24"/>
          <w:szCs w:val="24"/>
        </w:rPr>
        <w:t xml:space="preserve">Alternativa C. </w:t>
      </w:r>
      <w:r w:rsidRPr="00B37841">
        <w:rPr>
          <w:rFonts w:eastAsia="Calibri"/>
          <w:color w:val="FF0000"/>
          <w:kern w:val="24"/>
          <w:sz w:val="24"/>
          <w:szCs w:val="24"/>
        </w:rPr>
        <w:t xml:space="preserve">O lanche menos preferido pelos estudantes é a </w:t>
      </w:r>
      <w:r w:rsidRPr="00B37841">
        <w:rPr>
          <w:rFonts w:eastAsia="Calibri"/>
          <w:color w:val="FF0000"/>
          <w:sz w:val="24"/>
          <w:szCs w:val="24"/>
        </w:rPr>
        <w:t>bolacha, sendo que apenas 5 estudantes preferem esse lanche.</w:t>
      </w:r>
    </w:p>
    <w:p w14:paraId="60E315FC" w14:textId="77777777" w:rsidR="00967150" w:rsidRPr="0056789B" w:rsidRDefault="00967150" w:rsidP="00967150">
      <w:pPr>
        <w:pStyle w:val="PargrafodaLista"/>
        <w:numPr>
          <w:ilvl w:val="0"/>
          <w:numId w:val="10"/>
        </w:numPr>
        <w:ind w:righ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Espera-se que o (a) estudante consiga entender o que é ditongo e possa circular as palavras corretas. </w:t>
      </w:r>
      <w:r w:rsidRPr="0056789B">
        <w:rPr>
          <w:color w:val="FF0000"/>
          <w:sz w:val="24"/>
          <w:szCs w:val="24"/>
        </w:rPr>
        <w:t>A</w:t>
      </w:r>
      <w:r w:rsidRPr="0056789B">
        <w:rPr>
          <w:rFonts w:eastAsia="Calibri"/>
          <w:color w:val="FF0000"/>
          <w:sz w:val="24"/>
          <w:szCs w:val="24"/>
        </w:rPr>
        <w:t xml:space="preserve">s palavras que possuem ditongos são: </w:t>
      </w:r>
      <w:r w:rsidRPr="0056789B">
        <w:rPr>
          <w:rFonts w:eastAsia="Calibri"/>
          <w:b/>
          <w:color w:val="FF0000"/>
          <w:sz w:val="24"/>
          <w:szCs w:val="24"/>
        </w:rPr>
        <w:t xml:space="preserve">ai: </w:t>
      </w:r>
      <w:r w:rsidRPr="0056789B">
        <w:rPr>
          <w:color w:val="FF0000"/>
          <w:sz w:val="24"/>
          <w:szCs w:val="24"/>
        </w:rPr>
        <w:t xml:space="preserve">Caixote, Bairro, Papai. </w:t>
      </w:r>
      <w:r w:rsidRPr="0056789B">
        <w:rPr>
          <w:rFonts w:eastAsia="Calibri"/>
          <w:b/>
          <w:color w:val="FF0000"/>
          <w:sz w:val="24"/>
          <w:szCs w:val="24"/>
        </w:rPr>
        <w:t xml:space="preserve">ei: </w:t>
      </w:r>
      <w:r w:rsidRPr="0056789B">
        <w:rPr>
          <w:color w:val="FF0000"/>
          <w:sz w:val="24"/>
          <w:szCs w:val="24"/>
        </w:rPr>
        <w:t>Queijo, Palmeira, Lixeira.</w:t>
      </w:r>
      <w:r w:rsidRPr="0056789B">
        <w:rPr>
          <w:rFonts w:eastAsia="Calibri"/>
          <w:b/>
          <w:color w:val="FF0000"/>
          <w:sz w:val="24"/>
          <w:szCs w:val="24"/>
        </w:rPr>
        <w:t xml:space="preserve"> ou</w:t>
      </w:r>
      <w:r w:rsidRPr="0056789B">
        <w:rPr>
          <w:rFonts w:eastAsia="Calibri"/>
          <w:color w:val="FF0000"/>
          <w:sz w:val="24"/>
          <w:szCs w:val="24"/>
        </w:rPr>
        <w:t xml:space="preserve">: </w:t>
      </w:r>
      <w:r w:rsidRPr="0056789B">
        <w:rPr>
          <w:color w:val="FF0000"/>
          <w:sz w:val="24"/>
          <w:szCs w:val="24"/>
        </w:rPr>
        <w:t>Besouro, Ouriço, Couve.</w:t>
      </w:r>
    </w:p>
    <w:p w14:paraId="02CF6055" w14:textId="77777777" w:rsidR="00967150" w:rsidRPr="0056789B" w:rsidRDefault="00967150" w:rsidP="00967150">
      <w:pPr>
        <w:pStyle w:val="PargrafodaLista"/>
        <w:numPr>
          <w:ilvl w:val="0"/>
          <w:numId w:val="10"/>
        </w:numPr>
        <w:ind w:righ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Espera-se que o (a) estudante consiga completar as palavras corretamente, identifiquem os seus significados e adquiram familiaridade com a ortografia dessas palavras:  </w:t>
      </w:r>
      <w:r w:rsidRPr="0056789B">
        <w:rPr>
          <w:color w:val="FF0000"/>
          <w:sz w:val="24"/>
          <w:szCs w:val="24"/>
        </w:rPr>
        <w:t xml:space="preserve">a) </w:t>
      </w:r>
      <w:r w:rsidRPr="002078A9">
        <w:rPr>
          <w:b/>
          <w:color w:val="FF0000"/>
          <w:sz w:val="24"/>
          <w:szCs w:val="24"/>
          <w:u w:val="single"/>
        </w:rPr>
        <w:t>cha</w:t>
      </w:r>
      <w:r w:rsidRPr="0056789B">
        <w:rPr>
          <w:color w:val="FF0000"/>
          <w:sz w:val="24"/>
          <w:szCs w:val="24"/>
        </w:rPr>
        <w:t xml:space="preserve">cota: zombaria, </w:t>
      </w:r>
      <w:r w:rsidRPr="0056789B">
        <w:rPr>
          <w:color w:val="FF0000"/>
          <w:sz w:val="24"/>
          <w:szCs w:val="24"/>
          <w:shd w:val="clear" w:color="auto" w:fill="FFFFFF"/>
        </w:rPr>
        <w:t>que busca humilhar, rebaixar algo ou alguém</w:t>
      </w:r>
      <w:r w:rsidRPr="0056789B">
        <w:rPr>
          <w:color w:val="FF0000"/>
          <w:sz w:val="24"/>
          <w:szCs w:val="24"/>
        </w:rPr>
        <w:t xml:space="preserve">  b) co</w:t>
      </w:r>
      <w:r w:rsidRPr="002078A9">
        <w:rPr>
          <w:b/>
          <w:color w:val="FF0000"/>
          <w:sz w:val="24"/>
          <w:szCs w:val="24"/>
          <w:u w:val="single"/>
        </w:rPr>
        <w:t>x</w:t>
      </w:r>
      <w:r w:rsidRPr="0056789B">
        <w:rPr>
          <w:color w:val="FF0000"/>
          <w:sz w:val="24"/>
          <w:szCs w:val="24"/>
        </w:rPr>
        <w:t>o: o que falta perna ou pé, manco. c) en</w:t>
      </w:r>
      <w:r w:rsidRPr="002078A9">
        <w:rPr>
          <w:b/>
          <w:color w:val="FF0000"/>
          <w:sz w:val="24"/>
          <w:szCs w:val="24"/>
          <w:u w:val="single"/>
        </w:rPr>
        <w:t>x</w:t>
      </w:r>
      <w:r w:rsidRPr="0056789B">
        <w:rPr>
          <w:color w:val="FF0000"/>
          <w:sz w:val="24"/>
          <w:szCs w:val="24"/>
        </w:rPr>
        <w:t>ame: c</w:t>
      </w:r>
      <w:r w:rsidRPr="0056789B">
        <w:rPr>
          <w:color w:val="FF0000"/>
          <w:sz w:val="24"/>
          <w:szCs w:val="24"/>
          <w:shd w:val="clear" w:color="auto" w:fill="FFFFFF"/>
        </w:rPr>
        <w:t>onjunto d</w:t>
      </w:r>
      <w:r>
        <w:rPr>
          <w:color w:val="FF0000"/>
          <w:sz w:val="24"/>
          <w:szCs w:val="24"/>
          <w:shd w:val="clear" w:color="auto" w:fill="FFFFFF"/>
        </w:rPr>
        <w:t>e</w:t>
      </w:r>
      <w:r w:rsidRPr="0056789B">
        <w:rPr>
          <w:color w:val="FF0000"/>
          <w:sz w:val="24"/>
          <w:szCs w:val="24"/>
          <w:shd w:val="clear" w:color="auto" w:fill="FFFFFF"/>
        </w:rPr>
        <w:t xml:space="preserve"> abelhas de uma colmeia </w:t>
      </w:r>
      <w:r w:rsidRPr="0056789B">
        <w:rPr>
          <w:color w:val="FF0000"/>
          <w:sz w:val="24"/>
          <w:szCs w:val="24"/>
        </w:rPr>
        <w:t xml:space="preserve"> d) </w:t>
      </w:r>
      <w:r w:rsidRPr="002078A9">
        <w:rPr>
          <w:b/>
          <w:color w:val="FF0000"/>
          <w:sz w:val="24"/>
          <w:szCs w:val="24"/>
          <w:u w:val="single"/>
        </w:rPr>
        <w:t>ch</w:t>
      </w:r>
      <w:r w:rsidRPr="0056789B">
        <w:rPr>
          <w:color w:val="FF0000"/>
          <w:sz w:val="24"/>
          <w:szCs w:val="24"/>
        </w:rPr>
        <w:t xml:space="preserve">arada: </w:t>
      </w:r>
      <w:r w:rsidRPr="0056789B">
        <w:rPr>
          <w:color w:val="FF0000"/>
          <w:sz w:val="24"/>
          <w:szCs w:val="24"/>
          <w:shd w:val="clear" w:color="auto" w:fill="FFFFFF"/>
        </w:rPr>
        <w:t xml:space="preserve">enigma de adivinhação </w:t>
      </w:r>
      <w:r w:rsidRPr="0056789B">
        <w:rPr>
          <w:color w:val="FF0000"/>
          <w:sz w:val="24"/>
          <w:szCs w:val="24"/>
        </w:rPr>
        <w:t xml:space="preserve">e) </w:t>
      </w:r>
      <w:r w:rsidRPr="002078A9">
        <w:rPr>
          <w:b/>
          <w:color w:val="FF0000"/>
          <w:sz w:val="24"/>
          <w:szCs w:val="24"/>
          <w:u w:val="single"/>
        </w:rPr>
        <w:t>ch</w:t>
      </w:r>
      <w:r>
        <w:rPr>
          <w:color w:val="FF0000"/>
          <w:sz w:val="24"/>
          <w:szCs w:val="24"/>
        </w:rPr>
        <w:t>arque</w:t>
      </w:r>
      <w:r w:rsidRPr="0056789B">
        <w:rPr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carne salgada e seca ao sol </w:t>
      </w:r>
      <w:r w:rsidRPr="0056789B">
        <w:rPr>
          <w:color w:val="FF0000"/>
          <w:sz w:val="24"/>
          <w:szCs w:val="24"/>
        </w:rPr>
        <w:t xml:space="preserve">f) </w:t>
      </w:r>
      <w:r w:rsidRPr="002078A9">
        <w:rPr>
          <w:b/>
          <w:color w:val="FF0000"/>
          <w:sz w:val="24"/>
          <w:szCs w:val="24"/>
          <w:u w:val="single"/>
        </w:rPr>
        <w:t>x</w:t>
      </w:r>
      <w:r w:rsidRPr="0056789B">
        <w:rPr>
          <w:color w:val="FF0000"/>
          <w:sz w:val="24"/>
          <w:szCs w:val="24"/>
        </w:rPr>
        <w:t>eique: líder, governador árabe.</w:t>
      </w:r>
    </w:p>
    <w:p w14:paraId="68AF530D" w14:textId="77777777" w:rsidR="00967150" w:rsidRPr="000418FA" w:rsidRDefault="00967150" w:rsidP="00967150">
      <w:pPr>
        <w:pStyle w:val="PargrafodaLista"/>
        <w:numPr>
          <w:ilvl w:val="0"/>
          <w:numId w:val="10"/>
        </w:numPr>
        <w:ind w:righ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Resposta pessoal. Espera-se que o (a) estudante consiga produzir um </w:t>
      </w:r>
      <w:r w:rsidRPr="000418FA">
        <w:rPr>
          <w:color w:val="FF0000"/>
          <w:sz w:val="24"/>
          <w:szCs w:val="24"/>
        </w:rPr>
        <w:t>texto organizando uma sequência de ideias com coerência, além de empregar corretamente conhecimentos linguísticos e gramaticais.</w:t>
      </w:r>
    </w:p>
    <w:p w14:paraId="29120014" w14:textId="77777777" w:rsidR="00967150" w:rsidRPr="0056789B" w:rsidRDefault="00967150" w:rsidP="00967150">
      <w:pPr>
        <w:ind w:left="360" w:firstLine="0"/>
        <w:rPr>
          <w:rFonts w:eastAsia="Calibri"/>
          <w:color w:val="FF0000"/>
        </w:rPr>
      </w:pPr>
    </w:p>
    <w:p w14:paraId="0F1B171F" w14:textId="77777777" w:rsidR="003B4D09" w:rsidRPr="003B4D09" w:rsidRDefault="003B4D09" w:rsidP="00967150">
      <w:pPr>
        <w:pStyle w:val="TableParagraph"/>
        <w:ind w:left="79" w:hanging="79"/>
        <w:rPr>
          <w:bCs/>
          <w:sz w:val="18"/>
          <w:szCs w:val="18"/>
          <w:bdr w:val="none" w:sz="0" w:space="0" w:color="auto" w:frame="1"/>
        </w:rPr>
      </w:pPr>
    </w:p>
    <w:sectPr w:rsidR="003B4D09" w:rsidRPr="003B4D09" w:rsidSect="0096715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9C1D" w14:textId="77777777" w:rsidR="00A61692" w:rsidRDefault="00A61692" w:rsidP="00F760A6">
      <w:r>
        <w:separator/>
      </w:r>
    </w:p>
  </w:endnote>
  <w:endnote w:type="continuationSeparator" w:id="0">
    <w:p w14:paraId="2E5DEB4A" w14:textId="77777777" w:rsidR="00A61692" w:rsidRDefault="00A6169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C861" w14:textId="77777777" w:rsidR="00A61692" w:rsidRDefault="00A61692" w:rsidP="00F760A6">
      <w:r>
        <w:separator/>
      </w:r>
    </w:p>
  </w:footnote>
  <w:footnote w:type="continuationSeparator" w:id="0">
    <w:p w14:paraId="48715576" w14:textId="77777777" w:rsidR="00A61692" w:rsidRDefault="00A6169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A459BB"/>
    <w:multiLevelType w:val="hybridMultilevel"/>
    <w:tmpl w:val="424CA8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1304"/>
    <w:multiLevelType w:val="hybridMultilevel"/>
    <w:tmpl w:val="5976571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B39E0"/>
    <w:multiLevelType w:val="hybridMultilevel"/>
    <w:tmpl w:val="9CACE2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5F3A"/>
    <w:multiLevelType w:val="hybridMultilevel"/>
    <w:tmpl w:val="8758B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130B"/>
    <w:multiLevelType w:val="hybridMultilevel"/>
    <w:tmpl w:val="B492D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D52FC"/>
    <w:multiLevelType w:val="hybridMultilevel"/>
    <w:tmpl w:val="AE1292D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35C48"/>
    <w:rsid w:val="00052B14"/>
    <w:rsid w:val="00066F42"/>
    <w:rsid w:val="00077D6D"/>
    <w:rsid w:val="00083902"/>
    <w:rsid w:val="000A6643"/>
    <w:rsid w:val="000A7A3F"/>
    <w:rsid w:val="000D5A51"/>
    <w:rsid w:val="000D6941"/>
    <w:rsid w:val="000F0E57"/>
    <w:rsid w:val="000F1E92"/>
    <w:rsid w:val="000F42A9"/>
    <w:rsid w:val="000F721F"/>
    <w:rsid w:val="000F726F"/>
    <w:rsid w:val="001058DA"/>
    <w:rsid w:val="001060EA"/>
    <w:rsid w:val="001226B3"/>
    <w:rsid w:val="001241A2"/>
    <w:rsid w:val="0013475D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633D"/>
    <w:rsid w:val="001A6D05"/>
    <w:rsid w:val="001B0AFA"/>
    <w:rsid w:val="001B4B3C"/>
    <w:rsid w:val="001C0994"/>
    <w:rsid w:val="001C4405"/>
    <w:rsid w:val="001C5884"/>
    <w:rsid w:val="001D7CE8"/>
    <w:rsid w:val="0021654E"/>
    <w:rsid w:val="00227019"/>
    <w:rsid w:val="00232D71"/>
    <w:rsid w:val="00237E0C"/>
    <w:rsid w:val="00240684"/>
    <w:rsid w:val="00245DD4"/>
    <w:rsid w:val="00252F13"/>
    <w:rsid w:val="0026595F"/>
    <w:rsid w:val="002667F8"/>
    <w:rsid w:val="002670CF"/>
    <w:rsid w:val="00272F90"/>
    <w:rsid w:val="00280A10"/>
    <w:rsid w:val="00292883"/>
    <w:rsid w:val="002A16CD"/>
    <w:rsid w:val="002B411D"/>
    <w:rsid w:val="002B4884"/>
    <w:rsid w:val="002C35E8"/>
    <w:rsid w:val="002C4539"/>
    <w:rsid w:val="002C4E19"/>
    <w:rsid w:val="002C5813"/>
    <w:rsid w:val="002D3B11"/>
    <w:rsid w:val="002E7601"/>
    <w:rsid w:val="002F0348"/>
    <w:rsid w:val="002F2B90"/>
    <w:rsid w:val="00303CF8"/>
    <w:rsid w:val="00304CD8"/>
    <w:rsid w:val="003065D7"/>
    <w:rsid w:val="003311F3"/>
    <w:rsid w:val="00342CD6"/>
    <w:rsid w:val="003569A0"/>
    <w:rsid w:val="003A18F1"/>
    <w:rsid w:val="003A7B6D"/>
    <w:rsid w:val="003B1E55"/>
    <w:rsid w:val="003B4D09"/>
    <w:rsid w:val="003C3D06"/>
    <w:rsid w:val="003D40BA"/>
    <w:rsid w:val="003F6A4F"/>
    <w:rsid w:val="004019FB"/>
    <w:rsid w:val="00401AF4"/>
    <w:rsid w:val="00402066"/>
    <w:rsid w:val="004077A7"/>
    <w:rsid w:val="00410A9F"/>
    <w:rsid w:val="00420240"/>
    <w:rsid w:val="004272F0"/>
    <w:rsid w:val="00432AF5"/>
    <w:rsid w:val="00434D22"/>
    <w:rsid w:val="004452E8"/>
    <w:rsid w:val="00446D81"/>
    <w:rsid w:val="00447943"/>
    <w:rsid w:val="00456CE0"/>
    <w:rsid w:val="00474846"/>
    <w:rsid w:val="0047514B"/>
    <w:rsid w:val="00480CBF"/>
    <w:rsid w:val="00480D9E"/>
    <w:rsid w:val="004853A7"/>
    <w:rsid w:val="00496D2D"/>
    <w:rsid w:val="004A2405"/>
    <w:rsid w:val="004A35AE"/>
    <w:rsid w:val="004A56AE"/>
    <w:rsid w:val="004A6397"/>
    <w:rsid w:val="004B1400"/>
    <w:rsid w:val="004C3074"/>
    <w:rsid w:val="004C6AB3"/>
    <w:rsid w:val="004D6F7F"/>
    <w:rsid w:val="004E6C75"/>
    <w:rsid w:val="004F2A99"/>
    <w:rsid w:val="004F3577"/>
    <w:rsid w:val="00507793"/>
    <w:rsid w:val="00515609"/>
    <w:rsid w:val="00530C56"/>
    <w:rsid w:val="00533460"/>
    <w:rsid w:val="00542962"/>
    <w:rsid w:val="00545AE1"/>
    <w:rsid w:val="005551FB"/>
    <w:rsid w:val="0056075E"/>
    <w:rsid w:val="00570BFB"/>
    <w:rsid w:val="0058004C"/>
    <w:rsid w:val="005843DF"/>
    <w:rsid w:val="0058476C"/>
    <w:rsid w:val="00586E03"/>
    <w:rsid w:val="00595904"/>
    <w:rsid w:val="005A0E43"/>
    <w:rsid w:val="005B1211"/>
    <w:rsid w:val="005D1197"/>
    <w:rsid w:val="005D33FA"/>
    <w:rsid w:val="005D4163"/>
    <w:rsid w:val="005F2415"/>
    <w:rsid w:val="005F6EBA"/>
    <w:rsid w:val="0060500E"/>
    <w:rsid w:val="00615F0D"/>
    <w:rsid w:val="006312D1"/>
    <w:rsid w:val="00631523"/>
    <w:rsid w:val="0063340C"/>
    <w:rsid w:val="00640549"/>
    <w:rsid w:val="0064572E"/>
    <w:rsid w:val="00646141"/>
    <w:rsid w:val="00654C5A"/>
    <w:rsid w:val="0066191F"/>
    <w:rsid w:val="00666AB2"/>
    <w:rsid w:val="006743A7"/>
    <w:rsid w:val="00686B9C"/>
    <w:rsid w:val="00697B91"/>
    <w:rsid w:val="006A14E6"/>
    <w:rsid w:val="006A6675"/>
    <w:rsid w:val="006A73C8"/>
    <w:rsid w:val="006B5A73"/>
    <w:rsid w:val="006C1BE1"/>
    <w:rsid w:val="006C2D05"/>
    <w:rsid w:val="006C43D7"/>
    <w:rsid w:val="006D3D7A"/>
    <w:rsid w:val="006E765F"/>
    <w:rsid w:val="006F5E13"/>
    <w:rsid w:val="00703206"/>
    <w:rsid w:val="00721FE9"/>
    <w:rsid w:val="00724126"/>
    <w:rsid w:val="00734F16"/>
    <w:rsid w:val="007401A3"/>
    <w:rsid w:val="007554B3"/>
    <w:rsid w:val="00762B68"/>
    <w:rsid w:val="00763E44"/>
    <w:rsid w:val="007712A7"/>
    <w:rsid w:val="00774C48"/>
    <w:rsid w:val="0077624D"/>
    <w:rsid w:val="00777882"/>
    <w:rsid w:val="00784CD6"/>
    <w:rsid w:val="0079004B"/>
    <w:rsid w:val="00790B89"/>
    <w:rsid w:val="00796A7A"/>
    <w:rsid w:val="007A171F"/>
    <w:rsid w:val="007A7056"/>
    <w:rsid w:val="007B06E6"/>
    <w:rsid w:val="007B0A8B"/>
    <w:rsid w:val="007C19AE"/>
    <w:rsid w:val="007C2C98"/>
    <w:rsid w:val="007D131C"/>
    <w:rsid w:val="007E0C1F"/>
    <w:rsid w:val="007E67DE"/>
    <w:rsid w:val="007F131B"/>
    <w:rsid w:val="008003FD"/>
    <w:rsid w:val="00810333"/>
    <w:rsid w:val="00814CD7"/>
    <w:rsid w:val="00824923"/>
    <w:rsid w:val="00840683"/>
    <w:rsid w:val="0084463B"/>
    <w:rsid w:val="0086320E"/>
    <w:rsid w:val="0086623B"/>
    <w:rsid w:val="00866B95"/>
    <w:rsid w:val="00873D06"/>
    <w:rsid w:val="00891CEE"/>
    <w:rsid w:val="00892F8C"/>
    <w:rsid w:val="00896D2B"/>
    <w:rsid w:val="008B10ED"/>
    <w:rsid w:val="008B10FF"/>
    <w:rsid w:val="008B1230"/>
    <w:rsid w:val="008B35E9"/>
    <w:rsid w:val="008B42F1"/>
    <w:rsid w:val="008B66D1"/>
    <w:rsid w:val="008B735C"/>
    <w:rsid w:val="008C3AAB"/>
    <w:rsid w:val="008C522A"/>
    <w:rsid w:val="008F5D26"/>
    <w:rsid w:val="00905A60"/>
    <w:rsid w:val="00906AA6"/>
    <w:rsid w:val="00912365"/>
    <w:rsid w:val="0092322C"/>
    <w:rsid w:val="00923F44"/>
    <w:rsid w:val="009330F1"/>
    <w:rsid w:val="00943C01"/>
    <w:rsid w:val="0095224A"/>
    <w:rsid w:val="00957873"/>
    <w:rsid w:val="00967150"/>
    <w:rsid w:val="00976D54"/>
    <w:rsid w:val="0098581B"/>
    <w:rsid w:val="00987E52"/>
    <w:rsid w:val="00990A59"/>
    <w:rsid w:val="00991133"/>
    <w:rsid w:val="009914A2"/>
    <w:rsid w:val="009915CB"/>
    <w:rsid w:val="009A5B5B"/>
    <w:rsid w:val="009B459C"/>
    <w:rsid w:val="009B5F5A"/>
    <w:rsid w:val="009B6973"/>
    <w:rsid w:val="009D1494"/>
    <w:rsid w:val="009F0293"/>
    <w:rsid w:val="009F22D7"/>
    <w:rsid w:val="00A06556"/>
    <w:rsid w:val="00A1440E"/>
    <w:rsid w:val="00A22529"/>
    <w:rsid w:val="00A26959"/>
    <w:rsid w:val="00A3460F"/>
    <w:rsid w:val="00A5387A"/>
    <w:rsid w:val="00A60589"/>
    <w:rsid w:val="00A61692"/>
    <w:rsid w:val="00A63818"/>
    <w:rsid w:val="00A73C49"/>
    <w:rsid w:val="00A74D95"/>
    <w:rsid w:val="00A85AB0"/>
    <w:rsid w:val="00A8677E"/>
    <w:rsid w:val="00A86DB9"/>
    <w:rsid w:val="00AB2304"/>
    <w:rsid w:val="00AC266B"/>
    <w:rsid w:val="00AD09E3"/>
    <w:rsid w:val="00AE3E1D"/>
    <w:rsid w:val="00AE5E31"/>
    <w:rsid w:val="00AF6D9E"/>
    <w:rsid w:val="00B20653"/>
    <w:rsid w:val="00B229B5"/>
    <w:rsid w:val="00B3250E"/>
    <w:rsid w:val="00B332B4"/>
    <w:rsid w:val="00B41072"/>
    <w:rsid w:val="00B53667"/>
    <w:rsid w:val="00B65B74"/>
    <w:rsid w:val="00B8138B"/>
    <w:rsid w:val="00B91972"/>
    <w:rsid w:val="00BB55F6"/>
    <w:rsid w:val="00BB5E0E"/>
    <w:rsid w:val="00BC4C69"/>
    <w:rsid w:val="00BD0BF7"/>
    <w:rsid w:val="00BE443D"/>
    <w:rsid w:val="00BF15A8"/>
    <w:rsid w:val="00BF5525"/>
    <w:rsid w:val="00C03480"/>
    <w:rsid w:val="00C07515"/>
    <w:rsid w:val="00C144A1"/>
    <w:rsid w:val="00C30CCD"/>
    <w:rsid w:val="00C41B9A"/>
    <w:rsid w:val="00C54519"/>
    <w:rsid w:val="00C656CC"/>
    <w:rsid w:val="00C65721"/>
    <w:rsid w:val="00C70FA4"/>
    <w:rsid w:val="00C7574F"/>
    <w:rsid w:val="00C77868"/>
    <w:rsid w:val="00C93124"/>
    <w:rsid w:val="00C96C6A"/>
    <w:rsid w:val="00CA52FE"/>
    <w:rsid w:val="00CB69C2"/>
    <w:rsid w:val="00CC1190"/>
    <w:rsid w:val="00CC62F3"/>
    <w:rsid w:val="00CD378B"/>
    <w:rsid w:val="00CE3332"/>
    <w:rsid w:val="00CE3A9B"/>
    <w:rsid w:val="00CF6E2F"/>
    <w:rsid w:val="00D00012"/>
    <w:rsid w:val="00D00B78"/>
    <w:rsid w:val="00D031BD"/>
    <w:rsid w:val="00D05C02"/>
    <w:rsid w:val="00D06BA7"/>
    <w:rsid w:val="00D07EDE"/>
    <w:rsid w:val="00D13E69"/>
    <w:rsid w:val="00D17949"/>
    <w:rsid w:val="00D3047A"/>
    <w:rsid w:val="00D35BE6"/>
    <w:rsid w:val="00D42E44"/>
    <w:rsid w:val="00D4348E"/>
    <w:rsid w:val="00D47A7C"/>
    <w:rsid w:val="00D54789"/>
    <w:rsid w:val="00D56956"/>
    <w:rsid w:val="00D759BB"/>
    <w:rsid w:val="00D938AD"/>
    <w:rsid w:val="00DA222B"/>
    <w:rsid w:val="00DB70CF"/>
    <w:rsid w:val="00DD1CE1"/>
    <w:rsid w:val="00DD7361"/>
    <w:rsid w:val="00DF07D2"/>
    <w:rsid w:val="00E0357F"/>
    <w:rsid w:val="00E130ED"/>
    <w:rsid w:val="00E138D9"/>
    <w:rsid w:val="00E17B8C"/>
    <w:rsid w:val="00E24121"/>
    <w:rsid w:val="00E24570"/>
    <w:rsid w:val="00E34105"/>
    <w:rsid w:val="00E471BA"/>
    <w:rsid w:val="00E5033C"/>
    <w:rsid w:val="00E67E0E"/>
    <w:rsid w:val="00E90EC0"/>
    <w:rsid w:val="00E92241"/>
    <w:rsid w:val="00EA0FED"/>
    <w:rsid w:val="00EA49CE"/>
    <w:rsid w:val="00EB0F40"/>
    <w:rsid w:val="00ED10AE"/>
    <w:rsid w:val="00ED6934"/>
    <w:rsid w:val="00EE2208"/>
    <w:rsid w:val="00EE304D"/>
    <w:rsid w:val="00EF0B36"/>
    <w:rsid w:val="00EF1BC3"/>
    <w:rsid w:val="00F02DEB"/>
    <w:rsid w:val="00F0362B"/>
    <w:rsid w:val="00F03F82"/>
    <w:rsid w:val="00F25D41"/>
    <w:rsid w:val="00F3512A"/>
    <w:rsid w:val="00F4200B"/>
    <w:rsid w:val="00F43378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781"/>
    <w:rsid w:val="00FD44F4"/>
    <w:rsid w:val="00FE044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CB6D7C8C-DA3E-4EAD-BC2A-B9341DE3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5A51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0D5A51"/>
    <w:rPr>
      <w:i/>
      <w:i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9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vaescola.org.br/plano-de-aula/1224/conhecendo-graficos" TargetMode="External"/><Relationship Id="rId18" Type="http://schemas.openxmlformats.org/officeDocument/2006/relationships/hyperlink" Target="https://novaescola.org.br/plano-de-aula/2905/bingo-do-ch-e-x" TargetMode="External"/><Relationship Id="rId3" Type="http://schemas.openxmlformats.org/officeDocument/2006/relationships/styles" Target="styles.xml"/><Relationship Id="rId21" Type="http://schemas.openxmlformats.org/officeDocument/2006/relationships/hyperlink" Target="https://pt.vecteezy.com/arte-vetorial/470346-conjunto-de-pessoas-viajand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educacaoetransformacao.com.br/atividades-de-producao-de-texto-4-an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novaescola.org.br/plano-de-aula/3356/ditongos-ai-ei-o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rolinaritterribeiro.blogspot.com/2011/03/curiosidades-sobre-as-calorias.htm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pt.vecteezy.com/arte-vetorial/302596-alunos-fazendo-atividades-diferentes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iny.ferreira\Desktop\PLANILHA%20-%20levantamento%20de%20dados%20Esc.%20Municipais%20-%20Alin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CALORIAS</a:t>
            </a:r>
          </a:p>
        </c:rich>
      </c:tx>
      <c:layout>
        <c:manualLayout>
          <c:xMode val="edge"/>
          <c:yMode val="edge"/>
          <c:x val="4.4453526751994363E-2"/>
          <c:y val="3.0303030303030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Planilha1!$C$1</c:f>
              <c:strCache>
                <c:ptCount val="1"/>
                <c:pt idx="0">
                  <c:v>CALORIAS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7E-4466-A211-3D863ED216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7E-4466-A211-3D863ED216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7E-4466-A211-3D863ED216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7E-4466-A211-3D863ED216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E7E-4466-A211-3D863ED2165D}"/>
              </c:ext>
            </c:extLst>
          </c:dPt>
          <c:dLbls>
            <c:dLbl>
              <c:idx val="0"/>
              <c:layout>
                <c:manualLayout>
                  <c:x val="-2.1519766550920326E-2"/>
                  <c:y val="-3.5584915702634584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Abacaxi </a:t>
                    </a:r>
                    <a:fld id="{5449FA46-3D0C-472B-9D44-A9994A13BFCA}" type="VALUE">
                      <a:rPr lang="en-US" sz="1400"/>
                      <a:pPr/>
                      <a:t>[VALOR]</a:t>
                    </a:fld>
                    <a:endParaRPr 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7E-4466-A211-3D863ED216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Brócolis </a:t>
                    </a:r>
                    <a:fld id="{A970A5C2-D775-43A6-A57C-63DA6BD2EA20}" type="VALUE">
                      <a:rPr lang="en-US" sz="1400"/>
                      <a:pPr/>
                      <a:t>[VALOR]</a:t>
                    </a:fld>
                    <a:endParaRPr 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7E-4466-A211-3D863ED216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3231280872499633E-3"/>
                  <c:y val="6.239977458086123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Lasanha </a:t>
                    </a:r>
                    <a:fld id="{DFDC172E-6AB1-4A7E-B537-AF3BDFDE6140}" type="VALUE">
                      <a:rPr lang="en-US" sz="1400"/>
                      <a:pPr/>
                      <a:t>[VALOR]</a:t>
                    </a:fld>
                    <a:endParaRPr 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E7E-4466-A211-3D863ED216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6768067035098879E-3"/>
                  <c:y val="-4.587738659904092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/>
                      <a:t>Pão francês</a:t>
                    </a:r>
                    <a:r>
                      <a:rPr lang="en-US" sz="1400" b="0" baseline="0"/>
                      <a:t> </a:t>
                    </a:r>
                    <a:fld id="{4B714763-B68C-4996-84C8-A40E0EC16827}" type="VALUE">
                      <a:rPr lang="en-US" sz="1400" b="0"/>
                      <a:pPr/>
                      <a:t>[VALOR]</a:t>
                    </a:fld>
                    <a:endParaRPr lang="en-US" sz="1400" b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E7E-4466-A211-3D863ED2165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7049515445184765E-2"/>
                  <c:y val="-9.63344910985434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/>
                      <a:t>Pizza</a:t>
                    </a:r>
                    <a:r>
                      <a:rPr lang="en-US" sz="1400" baseline="0"/>
                      <a:t> de queijo</a:t>
                    </a:r>
                    <a:r>
                      <a:rPr lang="en-US" sz="1400"/>
                      <a:t> </a:t>
                    </a:r>
                    <a:fld id="{DE9FAECB-06CC-4FCF-8FCD-A1271F841FDB}" type="VALUE">
                      <a:rPr lang="en-US" sz="1400"/>
                      <a:pPr>
                        <a:defRPr/>
                      </a:pPr>
                      <a:t>[VALOR]</a:t>
                    </a:fld>
                    <a:endParaRPr lang="en-US" sz="1400"/>
                  </a:p>
                </c:rich>
              </c:tx>
              <c:spPr>
                <a:noFill/>
                <a:ln>
                  <a:solidFill>
                    <a:schemeClr val="accent6">
                      <a:lumMod val="60000"/>
                      <a:lumOff val="4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E7E-4466-A211-3D863ED2165D}"/>
                </c:ext>
                <c:ext xmlns:c15="http://schemas.microsoft.com/office/drawing/2012/chart" uri="{CE6537A1-D6FC-4f65-9D91-7224C49458BB}">
                  <c15:layout>
                    <c:manualLayout>
                      <c:w val="0.23125969109630523"/>
                      <c:h val="0.1624942263279445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Planilha1!$A$2:$B$6</c:f>
              <c:multiLvlStrCache>
                <c:ptCount val="5"/>
                <c:lvl>
                  <c:pt idx="0">
                    <c:v>80g</c:v>
                  </c:pt>
                  <c:pt idx="1">
                    <c:v>80g</c:v>
                  </c:pt>
                  <c:pt idx="2">
                    <c:v>100g</c:v>
                  </c:pt>
                  <c:pt idx="3">
                    <c:v>50g</c:v>
                  </c:pt>
                  <c:pt idx="4">
                    <c:v>140g</c:v>
                  </c:pt>
                </c:lvl>
                <c:lvl>
                  <c:pt idx="0">
                    <c:v>Abacaxi</c:v>
                  </c:pt>
                  <c:pt idx="1">
                    <c:v>Brócolis</c:v>
                  </c:pt>
                  <c:pt idx="2">
                    <c:v>Lasanha</c:v>
                  </c:pt>
                  <c:pt idx="3">
                    <c:v>Pão francês</c:v>
                  </c:pt>
                  <c:pt idx="4">
                    <c:v>Pizza de queijo</c:v>
                  </c:pt>
                </c:lvl>
              </c:multiLvlStrCache>
            </c:multiLvlStrRef>
          </c:cat>
          <c:val>
            <c:numRef>
              <c:f>Planilha1!$C$2:$C$6</c:f>
              <c:numCache>
                <c:formatCode>General</c:formatCode>
                <c:ptCount val="5"/>
                <c:pt idx="0">
                  <c:v>50</c:v>
                </c:pt>
                <c:pt idx="1">
                  <c:v>23</c:v>
                </c:pt>
                <c:pt idx="2">
                  <c:v>139</c:v>
                </c:pt>
                <c:pt idx="3">
                  <c:v>135</c:v>
                </c:pt>
                <c:pt idx="4">
                  <c:v>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E7E-4466-A211-3D863ED21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27909011373579E-2"/>
          <c:y val="0.78931904345290171"/>
          <c:w val="0.98065507436570432"/>
          <c:h val="0.18290317876932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200" baseline="0"/>
              <a:t>LANCHES</a:t>
            </a:r>
          </a:p>
        </c:rich>
      </c:tx>
      <c:layout>
        <c:manualLayout>
          <c:xMode val="edge"/>
          <c:yMode val="edge"/>
          <c:x val="0.40513208696013175"/>
          <c:y val="4.422020776814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Planilha1!$A$1:$A$5</c:f>
              <c:strCache>
                <c:ptCount val="5"/>
                <c:pt idx="0">
                  <c:v>FRUTA</c:v>
                </c:pt>
                <c:pt idx="1">
                  <c:v>BOLACHA</c:v>
                </c:pt>
                <c:pt idx="2">
                  <c:v>TAPIOCA</c:v>
                </c:pt>
                <c:pt idx="3">
                  <c:v>BOLO</c:v>
                </c:pt>
                <c:pt idx="4">
                  <c:v>VITAMINA</c:v>
                </c:pt>
              </c:strCache>
            </c:strRef>
          </c:cat>
          <c:val>
            <c:numRef>
              <c:f>Planilha1!$B$1:$B$5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BF-4DCE-8DB1-434E64B94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02131152"/>
        <c:axId val="-1102145296"/>
      </c:barChart>
      <c:catAx>
        <c:axId val="-110213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pt-BR"/>
          </a:p>
        </c:txPr>
        <c:crossAx val="-1102145296"/>
        <c:crosses val="autoZero"/>
        <c:auto val="1"/>
        <c:lblAlgn val="ctr"/>
        <c:lblOffset val="100"/>
        <c:noMultiLvlLbl val="0"/>
      </c:catAx>
      <c:valAx>
        <c:axId val="-1102145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0213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n>
            <a:solidFill>
              <a:schemeClr val="tx1"/>
            </a:solidFill>
          </a:ln>
          <a:latin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046E-E674-407A-A059-E862C10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Home</cp:lastModifiedBy>
  <cp:revision>2</cp:revision>
  <cp:lastPrinted>2020-11-19T16:29:00Z</cp:lastPrinted>
  <dcterms:created xsi:type="dcterms:W3CDTF">2021-03-02T21:18:00Z</dcterms:created>
  <dcterms:modified xsi:type="dcterms:W3CDTF">2021-03-02T21:18:00Z</dcterms:modified>
</cp:coreProperties>
</file>